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98797A" w14:paraId="3DA7D646" w14:textId="77777777">
        <w:trPr>
          <w:trHeight w:hRule="exact" w:val="1134"/>
        </w:trPr>
        <w:tc>
          <w:tcPr>
            <w:tcW w:w="4320" w:type="dxa"/>
          </w:tcPr>
          <w:p w14:paraId="4BB800B9" w14:textId="77777777" w:rsidR="0098797A" w:rsidRDefault="0098797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00A015" w14:textId="77777777" w:rsidR="0098797A" w:rsidRDefault="0088281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E37410" wp14:editId="31E88FEF">
                  <wp:extent cx="615315" cy="611505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4C0A2E87" w14:textId="77777777" w:rsidR="0098797A" w:rsidRDefault="009879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8797A" w14:paraId="1D15E000" w14:textId="77777777">
        <w:trPr>
          <w:trHeight w:hRule="exact" w:val="851"/>
        </w:trPr>
        <w:tc>
          <w:tcPr>
            <w:tcW w:w="4320" w:type="dxa"/>
            <w:vAlign w:val="center"/>
          </w:tcPr>
          <w:p w14:paraId="6AD3FE1D" w14:textId="77777777" w:rsidR="0098797A" w:rsidRDefault="00882816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61C891B3" w14:textId="77777777" w:rsidR="0098797A" w:rsidRDefault="00882816"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668A60E8" w14:textId="77777777" w:rsidR="0098797A" w:rsidRDefault="0098797A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65B49F29" w14:textId="77777777" w:rsidR="0098797A" w:rsidRDefault="00882816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5D4AE3E6" w14:textId="77777777" w:rsidR="0098797A" w:rsidRDefault="00882816"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98797A" w14:paraId="6DE0C0BB" w14:textId="77777777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6B3F13A0" w14:textId="77777777" w:rsidR="0098797A" w:rsidRDefault="0098797A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98797A" w14:paraId="01C68D78" w14:textId="77777777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624EBD71" w14:textId="77777777" w:rsidR="0098797A" w:rsidRDefault="0098797A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98797A" w14:paraId="045215EE" w14:textId="77777777">
        <w:trPr>
          <w:trHeight w:val="283"/>
        </w:trPr>
        <w:tc>
          <w:tcPr>
            <w:tcW w:w="4320" w:type="dxa"/>
            <w:vAlign w:val="center"/>
          </w:tcPr>
          <w:p w14:paraId="392DD9E9" w14:textId="77777777" w:rsidR="0098797A" w:rsidRDefault="0088281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14:paraId="2F0D84A8" w14:textId="77777777" w:rsidR="0098797A" w:rsidRDefault="0098797A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34A6F6AD" w14:textId="77777777" w:rsidR="0098797A" w:rsidRDefault="0088281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98797A" w14:paraId="086156B2" w14:textId="77777777">
        <w:trPr>
          <w:trHeight w:val="283"/>
        </w:trPr>
        <w:tc>
          <w:tcPr>
            <w:tcW w:w="4320" w:type="dxa"/>
            <w:vAlign w:val="center"/>
          </w:tcPr>
          <w:p w14:paraId="5C1FFF16" w14:textId="77777777" w:rsidR="0098797A" w:rsidRDefault="0098797A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5289CE9A" w14:textId="77777777" w:rsidR="0098797A" w:rsidRDefault="0098797A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0BC7BB19" w14:textId="77777777" w:rsidR="0098797A" w:rsidRDefault="0098797A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98797A" w14:paraId="52EF6DFE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1947AF60" w14:textId="77777777" w:rsidR="0098797A" w:rsidRDefault="0098797A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6E1FBF01" w14:textId="77777777" w:rsidR="0098797A" w:rsidRDefault="0098797A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98797A" w14:paraId="776A52B4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465B8104" w14:textId="77777777" w:rsidR="0098797A" w:rsidRDefault="00882816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 w14:paraId="3F7144D4" w14:textId="77777777" w:rsidR="0098797A" w:rsidRDefault="0098797A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98797A" w14:paraId="5353760A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44F3AD7D" w14:textId="77777777" w:rsidR="0098797A" w:rsidRDefault="00882816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98797A" w14:paraId="52248F53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43E45179" w14:textId="77777777" w:rsidR="0098797A" w:rsidRDefault="0098797A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291661C1" w14:textId="77777777" w:rsidR="0098797A" w:rsidRDefault="0098797A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5AB0F7F0" w14:textId="77777777" w:rsidR="0098797A" w:rsidRDefault="0098797A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98797A" w14:paraId="603ADC8F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224CCBB8" w14:textId="77777777" w:rsidR="00BA1026" w:rsidRPr="00BA1026" w:rsidRDefault="00BA1026" w:rsidP="00BA1026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BA1026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Об утверждении перечня населенных пунктов, расположенных на территории  </w:t>
            </w:r>
          </w:p>
          <w:p w14:paraId="5F9B3486" w14:textId="77301042" w:rsidR="0098797A" w:rsidRDefault="00BA1026" w:rsidP="00BA1026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BA1026">
              <w:rPr>
                <w:rFonts w:ascii="PT Astra Serif" w:hAnsi="PT Astra Serif" w:cs="Times New Roman"/>
                <w:bCs/>
                <w:sz w:val="26"/>
                <w:szCs w:val="26"/>
              </w:rPr>
              <w:t>Республики Алтай, подверженных угрозе лесных пожаров и других ландшафтных (природных) пожаров и перечня территорий организаций отдыха детей и их оздоровления, расположенных на территории Республики Алтай, подверженных угрозе лесных пожаров</w:t>
            </w:r>
          </w:p>
        </w:tc>
      </w:tr>
      <w:tr w:rsidR="0098797A" w14:paraId="255C3B5F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4D2C38A8" w14:textId="77777777" w:rsidR="0098797A" w:rsidRDefault="0098797A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348675A6" w14:textId="77777777" w:rsidR="0098797A" w:rsidRDefault="0098797A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5A4FBE6F" w14:textId="30AF1D14" w:rsidR="00C11E85" w:rsidRDefault="00BA1026" w:rsidP="00656473">
      <w:pPr>
        <w:pStyle w:val="Default"/>
        <w:widowControl w:val="0"/>
        <w:ind w:firstLine="709"/>
        <w:jc w:val="both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permStart w:id="1462964233" w:edGrp="everyone"/>
      <w:r w:rsidRPr="00BA1026">
        <w:rPr>
          <w:rFonts w:ascii="PT Astra Serif" w:hAnsi="PT Astra Serif"/>
          <w:color w:val="000000" w:themeColor="text1"/>
          <w:sz w:val="26"/>
          <w:szCs w:val="26"/>
        </w:rPr>
        <w:t>В соответствии с постановлением Правительства Российской Федерации от 16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сентября </w:t>
      </w:r>
      <w:r w:rsidRPr="00BA1026">
        <w:rPr>
          <w:rFonts w:ascii="PT Astra Serif" w:hAnsi="PT Astra Serif"/>
          <w:color w:val="000000" w:themeColor="text1"/>
          <w:sz w:val="26"/>
          <w:szCs w:val="26"/>
        </w:rPr>
        <w:t>2020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г.</w:t>
      </w:r>
      <w:r w:rsidRPr="00BA1026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>
        <w:rPr>
          <w:rFonts w:ascii="PT Astra Serif" w:hAnsi="PT Astra Serif"/>
          <w:color w:val="000000" w:themeColor="text1"/>
          <w:sz w:val="26"/>
          <w:szCs w:val="26"/>
        </w:rPr>
        <w:t>№</w:t>
      </w:r>
      <w:r w:rsidRPr="00BA1026">
        <w:rPr>
          <w:rFonts w:ascii="PT Astra Serif" w:hAnsi="PT Astra Serif"/>
          <w:color w:val="000000" w:themeColor="text1"/>
          <w:sz w:val="26"/>
          <w:szCs w:val="26"/>
        </w:rPr>
        <w:t xml:space="preserve"> 1479 </w:t>
      </w:r>
      <w:r>
        <w:rPr>
          <w:rFonts w:ascii="PT Astra Serif" w:hAnsi="PT Astra Serif"/>
          <w:color w:val="000000" w:themeColor="text1"/>
          <w:sz w:val="26"/>
          <w:szCs w:val="26"/>
        </w:rPr>
        <w:t>«</w:t>
      </w:r>
      <w:r w:rsidRPr="00BA1026">
        <w:rPr>
          <w:rFonts w:ascii="PT Astra Serif" w:hAnsi="PT Astra Serif"/>
          <w:color w:val="000000" w:themeColor="text1"/>
          <w:sz w:val="26"/>
          <w:szCs w:val="26"/>
        </w:rPr>
        <w:t>Об утверждении Правил противопожарного режима в Российской Федерации</w:t>
      </w:r>
      <w:r>
        <w:rPr>
          <w:rFonts w:ascii="PT Astra Serif" w:hAnsi="PT Astra Serif"/>
          <w:color w:val="000000" w:themeColor="text1"/>
          <w:sz w:val="26"/>
          <w:szCs w:val="26"/>
        </w:rPr>
        <w:t>»</w:t>
      </w:r>
      <w:r w:rsidR="00656473" w:rsidRPr="00656473">
        <w:rPr>
          <w:rFonts w:ascii="PT Astra Serif" w:hAnsi="PT Astra Serif"/>
          <w:color w:val="000000" w:themeColor="text1"/>
          <w:sz w:val="26"/>
          <w:szCs w:val="26"/>
        </w:rPr>
        <w:t xml:space="preserve"> Правительство Республики Алтай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C11E85" w:rsidRPr="00C11E85">
        <w:rPr>
          <w:rFonts w:ascii="PT Astra Serif" w:hAnsi="PT Astra Serif"/>
          <w:b/>
          <w:bCs/>
          <w:color w:val="000000" w:themeColor="text1"/>
          <w:sz w:val="26"/>
          <w:szCs w:val="26"/>
        </w:rPr>
        <w:t>п о с т а н о в л я е т:</w:t>
      </w:r>
      <w:r w:rsidR="00C11E85"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 </w:t>
      </w:r>
    </w:p>
    <w:p w14:paraId="0B75A1CB" w14:textId="77777777" w:rsidR="00882816" w:rsidRDefault="00882816" w:rsidP="00C11E85">
      <w:pPr>
        <w:pStyle w:val="Default"/>
        <w:widowControl w:val="0"/>
        <w:ind w:firstLine="709"/>
        <w:jc w:val="both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</w:p>
    <w:p w14:paraId="128C070A" w14:textId="0A0377EB" w:rsidR="00C11E85" w:rsidRDefault="00BA1026" w:rsidP="00BA1026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1. </w:t>
      </w:r>
      <w:r w:rsidR="00656473" w:rsidRPr="00656473">
        <w:rPr>
          <w:rFonts w:ascii="PT Astra Serif" w:hAnsi="PT Astra Serif"/>
          <w:color w:val="000000" w:themeColor="text1"/>
          <w:sz w:val="26"/>
          <w:szCs w:val="26"/>
        </w:rPr>
        <w:t xml:space="preserve">Утвердить </w:t>
      </w:r>
      <w:r w:rsidRPr="00BA1026">
        <w:rPr>
          <w:rFonts w:ascii="PT Astra Serif" w:hAnsi="PT Astra Serif"/>
          <w:color w:val="000000" w:themeColor="text1"/>
          <w:sz w:val="26"/>
          <w:szCs w:val="26"/>
        </w:rPr>
        <w:t>переч</w:t>
      </w:r>
      <w:r>
        <w:rPr>
          <w:rFonts w:ascii="PT Astra Serif" w:hAnsi="PT Astra Serif"/>
          <w:color w:val="000000" w:themeColor="text1"/>
          <w:sz w:val="26"/>
          <w:szCs w:val="26"/>
        </w:rPr>
        <w:t>е</w:t>
      </w:r>
      <w:r w:rsidRPr="00BA1026">
        <w:rPr>
          <w:rFonts w:ascii="PT Astra Serif" w:hAnsi="PT Astra Serif"/>
          <w:color w:val="000000" w:themeColor="text1"/>
          <w:sz w:val="26"/>
          <w:szCs w:val="26"/>
        </w:rPr>
        <w:t>н</w:t>
      </w:r>
      <w:r>
        <w:rPr>
          <w:rFonts w:ascii="PT Astra Serif" w:hAnsi="PT Astra Serif"/>
          <w:color w:val="000000" w:themeColor="text1"/>
          <w:sz w:val="26"/>
          <w:szCs w:val="26"/>
        </w:rPr>
        <w:t>ь</w:t>
      </w:r>
      <w:r w:rsidRPr="00BA1026">
        <w:rPr>
          <w:rFonts w:ascii="PT Astra Serif" w:hAnsi="PT Astra Serif"/>
          <w:color w:val="000000" w:themeColor="text1"/>
          <w:sz w:val="26"/>
          <w:szCs w:val="26"/>
        </w:rPr>
        <w:t xml:space="preserve"> населенных пунктов, расположенных на территории  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BA1026">
        <w:rPr>
          <w:rFonts w:ascii="PT Astra Serif" w:hAnsi="PT Astra Serif"/>
          <w:color w:val="000000" w:themeColor="text1"/>
          <w:sz w:val="26"/>
          <w:szCs w:val="26"/>
        </w:rPr>
        <w:t>Республики Алтай, подверженных угрозе лесных пожаров и других ландшафтных (природных) пожаров</w:t>
      </w:r>
      <w:r w:rsidR="00656473" w:rsidRPr="00656473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14:paraId="72C01E21" w14:textId="4A5A5C93" w:rsidR="0098797A" w:rsidRDefault="0010423C" w:rsidP="0010423C">
      <w:pPr>
        <w:pStyle w:val="Default"/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2. </w:t>
      </w:r>
      <w:r w:rsidRPr="00656473">
        <w:rPr>
          <w:rFonts w:ascii="PT Astra Serif" w:hAnsi="PT Astra Serif"/>
          <w:color w:val="000000" w:themeColor="text1"/>
          <w:sz w:val="26"/>
          <w:szCs w:val="26"/>
        </w:rPr>
        <w:t xml:space="preserve">Утвердить </w:t>
      </w:r>
      <w:r w:rsidRPr="00BA1026">
        <w:rPr>
          <w:rFonts w:ascii="PT Astra Serif" w:hAnsi="PT Astra Serif"/>
          <w:color w:val="000000" w:themeColor="text1"/>
          <w:sz w:val="26"/>
          <w:szCs w:val="26"/>
        </w:rPr>
        <w:t>переч</w:t>
      </w:r>
      <w:r>
        <w:rPr>
          <w:rFonts w:ascii="PT Astra Serif" w:hAnsi="PT Astra Serif"/>
          <w:color w:val="000000" w:themeColor="text1"/>
          <w:sz w:val="26"/>
          <w:szCs w:val="26"/>
        </w:rPr>
        <w:t>е</w:t>
      </w:r>
      <w:r w:rsidRPr="00BA1026">
        <w:rPr>
          <w:rFonts w:ascii="PT Astra Serif" w:hAnsi="PT Astra Serif"/>
          <w:color w:val="000000" w:themeColor="text1"/>
          <w:sz w:val="26"/>
          <w:szCs w:val="26"/>
        </w:rPr>
        <w:t>н</w:t>
      </w:r>
      <w:r>
        <w:rPr>
          <w:rFonts w:ascii="PT Astra Serif" w:hAnsi="PT Astra Serif"/>
          <w:color w:val="000000" w:themeColor="text1"/>
          <w:sz w:val="26"/>
          <w:szCs w:val="26"/>
        </w:rPr>
        <w:t>ь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BA1026">
        <w:rPr>
          <w:rFonts w:ascii="PT Astra Serif" w:hAnsi="PT Astra Serif"/>
          <w:bCs/>
          <w:sz w:val="26"/>
          <w:szCs w:val="26"/>
        </w:rPr>
        <w:t>территорий организаций отдыха детей и их оздоровления, расположенных на территории Республики Алтай, подверженных угрозе лесных пожаров</w:t>
      </w:r>
      <w:r>
        <w:rPr>
          <w:rFonts w:ascii="PT Astra Serif" w:hAnsi="PT Astra Serif"/>
          <w:bCs/>
          <w:sz w:val="26"/>
          <w:szCs w:val="26"/>
        </w:rPr>
        <w:t>.</w:t>
      </w:r>
      <w:permEnd w:id="1462964233"/>
    </w:p>
    <w:p w14:paraId="04D36EC4" w14:textId="77777777" w:rsidR="00656473" w:rsidRDefault="00656473">
      <w:pPr>
        <w:rPr>
          <w:rFonts w:ascii="PT Astra Serif" w:hAnsi="PT Astra Serif" w:cs="Times New Roman"/>
          <w:sz w:val="26"/>
          <w:szCs w:val="26"/>
        </w:rPr>
      </w:pPr>
    </w:p>
    <w:p w14:paraId="6247AFB0" w14:textId="77777777" w:rsidR="0010423C" w:rsidRDefault="0010423C">
      <w:pPr>
        <w:rPr>
          <w:rFonts w:ascii="PT Astra Serif" w:hAnsi="PT Astra Serif" w:cs="Times New Roman"/>
          <w:sz w:val="26"/>
          <w:szCs w:val="26"/>
        </w:rPr>
      </w:pPr>
    </w:p>
    <w:p w14:paraId="4F50D81D" w14:textId="77777777" w:rsidR="0098797A" w:rsidRDefault="0098797A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410"/>
        <w:gridCol w:w="2409"/>
      </w:tblGrid>
      <w:tr w:rsidR="0098797A" w14:paraId="2DAE55FB" w14:textId="77777777">
        <w:tc>
          <w:tcPr>
            <w:tcW w:w="4820" w:type="dxa"/>
          </w:tcPr>
          <w:p w14:paraId="6B7FC1C0" w14:textId="77777777" w:rsidR="0098797A" w:rsidRDefault="008828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Председатель Правительства</w:t>
            </w:r>
          </w:p>
          <w:p w14:paraId="1F38CE33" w14:textId="77777777" w:rsidR="0098797A" w:rsidRDefault="008828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Республики Алтай</w:t>
            </w:r>
          </w:p>
        </w:tc>
        <w:tc>
          <w:tcPr>
            <w:tcW w:w="2410" w:type="dxa"/>
            <w:vAlign w:val="center"/>
          </w:tcPr>
          <w:p w14:paraId="614B4049" w14:textId="77777777" w:rsidR="0098797A" w:rsidRDefault="0098797A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vAlign w:val="bottom"/>
          </w:tcPr>
          <w:p w14:paraId="1EEE0E7B" w14:textId="77777777" w:rsidR="0098797A" w:rsidRDefault="0098797A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 w14:paraId="14255B19" w14:textId="6424A308" w:rsidR="00AE684F" w:rsidRDefault="00AE684F">
      <w:pPr>
        <w:rPr>
          <w:rFonts w:ascii="PT Astra Serif" w:hAnsi="PT Astra Serif" w:cs="Times New Roman"/>
          <w:sz w:val="26"/>
          <w:szCs w:val="26"/>
        </w:rPr>
      </w:pPr>
      <w:permStart w:id="982385411" w:edGrp="everyone"/>
    </w:p>
    <w:p w14:paraId="6C8F4A09" w14:textId="77777777" w:rsidR="00AE684F" w:rsidRDefault="00AE684F">
      <w:pPr>
        <w:jc w:val="lef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br w:type="page"/>
      </w:r>
    </w:p>
    <w:p w14:paraId="50183D32" w14:textId="77777777" w:rsidR="00AE684F" w:rsidRDefault="00AE684F" w:rsidP="00AE684F">
      <w:pPr>
        <w:rPr>
          <w:rFonts w:ascii="PT Astra Serif" w:hAnsi="PT Astra Serif" w:cs="Times New Roman"/>
          <w:sz w:val="26"/>
          <w:szCs w:val="26"/>
        </w:rPr>
      </w:pPr>
    </w:p>
    <w:tbl>
      <w:tblPr>
        <w:tblStyle w:val="a7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</w:tblGrid>
      <w:tr w:rsidR="00AE684F" w14:paraId="0327919D" w14:textId="77777777" w:rsidTr="00D53E1A">
        <w:tc>
          <w:tcPr>
            <w:tcW w:w="4468" w:type="dxa"/>
          </w:tcPr>
          <w:p w14:paraId="4CF07FCE" w14:textId="77777777" w:rsidR="00AE684F" w:rsidRDefault="00AE684F" w:rsidP="00D53E1A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br w:type="page"/>
            </w:r>
            <w:r>
              <w:rPr>
                <w:rFonts w:ascii="PT Astra Serif" w:hAnsi="PT Astra Serif" w:cs="Times New Roman"/>
                <w:sz w:val="26"/>
                <w:szCs w:val="26"/>
              </w:rPr>
              <w:br w:type="page"/>
            </w:r>
            <w:r>
              <w:rPr>
                <w:rFonts w:ascii="PT Astra Serif" w:eastAsia="Calibri" w:hAnsi="PT Astra Serif"/>
                <w:sz w:val="26"/>
                <w:szCs w:val="26"/>
              </w:rPr>
              <w:t>УТВЕРЖДЕНО</w:t>
            </w:r>
          </w:p>
          <w:p w14:paraId="4163D71B" w14:textId="77777777" w:rsidR="00AE684F" w:rsidRDefault="00AE684F" w:rsidP="00D53E1A">
            <w:pPr>
              <w:spacing w:after="200"/>
              <w:contextualSpacing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>
              <w:rPr>
                <w:rFonts w:ascii="PT Astra Serif" w:eastAsia="Calibri" w:hAnsi="PT Astra Serif"/>
                <w:sz w:val="26"/>
                <w:szCs w:val="26"/>
              </w:rPr>
              <w:t>постановлением Правительства</w:t>
            </w:r>
          </w:p>
          <w:p w14:paraId="2E3FF569" w14:textId="77777777" w:rsidR="00AE684F" w:rsidRDefault="00AE684F" w:rsidP="00D53E1A">
            <w:pPr>
              <w:spacing w:after="200"/>
              <w:contextualSpacing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>
              <w:rPr>
                <w:rFonts w:ascii="PT Astra Serif" w:eastAsia="Calibri" w:hAnsi="PT Astra Serif"/>
                <w:sz w:val="26"/>
                <w:szCs w:val="26"/>
              </w:rPr>
              <w:t>Республики Алтай</w:t>
            </w:r>
          </w:p>
          <w:p w14:paraId="66B68560" w14:textId="77777777" w:rsidR="00AE684F" w:rsidRDefault="00AE684F" w:rsidP="00D53E1A">
            <w:pPr>
              <w:tabs>
                <w:tab w:val="center" w:pos="1700"/>
              </w:tabs>
              <w:spacing w:after="200"/>
              <w:contextualSpacing/>
              <w:rPr>
                <w:rFonts w:ascii="PT Astra Serif" w:eastAsia="Calibri" w:hAnsi="PT Astra Serif"/>
                <w:color w:val="FFFFFF" w:themeColor="background1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ab/>
              <w:t xml:space="preserve">          </w:t>
            </w:r>
            <w:r>
              <w:rPr>
                <w:rFonts w:ascii="PT Astra Serif" w:hAnsi="PT Astra Serif"/>
                <w:color w:val="FFFFFF" w:themeColor="background1"/>
                <w:sz w:val="26"/>
                <w:szCs w:val="26"/>
              </w:rPr>
              <w:t>[</w:t>
            </w:r>
            <w:r>
              <w:rPr>
                <w:rFonts w:ascii="PT Astra Serif" w:hAnsi="PT Astra Serif"/>
                <w:color w:val="FFFFFF" w:themeColor="background1"/>
                <w:sz w:val="26"/>
                <w:szCs w:val="26"/>
                <w:lang w:val="en-US"/>
              </w:rPr>
              <w:t>REGDATESTAMP</w:t>
            </w:r>
            <w:r>
              <w:rPr>
                <w:rFonts w:ascii="PT Astra Serif" w:hAnsi="PT Astra Serif"/>
                <w:color w:val="FFFFFF" w:themeColor="background1"/>
                <w:sz w:val="26"/>
                <w:szCs w:val="26"/>
              </w:rPr>
              <w:t>]</w:t>
            </w:r>
          </w:p>
        </w:tc>
      </w:tr>
    </w:tbl>
    <w:p w14:paraId="2009F06E" w14:textId="77777777" w:rsidR="00AE684F" w:rsidRDefault="00AE684F" w:rsidP="00AE684F">
      <w:pPr>
        <w:tabs>
          <w:tab w:val="center" w:pos="6804"/>
        </w:tabs>
        <w:ind w:left="5387"/>
        <w:rPr>
          <w:rFonts w:ascii="PT Astra Serif" w:hAnsi="PT Astra Serif"/>
          <w:color w:val="FFFFFF" w:themeColor="background1"/>
          <w:sz w:val="26"/>
          <w:szCs w:val="26"/>
        </w:rPr>
      </w:pPr>
      <w:r>
        <w:rPr>
          <w:rFonts w:ascii="PT Astra Serif" w:hAnsi="PT Astra Serif"/>
          <w:color w:val="FFFFFF" w:themeColor="background1"/>
          <w:sz w:val="26"/>
          <w:szCs w:val="26"/>
        </w:rPr>
        <w:t>]</w:t>
      </w:r>
    </w:p>
    <w:p w14:paraId="5A49F4B6" w14:textId="77777777" w:rsidR="008577C7" w:rsidRDefault="0010423C" w:rsidP="00656473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>П</w:t>
      </w:r>
      <w:r w:rsidRPr="0010423C">
        <w:rPr>
          <w:rFonts w:ascii="PT Astra Serif" w:hAnsi="PT Astra Serif" w:cs="Times New Roman"/>
          <w:b/>
          <w:bCs/>
          <w:sz w:val="26"/>
          <w:szCs w:val="26"/>
        </w:rPr>
        <w:t xml:space="preserve">еречень </w:t>
      </w:r>
    </w:p>
    <w:p w14:paraId="5B3E02E1" w14:textId="6037DDEF" w:rsidR="00656473" w:rsidRPr="00656473" w:rsidRDefault="0010423C" w:rsidP="00656473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10423C">
        <w:rPr>
          <w:rFonts w:ascii="PT Astra Serif" w:hAnsi="PT Astra Serif" w:cs="Times New Roman"/>
          <w:b/>
          <w:bCs/>
          <w:sz w:val="26"/>
          <w:szCs w:val="26"/>
        </w:rPr>
        <w:t>населенных пунктов, расположенных на территории   Республики Алтай, подверженных угрозе лесных пожаров и других ландшафтных (природных) пожаров</w:t>
      </w:r>
    </w:p>
    <w:p w14:paraId="7501589D" w14:textId="77777777" w:rsidR="00656473" w:rsidRPr="00656473" w:rsidRDefault="00656473" w:rsidP="00656473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tbl>
      <w:tblPr>
        <w:tblStyle w:val="TableGrid"/>
        <w:tblW w:w="9718" w:type="dxa"/>
        <w:tblInd w:w="-110" w:type="dxa"/>
        <w:tblCellMar>
          <w:top w:w="54" w:type="dxa"/>
          <w:left w:w="110" w:type="dxa"/>
          <w:right w:w="69" w:type="dxa"/>
        </w:tblCellMar>
        <w:tblLook w:val="04A0" w:firstRow="1" w:lastRow="0" w:firstColumn="1" w:lastColumn="0" w:noHBand="0" w:noVBand="1"/>
      </w:tblPr>
      <w:tblGrid>
        <w:gridCol w:w="941"/>
        <w:gridCol w:w="4790"/>
        <w:gridCol w:w="3987"/>
      </w:tblGrid>
      <w:tr w:rsidR="008577C7" w:rsidRPr="008577C7" w14:paraId="613A2538" w14:textId="77777777" w:rsidTr="008577C7">
        <w:trPr>
          <w:trHeight w:val="138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883B" w14:textId="77777777" w:rsidR="008577C7" w:rsidRPr="008577C7" w:rsidRDefault="008577C7" w:rsidP="00E8079C">
            <w:pPr>
              <w:ind w:left="38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2A0E" w14:textId="77777777" w:rsidR="008577C7" w:rsidRPr="008577C7" w:rsidRDefault="008577C7" w:rsidP="00E8079C">
            <w:pPr>
              <w:ind w:right="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Наименование муниципального </w:t>
            </w:r>
          </w:p>
          <w:p w14:paraId="50624735" w14:textId="77777777" w:rsidR="008577C7" w:rsidRPr="008577C7" w:rsidRDefault="008577C7" w:rsidP="00E8079C">
            <w:pPr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образования в Республике Алтай 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9A36" w14:textId="77777777" w:rsidR="008577C7" w:rsidRPr="008577C7" w:rsidRDefault="008577C7" w:rsidP="00E8079C">
            <w:pPr>
              <w:spacing w:line="243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населённого пункта, подверженного угрозе лесных пожаров и</w:t>
            </w:r>
            <w:r w:rsidRPr="008577C7">
              <w:rPr>
                <w:rFonts w:ascii="PT Astra Serif" w:eastAsia="Arial" w:hAnsi="PT Astra Serif" w:cs="Arial"/>
                <w:b/>
                <w:sz w:val="24"/>
                <w:szCs w:val="24"/>
              </w:rPr>
              <w:t xml:space="preserve"> </w:t>
            </w:r>
            <w:r w:rsidRPr="008577C7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других </w:t>
            </w:r>
          </w:p>
          <w:p w14:paraId="2CF30147" w14:textId="77777777" w:rsidR="008577C7" w:rsidRPr="008577C7" w:rsidRDefault="008577C7" w:rsidP="00E8079C">
            <w:pPr>
              <w:ind w:right="4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ландшафтных (природных) </w:t>
            </w:r>
          </w:p>
          <w:p w14:paraId="0184DDB5" w14:textId="77777777" w:rsidR="008577C7" w:rsidRPr="008577C7" w:rsidRDefault="008577C7" w:rsidP="00E8079C">
            <w:pPr>
              <w:ind w:right="4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пожаров </w:t>
            </w:r>
          </w:p>
        </w:tc>
      </w:tr>
      <w:tr w:rsidR="008577C7" w:rsidRPr="008577C7" w14:paraId="127B557F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C597" w14:textId="77777777" w:rsidR="008577C7" w:rsidRPr="008577C7" w:rsidRDefault="008577C7" w:rsidP="00E8079C">
            <w:pPr>
              <w:ind w:right="4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F48A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Горно-Алтайск 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454C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Горно-Алтайск </w:t>
            </w:r>
          </w:p>
        </w:tc>
      </w:tr>
      <w:tr w:rsidR="008577C7" w:rsidRPr="008577C7" w14:paraId="127EB446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974B" w14:textId="77777777" w:rsidR="008577C7" w:rsidRPr="008577C7" w:rsidRDefault="008577C7" w:rsidP="00E8079C">
            <w:pPr>
              <w:ind w:right="4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EDE4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Майминский район 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0EE8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село Манжерок </w:t>
            </w:r>
          </w:p>
        </w:tc>
      </w:tr>
      <w:tr w:rsidR="008577C7" w:rsidRPr="008577C7" w14:paraId="3CDF83BF" w14:textId="77777777" w:rsidTr="008577C7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9AAD" w14:textId="77777777" w:rsidR="008577C7" w:rsidRPr="008577C7" w:rsidRDefault="008577C7" w:rsidP="00E8079C">
            <w:pPr>
              <w:ind w:right="4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F8AFFF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989D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село Озерное </w:t>
            </w:r>
          </w:p>
        </w:tc>
      </w:tr>
      <w:tr w:rsidR="008577C7" w:rsidRPr="008577C7" w14:paraId="0834FF85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FF84" w14:textId="77777777" w:rsidR="008577C7" w:rsidRPr="008577C7" w:rsidRDefault="008577C7" w:rsidP="00E8079C">
            <w:pPr>
              <w:ind w:right="4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D04F95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DECC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село Средний </w:t>
            </w:r>
            <w:proofErr w:type="spellStart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>Сайдыс</w:t>
            </w:r>
            <w:proofErr w:type="spellEnd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577C7" w:rsidRPr="008577C7" w14:paraId="4F34A62F" w14:textId="77777777" w:rsidTr="008577C7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48C3" w14:textId="77777777" w:rsidR="008577C7" w:rsidRPr="008577C7" w:rsidRDefault="008577C7" w:rsidP="00E8079C">
            <w:pPr>
              <w:ind w:right="4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634A91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5B8A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село </w:t>
            </w:r>
            <w:proofErr w:type="spellStart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>Соузга</w:t>
            </w:r>
            <w:proofErr w:type="spellEnd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577C7" w:rsidRPr="008577C7" w14:paraId="6EC5274B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2607" w14:textId="77777777" w:rsidR="008577C7" w:rsidRPr="008577C7" w:rsidRDefault="008577C7" w:rsidP="00E8079C">
            <w:pPr>
              <w:ind w:right="4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37A2EC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2369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село </w:t>
            </w:r>
            <w:proofErr w:type="spellStart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>Усть</w:t>
            </w:r>
            <w:proofErr w:type="spellEnd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-Муны </w:t>
            </w:r>
          </w:p>
        </w:tc>
      </w:tr>
      <w:tr w:rsidR="008577C7" w:rsidRPr="008577C7" w14:paraId="1720CBB9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5246" w14:textId="77777777" w:rsidR="008577C7" w:rsidRPr="008577C7" w:rsidRDefault="008577C7" w:rsidP="00E8079C">
            <w:pPr>
              <w:ind w:right="4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3DFBCE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E666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поселок </w:t>
            </w:r>
            <w:proofErr w:type="spellStart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>Барангол</w:t>
            </w:r>
            <w:proofErr w:type="spellEnd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577C7" w:rsidRPr="008577C7" w14:paraId="788A5AF4" w14:textId="77777777" w:rsidTr="008577C7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24A3" w14:textId="77777777" w:rsidR="008577C7" w:rsidRPr="008577C7" w:rsidRDefault="008577C7" w:rsidP="00E8079C">
            <w:pPr>
              <w:ind w:right="4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6E7667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2A8D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село Бирюля </w:t>
            </w:r>
          </w:p>
        </w:tc>
      </w:tr>
      <w:tr w:rsidR="008577C7" w:rsidRPr="008577C7" w14:paraId="14BA8EC1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4CE1" w14:textId="77777777" w:rsidR="008577C7" w:rsidRPr="008577C7" w:rsidRDefault="008577C7" w:rsidP="00E8079C">
            <w:pPr>
              <w:ind w:right="4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2258E3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CDC3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поселок Карым </w:t>
            </w:r>
          </w:p>
        </w:tc>
      </w:tr>
      <w:tr w:rsidR="008577C7" w:rsidRPr="008577C7" w14:paraId="4755D7E2" w14:textId="77777777" w:rsidTr="008577C7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3E94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84A403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BE50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поселок Рыбалка </w:t>
            </w:r>
          </w:p>
        </w:tc>
      </w:tr>
      <w:tr w:rsidR="008577C7" w:rsidRPr="008577C7" w14:paraId="65963A90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C441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40D292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0686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поселок Дубровка </w:t>
            </w:r>
          </w:p>
        </w:tc>
      </w:tr>
      <w:tr w:rsidR="008577C7" w:rsidRPr="008577C7" w14:paraId="226C7540" w14:textId="77777777" w:rsidTr="008577C7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9821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60076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5383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поселок Турбаза «Юность» </w:t>
            </w:r>
          </w:p>
        </w:tc>
      </w:tr>
      <w:tr w:rsidR="008577C7" w:rsidRPr="008577C7" w14:paraId="477AEF48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D59E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1EAAD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A998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поселок Черемшанка  </w:t>
            </w:r>
          </w:p>
        </w:tc>
      </w:tr>
      <w:tr w:rsidR="008577C7" w:rsidRPr="008577C7" w14:paraId="4D9489C5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666F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78A2E4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D441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поселок Известковый </w:t>
            </w:r>
          </w:p>
        </w:tc>
      </w:tr>
      <w:tr w:rsidR="008577C7" w:rsidRPr="008577C7" w14:paraId="2D6C5952" w14:textId="77777777" w:rsidTr="008577C7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2155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9A0C2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F502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поселок Филиал </w:t>
            </w:r>
          </w:p>
        </w:tc>
      </w:tr>
      <w:tr w:rsidR="008577C7" w:rsidRPr="008577C7" w14:paraId="40A6E04B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618D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CA31FE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B9F6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село Подгорное </w:t>
            </w:r>
          </w:p>
        </w:tc>
      </w:tr>
      <w:tr w:rsidR="008577C7" w:rsidRPr="008577C7" w14:paraId="0CDEB54D" w14:textId="77777777" w:rsidTr="008577C7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737D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165EE0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7066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село Александровка </w:t>
            </w:r>
          </w:p>
        </w:tc>
      </w:tr>
      <w:tr w:rsidR="008577C7" w:rsidRPr="008577C7" w14:paraId="560C4FE7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FFF2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B0D0DD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81FB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>село Урлу-</w:t>
            </w:r>
            <w:proofErr w:type="spellStart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>Аспак</w:t>
            </w:r>
            <w:proofErr w:type="spellEnd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577C7" w:rsidRPr="008577C7" w14:paraId="7D650C4C" w14:textId="77777777" w:rsidTr="008577C7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22F7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E4339A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5490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>село Кызыл-</w:t>
            </w:r>
            <w:proofErr w:type="spellStart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>Озек</w:t>
            </w:r>
            <w:proofErr w:type="spellEnd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577C7" w:rsidRPr="008577C7" w14:paraId="1517B736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C6B5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F4D46A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A500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поселок </w:t>
            </w:r>
            <w:proofErr w:type="spellStart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>Алферово</w:t>
            </w:r>
            <w:proofErr w:type="spellEnd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577C7" w:rsidRPr="008577C7" w14:paraId="1120FE8D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4DA9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9C2B55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14AD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поселок </w:t>
            </w:r>
            <w:proofErr w:type="spellStart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>Улалушка</w:t>
            </w:r>
            <w:proofErr w:type="spellEnd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577C7" w:rsidRPr="008577C7" w14:paraId="63D28E9B" w14:textId="77777777" w:rsidTr="008577C7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2890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ADEC6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3030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поселок Верхний </w:t>
            </w:r>
            <w:proofErr w:type="spellStart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>Сайдыс</w:t>
            </w:r>
            <w:proofErr w:type="spellEnd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577C7" w:rsidRPr="008577C7" w14:paraId="3489E211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C32D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0D5A49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5A30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село Карасук </w:t>
            </w:r>
          </w:p>
        </w:tc>
      </w:tr>
      <w:tr w:rsidR="008577C7" w:rsidRPr="008577C7" w14:paraId="1ACC78D8" w14:textId="77777777" w:rsidTr="008577C7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7EF8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DACEF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398C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село Майма </w:t>
            </w:r>
          </w:p>
        </w:tc>
      </w:tr>
      <w:tr w:rsidR="008577C7" w:rsidRPr="008577C7" w14:paraId="513A74CF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A6CC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BFC005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467A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поселок </w:t>
            </w:r>
            <w:proofErr w:type="spellStart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>Карлушка</w:t>
            </w:r>
            <w:proofErr w:type="spellEnd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577C7" w:rsidRPr="008577C7" w14:paraId="7F716D8F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15C5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07F8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BA64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>село Верх-</w:t>
            </w:r>
            <w:proofErr w:type="spellStart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>Карагуж</w:t>
            </w:r>
            <w:proofErr w:type="spellEnd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577C7" w:rsidRPr="008577C7" w14:paraId="297D0D27" w14:textId="77777777" w:rsidTr="008577C7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01FB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DDEA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Чойский район 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2AC8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село </w:t>
            </w:r>
            <w:proofErr w:type="spellStart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>Чоя</w:t>
            </w:r>
            <w:proofErr w:type="spellEnd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577C7" w:rsidRPr="008577C7" w14:paraId="007EB139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6A7C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F7DE4E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2635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село </w:t>
            </w:r>
            <w:proofErr w:type="spellStart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>Гусевка</w:t>
            </w:r>
            <w:proofErr w:type="spellEnd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577C7" w:rsidRPr="008577C7" w14:paraId="419C6476" w14:textId="77777777" w:rsidTr="008577C7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95D3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BD8963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4FC1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село Киска </w:t>
            </w:r>
          </w:p>
        </w:tc>
      </w:tr>
      <w:tr w:rsidR="008577C7" w:rsidRPr="008577C7" w14:paraId="408A576D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CDAF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CD8765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F8D8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село </w:t>
            </w:r>
            <w:proofErr w:type="spellStart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>Паспаул</w:t>
            </w:r>
            <w:proofErr w:type="spellEnd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577C7" w:rsidRPr="008577C7" w14:paraId="069F9441" w14:textId="77777777" w:rsidTr="008577C7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CC17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A3985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4868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село </w:t>
            </w:r>
            <w:proofErr w:type="spellStart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>Салганда</w:t>
            </w:r>
            <w:proofErr w:type="spellEnd"/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577C7" w:rsidRPr="008577C7" w14:paraId="343E6327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3D42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5D6EE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4D04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село Каракокша </w:t>
            </w:r>
          </w:p>
        </w:tc>
      </w:tr>
      <w:tr w:rsidR="008577C7" w:rsidRPr="008577C7" w14:paraId="731641E8" w14:textId="77777777" w:rsidTr="008577C7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9AB2" w14:textId="77777777" w:rsidR="008577C7" w:rsidRPr="008577C7" w:rsidRDefault="008577C7" w:rsidP="00E807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7C1A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B854" w14:textId="77777777" w:rsidR="008577C7" w:rsidRPr="008577C7" w:rsidRDefault="008577C7" w:rsidP="00E8079C">
            <w:pPr>
              <w:rPr>
                <w:rFonts w:ascii="PT Astra Serif" w:hAnsi="PT Astra Serif"/>
                <w:sz w:val="24"/>
                <w:szCs w:val="24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село Кузя </w:t>
            </w:r>
          </w:p>
        </w:tc>
      </w:tr>
    </w:tbl>
    <w:p w14:paraId="37EB67DA" w14:textId="77777777" w:rsidR="008577C7" w:rsidRDefault="008577C7" w:rsidP="008577C7">
      <w:pPr>
        <w:ind w:left="-1699" w:right="460"/>
      </w:pPr>
    </w:p>
    <w:tbl>
      <w:tblPr>
        <w:tblStyle w:val="TableGrid"/>
        <w:tblW w:w="9288" w:type="dxa"/>
        <w:tblInd w:w="-110" w:type="dxa"/>
        <w:tblCellMar>
          <w:top w:w="5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41"/>
        <w:gridCol w:w="4790"/>
        <w:gridCol w:w="3557"/>
      </w:tblGrid>
      <w:tr w:rsidR="008577C7" w14:paraId="3C9F4B4C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F8B9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BF0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A443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Ынырга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3248003A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7BD9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541A7C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DB0B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Красносельск </w:t>
            </w:r>
          </w:p>
        </w:tc>
      </w:tr>
      <w:tr w:rsidR="008577C7" w14:paraId="745C7874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72A3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638838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9E3D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Сейка </w:t>
            </w:r>
          </w:p>
        </w:tc>
      </w:tr>
      <w:tr w:rsidR="008577C7" w14:paraId="4BCA0853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E25E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9FD1A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96D4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Уймень </w:t>
            </w:r>
          </w:p>
        </w:tc>
      </w:tr>
      <w:tr w:rsidR="008577C7" w14:paraId="4AAB7763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32AB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8DC8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0C52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Ускуч </w:t>
            </w:r>
          </w:p>
        </w:tc>
      </w:tr>
      <w:tr w:rsidR="008577C7" w14:paraId="1A34BD8D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E363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1F50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Турочакский район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0B71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Турочак </w:t>
            </w:r>
          </w:p>
        </w:tc>
      </w:tr>
      <w:tr w:rsidR="008577C7" w14:paraId="7DA702C9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9958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FFBDFB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0726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>село Озеро-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20C1A784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CBE3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F48879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6EF6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Каначак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0C8319ED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25C1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693CCD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363A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Шунарак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58D6321F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5E2F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D7F6AE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679A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Дмитриевка </w:t>
            </w:r>
          </w:p>
        </w:tc>
      </w:tr>
      <w:tr w:rsidR="008577C7" w14:paraId="5E798F64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AB6D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B6381C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56E5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Удаловка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44B61319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E76F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81940C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5A9E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-Лебедь </w:t>
            </w:r>
          </w:p>
        </w:tc>
      </w:tr>
      <w:tr w:rsidR="008577C7" w14:paraId="4289A6F4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8CAA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AC07E2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56CD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Лебедское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4CD72C53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A620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FD80B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DD3D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Каяшкан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21FDA635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4AB5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5B0ACC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167D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Тондошка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7B8D1E4D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0F34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FA1076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F27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Верх-Бийск </w:t>
            </w:r>
          </w:p>
        </w:tc>
      </w:tr>
      <w:tr w:rsidR="008577C7" w14:paraId="361AC44A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6695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C50A6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C725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Кебезень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6664717B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0973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1C4DF3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66ED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Тулой </w:t>
            </w:r>
          </w:p>
        </w:tc>
      </w:tr>
      <w:tr w:rsidR="008577C7" w14:paraId="003C3F18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5E4A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C81838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064A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-Пыжа </w:t>
            </w:r>
          </w:p>
        </w:tc>
      </w:tr>
      <w:tr w:rsidR="008577C7" w14:paraId="42457983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3916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3D1C5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2D16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Артыбаш </w:t>
            </w:r>
          </w:p>
        </w:tc>
      </w:tr>
      <w:tr w:rsidR="008577C7" w14:paraId="17A29223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6C3B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6C04E0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DF84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Иогач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70D90A8C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119F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9D07D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0913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Бийка </w:t>
            </w:r>
          </w:p>
        </w:tc>
      </w:tr>
      <w:tr w:rsidR="008577C7" w14:paraId="287636BB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8562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E7E96D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D8DC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Майск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0EDE4C2D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705C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95DC0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70E8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Дайбово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577C7" w14:paraId="444ABAE0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104D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07050E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D4EF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>село Санькин Аил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577C7" w14:paraId="403C85A3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C5B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169E87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85FA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>село Огни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577C7" w14:paraId="2987848A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926F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18C75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4024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Старый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Кебезень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577C7" w14:paraId="5802923A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6558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E0B830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CD66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Яйлю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577C7" w14:paraId="1742310F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A28B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58A8C8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C4EB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>село Ново-Троицк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577C7" w14:paraId="22053B87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BD13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427DAF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7F1D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>село Чуйка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577C7" w14:paraId="794663D7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622A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C7C0F8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D086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>село Талон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577C7" w14:paraId="2FCA70B3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3408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E5D360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D3C1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Курмач-Байгол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577C7" w14:paraId="5A577E59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57DA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EAFC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A681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Суранаш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577C7" w14:paraId="77400BC4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1437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73CB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Чемальский район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2F93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Чемал </w:t>
            </w:r>
          </w:p>
        </w:tc>
      </w:tr>
      <w:tr w:rsidR="008577C7" w14:paraId="406D6B25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57A9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FFD92A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1A51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Элекмонар </w:t>
            </w:r>
          </w:p>
        </w:tc>
      </w:tr>
      <w:tr w:rsidR="008577C7" w14:paraId="3F623BEB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3C7D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815D47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4CC7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поселок Усть-Сема </w:t>
            </w:r>
          </w:p>
        </w:tc>
      </w:tr>
      <w:tr w:rsidR="008577C7" w14:paraId="776DBF62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871B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C8DD63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2336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Аскат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6D035821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FA9A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C1C447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CBEF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6ADC1C24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CEB1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E3AEF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CC79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Узнезя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6B879BCB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7748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CD5B4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3E58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Аюла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3F506E84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B52E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E3780F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A2D4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Куюс </w:t>
            </w:r>
          </w:p>
        </w:tc>
      </w:tr>
      <w:tr w:rsidR="008577C7" w14:paraId="2FD2FDB8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8D15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AD0AE9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73E6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Ороктой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19F05CCC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5A67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05041A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1563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Эдиган </w:t>
            </w:r>
          </w:p>
        </w:tc>
      </w:tr>
      <w:tr w:rsidR="008577C7" w14:paraId="769C141E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ABE4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E322FE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49F5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Еланда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7F5F1C71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B41D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56A80F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1406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Толгоек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350C760A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1B66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CF1E1B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A3A3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Каракол </w:t>
            </w:r>
          </w:p>
        </w:tc>
      </w:tr>
      <w:tr w:rsidR="008577C7" w14:paraId="49C4D5B8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1E99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B79990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1C2D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поселок Верх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31ECA63B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D8D9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6D0FB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DFFB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Чепош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25390395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FD9F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5BB4F2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8F3D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Бешпельтир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7BE50368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3EAD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3AA1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0CC7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Нижний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Куюм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7E870A19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BA2C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84 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FA88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175D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Турбаза «Катунь» </w:t>
            </w:r>
          </w:p>
        </w:tc>
      </w:tr>
      <w:tr w:rsidR="008577C7" w14:paraId="05FBC4B4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4D95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0134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0AF3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Уожан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731A089D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D840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86 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E532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Онгудайский район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6FC1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Онгудай </w:t>
            </w:r>
          </w:p>
        </w:tc>
      </w:tr>
      <w:tr w:rsidR="008577C7" w14:paraId="6C35739B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7681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1C49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0C2A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Шашикман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3A092879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0508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88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EA56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Усть-Канский район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A456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Усть-Кан </w:t>
            </w:r>
          </w:p>
        </w:tc>
      </w:tr>
      <w:tr w:rsidR="008577C7" w14:paraId="1C97F648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6A67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89 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9DA0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Усть-Коксинский район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E369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Мараловодка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0AD163A1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F868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7975DD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6F15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6647922A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D9A7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9E0D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5661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Катанда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58167198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47AC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92 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7955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Улаганский район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A8A3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Балыктуюль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2CC30FFA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C223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4A476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2480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Чибиля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44BAA2D7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BC9E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78C839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0FD7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Улаган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77C7" w14:paraId="6AA082E7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F622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62FF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B903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Акташ </w:t>
            </w:r>
          </w:p>
        </w:tc>
      </w:tr>
      <w:tr w:rsidR="008577C7" w14:paraId="1C9013CD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B774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96 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A752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Кош-Агачский район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C7E3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Беляши </w:t>
            </w:r>
          </w:p>
        </w:tc>
      </w:tr>
      <w:tr w:rsidR="008577C7" w14:paraId="2512F67A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6C1F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C4DA7E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0FEF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Кызыл-Таш </w:t>
            </w:r>
          </w:p>
        </w:tc>
      </w:tr>
      <w:tr w:rsidR="008577C7" w14:paraId="0586EE82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7811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B90489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C5E0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>село Кош-Агач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577C7" w14:paraId="00686414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9352" w14:textId="77777777" w:rsidR="008577C7" w:rsidRDefault="008577C7" w:rsidP="00E8079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B87D11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CB93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>село Чаган-Узун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577C7" w14:paraId="56A936F4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040C" w14:textId="77777777" w:rsidR="008577C7" w:rsidRDefault="008577C7" w:rsidP="00E807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AC08DA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6205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Аркыт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577C7" w14:paraId="20E51718" w14:textId="77777777" w:rsidTr="00E8079C">
        <w:trPr>
          <w:trHeight w:val="28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0004" w14:textId="77777777" w:rsidR="008577C7" w:rsidRDefault="008577C7" w:rsidP="00E807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56F9" w14:textId="77777777" w:rsidR="008577C7" w:rsidRDefault="008577C7" w:rsidP="00E8079C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46CE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>село Курай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577C7" w14:paraId="2F698030" w14:textId="77777777" w:rsidTr="00E8079C">
        <w:trPr>
          <w:trHeight w:val="28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A76C" w14:textId="77777777" w:rsidR="008577C7" w:rsidRDefault="008577C7" w:rsidP="00E807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102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9A72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Шебалинский район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FACE" w14:textId="77777777" w:rsidR="008577C7" w:rsidRDefault="008577C7" w:rsidP="00E8079C"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Камлак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73349C5A" w14:textId="77777777" w:rsidR="008577C7" w:rsidRDefault="008577C7" w:rsidP="008577C7">
      <w:pPr>
        <w:rPr>
          <w:rFonts w:ascii="PT Astra Serif" w:hAnsi="PT Astra Serif" w:cs="Times New Roman"/>
          <w:b/>
          <w:bCs/>
          <w:sz w:val="26"/>
          <w:szCs w:val="26"/>
        </w:rPr>
      </w:pPr>
    </w:p>
    <w:p w14:paraId="105DA091" w14:textId="77777777" w:rsidR="008577C7" w:rsidRDefault="008577C7" w:rsidP="008577C7">
      <w:pPr>
        <w:rPr>
          <w:rFonts w:ascii="PT Astra Serif" w:hAnsi="PT Astra Serif" w:cs="Times New Roman"/>
          <w:b/>
          <w:bCs/>
          <w:sz w:val="26"/>
          <w:szCs w:val="26"/>
        </w:rPr>
      </w:pPr>
    </w:p>
    <w:p w14:paraId="5875041F" w14:textId="77777777" w:rsidR="008577C7" w:rsidRDefault="008577C7" w:rsidP="008577C7">
      <w:pPr>
        <w:jc w:val="left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8577C7" w14:paraId="48A952DC" w14:textId="77777777" w:rsidTr="008577C7">
        <w:tc>
          <w:tcPr>
            <w:tcW w:w="4927" w:type="dxa"/>
          </w:tcPr>
          <w:p w14:paraId="00580A7A" w14:textId="77777777" w:rsidR="008577C7" w:rsidRDefault="008577C7" w:rsidP="008577C7">
            <w:pPr>
              <w:jc w:val="left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28" w:type="dxa"/>
          </w:tcPr>
          <w:p w14:paraId="7D5F21EF" w14:textId="77777777" w:rsidR="008577C7" w:rsidRDefault="008577C7" w:rsidP="008577C7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>
              <w:rPr>
                <w:rFonts w:ascii="PT Astra Serif" w:eastAsia="Calibri" w:hAnsi="PT Astra Serif"/>
                <w:sz w:val="26"/>
                <w:szCs w:val="26"/>
              </w:rPr>
              <w:t>УТВЕРЖДЕНО</w:t>
            </w:r>
          </w:p>
          <w:p w14:paraId="45A5BDEB" w14:textId="77777777" w:rsidR="008577C7" w:rsidRDefault="008577C7" w:rsidP="008577C7">
            <w:pPr>
              <w:spacing w:after="200"/>
              <w:contextualSpacing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>
              <w:rPr>
                <w:rFonts w:ascii="PT Astra Serif" w:eastAsia="Calibri" w:hAnsi="PT Astra Serif"/>
                <w:sz w:val="26"/>
                <w:szCs w:val="26"/>
              </w:rPr>
              <w:t>постановлением Правительства</w:t>
            </w:r>
          </w:p>
          <w:p w14:paraId="0273B006" w14:textId="77777777" w:rsidR="008577C7" w:rsidRDefault="008577C7" w:rsidP="008577C7">
            <w:pPr>
              <w:spacing w:after="200"/>
              <w:contextualSpacing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>
              <w:rPr>
                <w:rFonts w:ascii="PT Astra Serif" w:eastAsia="Calibri" w:hAnsi="PT Astra Serif"/>
                <w:sz w:val="26"/>
                <w:szCs w:val="26"/>
              </w:rPr>
              <w:t>Республики Алтай</w:t>
            </w:r>
          </w:p>
          <w:p w14:paraId="4C969A46" w14:textId="53201FCE" w:rsidR="008577C7" w:rsidRDefault="008577C7" w:rsidP="008577C7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color w:val="FFFFFF" w:themeColor="background1"/>
                <w:sz w:val="26"/>
                <w:szCs w:val="26"/>
              </w:rPr>
              <w:t>[</w:t>
            </w:r>
            <w:r>
              <w:rPr>
                <w:rFonts w:ascii="PT Astra Serif" w:hAnsi="PT Astra Serif"/>
                <w:color w:val="FFFFFF" w:themeColor="background1"/>
                <w:sz w:val="26"/>
                <w:szCs w:val="26"/>
                <w:lang w:val="en-US"/>
              </w:rPr>
              <w:t>REGDATESTAMP</w:t>
            </w:r>
            <w:r>
              <w:rPr>
                <w:rFonts w:ascii="PT Astra Serif" w:hAnsi="PT Astra Serif"/>
                <w:color w:val="FFFFFF" w:themeColor="background1"/>
                <w:sz w:val="26"/>
                <w:szCs w:val="26"/>
              </w:rPr>
              <w:t>]</w:t>
            </w:r>
          </w:p>
        </w:tc>
      </w:tr>
    </w:tbl>
    <w:p w14:paraId="5F30A610" w14:textId="77777777" w:rsidR="008577C7" w:rsidRDefault="008577C7" w:rsidP="008577C7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7E064B11" w14:textId="29680C26" w:rsidR="008577C7" w:rsidRPr="008577C7" w:rsidRDefault="008577C7" w:rsidP="008577C7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>Перечень</w:t>
      </w:r>
    </w:p>
    <w:p w14:paraId="28EEF6EF" w14:textId="77777777" w:rsidR="008577C7" w:rsidRDefault="008577C7" w:rsidP="008577C7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8577C7">
        <w:rPr>
          <w:rFonts w:ascii="PT Astra Serif" w:hAnsi="PT Astra Serif" w:cs="Times New Roman"/>
          <w:b/>
          <w:bCs/>
          <w:sz w:val="26"/>
          <w:szCs w:val="26"/>
        </w:rPr>
        <w:t>территорий организаций отдыха детей и их оздоровления, расположенных</w:t>
      </w:r>
    </w:p>
    <w:p w14:paraId="02F841C2" w14:textId="7283F09C" w:rsidR="008577C7" w:rsidRDefault="008577C7" w:rsidP="008577C7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8577C7">
        <w:rPr>
          <w:rFonts w:ascii="PT Astra Serif" w:hAnsi="PT Astra Serif" w:cs="Times New Roman"/>
          <w:b/>
          <w:bCs/>
          <w:sz w:val="26"/>
          <w:szCs w:val="26"/>
        </w:rPr>
        <w:t>на территории Республики Алтай, подверженных угрозе лесных пожаров</w:t>
      </w:r>
    </w:p>
    <w:p w14:paraId="3C701586" w14:textId="77777777" w:rsidR="008577C7" w:rsidRDefault="008577C7" w:rsidP="008577C7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tbl>
      <w:tblPr>
        <w:tblStyle w:val="TableGrid"/>
        <w:tblW w:w="10001" w:type="dxa"/>
        <w:tblInd w:w="-110" w:type="dxa"/>
        <w:tblCellMar>
          <w:top w:w="54" w:type="dxa"/>
          <w:left w:w="110" w:type="dxa"/>
          <w:right w:w="89" w:type="dxa"/>
        </w:tblCellMar>
        <w:tblLook w:val="04A0" w:firstRow="1" w:lastRow="0" w:firstColumn="1" w:lastColumn="0" w:noHBand="0" w:noVBand="1"/>
      </w:tblPr>
      <w:tblGrid>
        <w:gridCol w:w="941"/>
        <w:gridCol w:w="4271"/>
        <w:gridCol w:w="4789"/>
      </w:tblGrid>
      <w:tr w:rsidR="008577C7" w:rsidRPr="008577C7" w14:paraId="68457610" w14:textId="77777777" w:rsidTr="008577C7">
        <w:trPr>
          <w:trHeight w:val="138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4CD1" w14:textId="77777777" w:rsidR="008577C7" w:rsidRPr="008577C7" w:rsidRDefault="008577C7" w:rsidP="00E8079C">
            <w:pPr>
              <w:ind w:left="38"/>
              <w:rPr>
                <w:rFonts w:ascii="PT Astra Serif" w:hAnsi="PT Astra Serif"/>
              </w:rPr>
            </w:pPr>
            <w:r w:rsidRPr="008577C7">
              <w:rPr>
                <w:rFonts w:ascii="PT Astra Serif" w:eastAsia="Times New Roman" w:hAnsi="PT Astra Serif" w:cs="Times New Roman"/>
                <w:b/>
                <w:sz w:val="24"/>
              </w:rPr>
              <w:t xml:space="preserve">№ п/п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BEB3" w14:textId="77777777" w:rsidR="008577C7" w:rsidRPr="008577C7" w:rsidRDefault="008577C7" w:rsidP="00E8079C">
            <w:pPr>
              <w:jc w:val="center"/>
              <w:rPr>
                <w:rFonts w:ascii="PT Astra Serif" w:hAnsi="PT Astra Serif"/>
              </w:rPr>
            </w:pPr>
            <w:r w:rsidRPr="008577C7">
              <w:rPr>
                <w:rFonts w:ascii="PT Astra Serif" w:eastAsia="Times New Roman" w:hAnsi="PT Astra Serif" w:cs="Times New Roman"/>
                <w:b/>
                <w:sz w:val="24"/>
              </w:rPr>
              <w:t xml:space="preserve">Наименование муниципального образования в Республике Алтай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AB86" w14:textId="77777777" w:rsidR="008577C7" w:rsidRPr="008577C7" w:rsidRDefault="008577C7" w:rsidP="00E8079C">
            <w:pPr>
              <w:spacing w:line="238" w:lineRule="auto"/>
              <w:jc w:val="center"/>
              <w:rPr>
                <w:rFonts w:ascii="PT Astra Serif" w:hAnsi="PT Astra Serif"/>
              </w:rPr>
            </w:pPr>
            <w:r w:rsidRPr="008577C7">
              <w:rPr>
                <w:rFonts w:ascii="PT Astra Serif" w:eastAsia="Times New Roman" w:hAnsi="PT Astra Serif" w:cs="Times New Roman"/>
                <w:b/>
                <w:sz w:val="24"/>
              </w:rPr>
              <w:t xml:space="preserve">Наименование территории организации отдыха детей и их оздоровления, подверженной </w:t>
            </w:r>
          </w:p>
          <w:p w14:paraId="3EB50CFF" w14:textId="77777777" w:rsidR="008577C7" w:rsidRPr="008577C7" w:rsidRDefault="008577C7" w:rsidP="00E8079C">
            <w:pPr>
              <w:ind w:right="18"/>
              <w:jc w:val="center"/>
              <w:rPr>
                <w:rFonts w:ascii="PT Astra Serif" w:hAnsi="PT Astra Serif"/>
              </w:rPr>
            </w:pPr>
            <w:r w:rsidRPr="008577C7">
              <w:rPr>
                <w:rFonts w:ascii="PT Astra Serif" w:eastAsia="Times New Roman" w:hAnsi="PT Astra Serif" w:cs="Times New Roman"/>
                <w:b/>
                <w:sz w:val="24"/>
              </w:rPr>
              <w:t>угрозе лесных пожаров (далее-</w:t>
            </w:r>
          </w:p>
          <w:p w14:paraId="42C059E5" w14:textId="77777777" w:rsidR="008577C7" w:rsidRPr="008577C7" w:rsidRDefault="008577C7" w:rsidP="00E8079C">
            <w:pPr>
              <w:ind w:right="18"/>
              <w:jc w:val="center"/>
              <w:rPr>
                <w:rFonts w:ascii="PT Astra Serif" w:hAnsi="PT Astra Serif"/>
              </w:rPr>
            </w:pPr>
            <w:r w:rsidRPr="008577C7">
              <w:rPr>
                <w:rFonts w:ascii="PT Astra Serif" w:eastAsia="Times New Roman" w:hAnsi="PT Astra Serif" w:cs="Times New Roman"/>
                <w:b/>
                <w:sz w:val="24"/>
              </w:rPr>
              <w:t xml:space="preserve">территории) </w:t>
            </w:r>
          </w:p>
        </w:tc>
      </w:tr>
      <w:tr w:rsidR="008577C7" w:rsidRPr="008577C7" w14:paraId="600899DA" w14:textId="77777777" w:rsidTr="008577C7">
        <w:trPr>
          <w:trHeight w:val="117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35C7" w14:textId="77777777" w:rsidR="008577C7" w:rsidRPr="008577C7" w:rsidRDefault="008577C7" w:rsidP="00E8079C">
            <w:pPr>
              <w:ind w:right="26"/>
              <w:jc w:val="center"/>
              <w:rPr>
                <w:rFonts w:ascii="PT Astra Serif" w:hAnsi="PT Astra Serif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</w:rPr>
              <w:t xml:space="preserve">1 </w:t>
            </w:r>
          </w:p>
        </w:tc>
        <w:tc>
          <w:tcPr>
            <w:tcW w:w="4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F7B2" w14:textId="77777777" w:rsidR="008577C7" w:rsidRPr="008577C7" w:rsidRDefault="008577C7" w:rsidP="00E8079C">
            <w:pPr>
              <w:rPr>
                <w:rFonts w:ascii="PT Astra Serif" w:hAnsi="PT Astra Serif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</w:rPr>
              <w:t xml:space="preserve">Турочакский район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2928" w14:textId="4C65E4B7" w:rsidR="008577C7" w:rsidRPr="008577C7" w:rsidRDefault="008577C7" w:rsidP="008577C7">
            <w:pPr>
              <w:spacing w:after="3" w:line="238" w:lineRule="auto"/>
              <w:ind w:right="294"/>
              <w:rPr>
                <w:rFonts w:ascii="PT Astra Serif" w:hAnsi="PT Astra Serif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</w:rPr>
              <w:t xml:space="preserve">Муниципальное Автономное Учреждение «Детский оздоровительный центр «Лебедь» муниципального </w:t>
            </w:r>
            <w:r w:rsidRPr="008577C7">
              <w:rPr>
                <w:rFonts w:ascii="PT Astra Serif" w:eastAsia="Times New Roman" w:hAnsi="PT Astra Serif" w:cs="Times New Roman"/>
                <w:sz w:val="24"/>
              </w:rPr>
              <w:t>образования «</w:t>
            </w:r>
            <w:r w:rsidRPr="008577C7">
              <w:rPr>
                <w:rFonts w:ascii="PT Astra Serif" w:eastAsia="Times New Roman" w:hAnsi="PT Astra Serif" w:cs="Times New Roman"/>
                <w:sz w:val="24"/>
              </w:rPr>
              <w:t xml:space="preserve">Турочакский район» </w:t>
            </w:r>
          </w:p>
        </w:tc>
      </w:tr>
      <w:tr w:rsidR="008577C7" w:rsidRPr="008577C7" w14:paraId="78BF285F" w14:textId="77777777" w:rsidTr="008577C7">
        <w:trPr>
          <w:trHeight w:val="1142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347C" w14:textId="77777777" w:rsidR="008577C7" w:rsidRPr="008577C7" w:rsidRDefault="008577C7" w:rsidP="00E8079C">
            <w:pPr>
              <w:ind w:right="26"/>
              <w:jc w:val="center"/>
              <w:rPr>
                <w:rFonts w:ascii="PT Astra Serif" w:hAnsi="PT Astra Serif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4F4B" w14:textId="77777777" w:rsidR="008577C7" w:rsidRPr="008577C7" w:rsidRDefault="008577C7" w:rsidP="00E8079C">
            <w:pPr>
              <w:rPr>
                <w:rFonts w:ascii="PT Astra Serif" w:hAnsi="PT Astra Serif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5D5B" w14:textId="1903FAA1" w:rsidR="008577C7" w:rsidRPr="008577C7" w:rsidRDefault="008577C7" w:rsidP="008577C7">
            <w:pPr>
              <w:spacing w:line="239" w:lineRule="auto"/>
              <w:rPr>
                <w:rFonts w:ascii="PT Astra Serif" w:hAnsi="PT Astra Serif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8577C7">
              <w:rPr>
                <w:rFonts w:ascii="PT Astra Serif" w:eastAsia="Times New Roman" w:hAnsi="PT Astra Serif" w:cs="Times New Roman"/>
                <w:sz w:val="24"/>
              </w:rPr>
              <w:t>Детско</w:t>
            </w:r>
            <w:proofErr w:type="spellEnd"/>
            <w:r w:rsidRPr="008577C7">
              <w:rPr>
                <w:rFonts w:ascii="PT Astra Serif" w:eastAsia="Times New Roman" w:hAnsi="PT Astra Serif" w:cs="Times New Roman"/>
                <w:sz w:val="24"/>
              </w:rPr>
              <w:t xml:space="preserve"> – юношеский центр «Адамант» города </w:t>
            </w:r>
            <w:proofErr w:type="spellStart"/>
            <w:r w:rsidRPr="008577C7">
              <w:rPr>
                <w:rFonts w:ascii="PT Astra Serif" w:eastAsia="Times New Roman" w:hAnsi="PT Astra Serif" w:cs="Times New Roman"/>
                <w:sz w:val="24"/>
              </w:rPr>
              <w:t>Горно</w:t>
            </w:r>
            <w:proofErr w:type="spellEnd"/>
            <w:r w:rsidRPr="008577C7">
              <w:rPr>
                <w:rFonts w:ascii="PT Astra Serif" w:eastAsia="Times New Roman" w:hAnsi="PT Astra Serif" w:cs="Times New Roman"/>
                <w:sz w:val="24"/>
              </w:rPr>
              <w:t xml:space="preserve"> – </w:t>
            </w:r>
            <w:proofErr w:type="spellStart"/>
            <w:r w:rsidRPr="008577C7">
              <w:rPr>
                <w:rFonts w:ascii="PT Astra Serif" w:eastAsia="Times New Roman" w:hAnsi="PT Astra Serif" w:cs="Times New Roman"/>
                <w:sz w:val="24"/>
              </w:rPr>
              <w:t>Алтайска</w:t>
            </w:r>
            <w:proofErr w:type="spellEnd"/>
            <w:r w:rsidRPr="008577C7">
              <w:rPr>
                <w:rFonts w:ascii="PT Astra Serif" w:eastAsia="Times New Roman" w:hAnsi="PT Astra Serif" w:cs="Times New Roman"/>
                <w:sz w:val="24"/>
              </w:rPr>
              <w:t xml:space="preserve">»  </w:t>
            </w:r>
          </w:p>
        </w:tc>
      </w:tr>
      <w:tr w:rsidR="008577C7" w:rsidRPr="008577C7" w14:paraId="35D07217" w14:textId="77777777" w:rsidTr="008577C7">
        <w:trPr>
          <w:trHeight w:val="1106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CD2E" w14:textId="77777777" w:rsidR="008577C7" w:rsidRPr="008577C7" w:rsidRDefault="008577C7" w:rsidP="00E8079C">
            <w:pPr>
              <w:ind w:right="26"/>
              <w:jc w:val="center"/>
              <w:rPr>
                <w:rFonts w:ascii="PT Astra Serif" w:hAnsi="PT Astra Serif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</w:rPr>
              <w:t xml:space="preserve">3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438A" w14:textId="77777777" w:rsidR="008577C7" w:rsidRPr="008577C7" w:rsidRDefault="008577C7" w:rsidP="00E8079C">
            <w:pPr>
              <w:rPr>
                <w:rFonts w:ascii="PT Astra Serif" w:hAnsi="PT Astra Serif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</w:rPr>
              <w:t xml:space="preserve">Усть-Канский район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D933" w14:textId="77777777" w:rsidR="008577C7" w:rsidRPr="008577C7" w:rsidRDefault="008577C7" w:rsidP="00E8079C">
            <w:pPr>
              <w:rPr>
                <w:rFonts w:ascii="PT Astra Serif" w:hAnsi="PT Astra Serif"/>
              </w:rPr>
            </w:pPr>
            <w:r w:rsidRPr="008577C7">
              <w:rPr>
                <w:rFonts w:ascii="PT Astra Serif" w:eastAsia="Times New Roman" w:hAnsi="PT Astra Serif" w:cs="Times New Roman"/>
                <w:sz w:val="24"/>
              </w:rPr>
              <w:t>Муниципальное бюджетное учреждение дополнительного образования «Усть-Канский Центр детского творчества» детский оздоровительный лагерь «</w:t>
            </w:r>
            <w:proofErr w:type="spellStart"/>
            <w:r w:rsidRPr="008577C7">
              <w:rPr>
                <w:rFonts w:ascii="PT Astra Serif" w:eastAsia="Times New Roman" w:hAnsi="PT Astra Serif" w:cs="Times New Roman"/>
                <w:sz w:val="24"/>
              </w:rPr>
              <w:t>Эзлик</w:t>
            </w:r>
            <w:proofErr w:type="spellEnd"/>
            <w:r w:rsidRPr="008577C7">
              <w:rPr>
                <w:rFonts w:ascii="PT Astra Serif" w:eastAsia="Times New Roman" w:hAnsi="PT Astra Serif" w:cs="Times New Roman"/>
                <w:sz w:val="24"/>
              </w:rPr>
              <w:t xml:space="preserve">»  </w:t>
            </w:r>
          </w:p>
        </w:tc>
      </w:tr>
      <w:permEnd w:id="982385411"/>
    </w:tbl>
    <w:p w14:paraId="367423EE" w14:textId="77777777" w:rsidR="008577C7" w:rsidRPr="008577C7" w:rsidRDefault="008577C7" w:rsidP="008577C7">
      <w:pPr>
        <w:jc w:val="center"/>
        <w:rPr>
          <w:rFonts w:ascii="PT Astra Serif" w:hAnsi="PT Astra Serif" w:cs="Times New Roman"/>
          <w:sz w:val="26"/>
          <w:szCs w:val="26"/>
        </w:rPr>
      </w:pPr>
    </w:p>
    <w:sectPr w:rsidR="008577C7" w:rsidRPr="008577C7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F257A1"/>
    <w:multiLevelType w:val="singleLevel"/>
    <w:tmpl w:val="DEF257A1"/>
    <w:lvl w:ilvl="0">
      <w:start w:val="1"/>
      <w:numFmt w:val="decimal"/>
      <w:suff w:val="space"/>
      <w:lvlText w:val="%1)"/>
      <w:lvlJc w:val="left"/>
    </w:lvl>
  </w:abstractNum>
  <w:num w:numId="1" w16cid:durableId="42107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997"/>
    <w:rsid w:val="B5B32D9F"/>
    <w:rsid w:val="BFBE5A5D"/>
    <w:rsid w:val="D5CFDB15"/>
    <w:rsid w:val="DBDF6ADF"/>
    <w:rsid w:val="DEDDE1DB"/>
    <w:rsid w:val="FEEFD2B5"/>
    <w:rsid w:val="FF797D38"/>
    <w:rsid w:val="FF7E685A"/>
    <w:rsid w:val="FF7F35D1"/>
    <w:rsid w:val="FF9F22EB"/>
    <w:rsid w:val="00004A25"/>
    <w:rsid w:val="00012E85"/>
    <w:rsid w:val="00026116"/>
    <w:rsid w:val="00053F50"/>
    <w:rsid w:val="00070D9C"/>
    <w:rsid w:val="00093686"/>
    <w:rsid w:val="000D003C"/>
    <w:rsid w:val="0010423C"/>
    <w:rsid w:val="00122687"/>
    <w:rsid w:val="00127496"/>
    <w:rsid w:val="0016154B"/>
    <w:rsid w:val="00167994"/>
    <w:rsid w:val="001926CD"/>
    <w:rsid w:val="00194122"/>
    <w:rsid w:val="001A468D"/>
    <w:rsid w:val="001A5BEA"/>
    <w:rsid w:val="001D15EE"/>
    <w:rsid w:val="001D5242"/>
    <w:rsid w:val="001F1D68"/>
    <w:rsid w:val="001F61E4"/>
    <w:rsid w:val="00200FB3"/>
    <w:rsid w:val="00231D88"/>
    <w:rsid w:val="00232EF1"/>
    <w:rsid w:val="0024678A"/>
    <w:rsid w:val="00247397"/>
    <w:rsid w:val="00257997"/>
    <w:rsid w:val="00283442"/>
    <w:rsid w:val="0028727C"/>
    <w:rsid w:val="002906AC"/>
    <w:rsid w:val="00295268"/>
    <w:rsid w:val="002C4613"/>
    <w:rsid w:val="002E6AD7"/>
    <w:rsid w:val="00314A42"/>
    <w:rsid w:val="0033494A"/>
    <w:rsid w:val="00381016"/>
    <w:rsid w:val="003949C7"/>
    <w:rsid w:val="003B4423"/>
    <w:rsid w:val="003D4C6C"/>
    <w:rsid w:val="003D6D1B"/>
    <w:rsid w:val="003E0824"/>
    <w:rsid w:val="003E4BF5"/>
    <w:rsid w:val="003F1969"/>
    <w:rsid w:val="00452171"/>
    <w:rsid w:val="00467963"/>
    <w:rsid w:val="004754C9"/>
    <w:rsid w:val="00476051"/>
    <w:rsid w:val="00477530"/>
    <w:rsid w:val="00480289"/>
    <w:rsid w:val="00480D1B"/>
    <w:rsid w:val="004A3E4D"/>
    <w:rsid w:val="004E26DD"/>
    <w:rsid w:val="004E7ADD"/>
    <w:rsid w:val="004F16BC"/>
    <w:rsid w:val="0050266B"/>
    <w:rsid w:val="00502E6B"/>
    <w:rsid w:val="00547CB4"/>
    <w:rsid w:val="00564064"/>
    <w:rsid w:val="0058005D"/>
    <w:rsid w:val="00584B5D"/>
    <w:rsid w:val="005A5EFE"/>
    <w:rsid w:val="005B5344"/>
    <w:rsid w:val="005D15B3"/>
    <w:rsid w:val="005E572F"/>
    <w:rsid w:val="005F1AAE"/>
    <w:rsid w:val="005F6435"/>
    <w:rsid w:val="006002F2"/>
    <w:rsid w:val="006132FD"/>
    <w:rsid w:val="0065234B"/>
    <w:rsid w:val="0065279F"/>
    <w:rsid w:val="00656473"/>
    <w:rsid w:val="00682AE2"/>
    <w:rsid w:val="006A2FC7"/>
    <w:rsid w:val="006A714D"/>
    <w:rsid w:val="006C69DF"/>
    <w:rsid w:val="006D6178"/>
    <w:rsid w:val="00742021"/>
    <w:rsid w:val="007640E0"/>
    <w:rsid w:val="00787B85"/>
    <w:rsid w:val="007C45A1"/>
    <w:rsid w:val="00800380"/>
    <w:rsid w:val="00821B92"/>
    <w:rsid w:val="00821FDC"/>
    <w:rsid w:val="008237C5"/>
    <w:rsid w:val="008577C7"/>
    <w:rsid w:val="008664D5"/>
    <w:rsid w:val="00872888"/>
    <w:rsid w:val="0087790E"/>
    <w:rsid w:val="00880F0F"/>
    <w:rsid w:val="00882816"/>
    <w:rsid w:val="008A7D3B"/>
    <w:rsid w:val="008C700B"/>
    <w:rsid w:val="008D79A1"/>
    <w:rsid w:val="008F03C8"/>
    <w:rsid w:val="009004E6"/>
    <w:rsid w:val="00915211"/>
    <w:rsid w:val="00925419"/>
    <w:rsid w:val="00934DC9"/>
    <w:rsid w:val="00935444"/>
    <w:rsid w:val="009402DF"/>
    <w:rsid w:val="009571C2"/>
    <w:rsid w:val="00961B50"/>
    <w:rsid w:val="00962340"/>
    <w:rsid w:val="009778A9"/>
    <w:rsid w:val="009821C7"/>
    <w:rsid w:val="0098797A"/>
    <w:rsid w:val="009D659A"/>
    <w:rsid w:val="00A21727"/>
    <w:rsid w:val="00A52900"/>
    <w:rsid w:val="00A60F15"/>
    <w:rsid w:val="00A7169D"/>
    <w:rsid w:val="00A73199"/>
    <w:rsid w:val="00AB6102"/>
    <w:rsid w:val="00AD6BF3"/>
    <w:rsid w:val="00AE1939"/>
    <w:rsid w:val="00AE684F"/>
    <w:rsid w:val="00B1592C"/>
    <w:rsid w:val="00B15F78"/>
    <w:rsid w:val="00B21C0D"/>
    <w:rsid w:val="00B56ACF"/>
    <w:rsid w:val="00BA1026"/>
    <w:rsid w:val="00BD14C6"/>
    <w:rsid w:val="00BD20F4"/>
    <w:rsid w:val="00BD666B"/>
    <w:rsid w:val="00BF2644"/>
    <w:rsid w:val="00C011AF"/>
    <w:rsid w:val="00C02FFE"/>
    <w:rsid w:val="00C11E85"/>
    <w:rsid w:val="00C34DAD"/>
    <w:rsid w:val="00C6150F"/>
    <w:rsid w:val="00C63EF8"/>
    <w:rsid w:val="00C934E4"/>
    <w:rsid w:val="00CC1F74"/>
    <w:rsid w:val="00CF208F"/>
    <w:rsid w:val="00CF547D"/>
    <w:rsid w:val="00D034F7"/>
    <w:rsid w:val="00D044D6"/>
    <w:rsid w:val="00D27182"/>
    <w:rsid w:val="00D40E75"/>
    <w:rsid w:val="00DA2E85"/>
    <w:rsid w:val="00DA7786"/>
    <w:rsid w:val="00DF6F21"/>
    <w:rsid w:val="00E01D36"/>
    <w:rsid w:val="00E07D54"/>
    <w:rsid w:val="00E20047"/>
    <w:rsid w:val="00E20F75"/>
    <w:rsid w:val="00E3198F"/>
    <w:rsid w:val="00E35EF7"/>
    <w:rsid w:val="00E736E8"/>
    <w:rsid w:val="00E93329"/>
    <w:rsid w:val="00E9750D"/>
    <w:rsid w:val="00EA562C"/>
    <w:rsid w:val="00EF4DE8"/>
    <w:rsid w:val="00F01267"/>
    <w:rsid w:val="00F01F34"/>
    <w:rsid w:val="00F6139A"/>
    <w:rsid w:val="00F717CE"/>
    <w:rsid w:val="00FC5D74"/>
    <w:rsid w:val="00FD027D"/>
    <w:rsid w:val="3C7FB2F0"/>
    <w:rsid w:val="437B6009"/>
    <w:rsid w:val="7DCB87A9"/>
    <w:rsid w:val="7EF9EB0A"/>
    <w:rsid w:val="7FEF89DC"/>
    <w:rsid w:val="7FFFC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AE86"/>
  <w15:docId w15:val="{C1B7E5DE-8827-4EF5-9965-55CDAA32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HTML">
    <w:name w:val="HTML Preformatte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line="63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99"/>
    <w:unhideWhenUsed/>
    <w:rsid w:val="00AE684F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BA1026"/>
    <w:rPr>
      <w:color w:val="605E5C"/>
      <w:shd w:val="clear" w:color="auto" w:fill="E1DFDD"/>
    </w:rPr>
  </w:style>
  <w:style w:type="table" w:customStyle="1" w:styleId="TableGrid">
    <w:name w:val="TableGrid"/>
    <w:rsid w:val="008577C7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Инженер ОМТС</cp:lastModifiedBy>
  <cp:revision>22</cp:revision>
  <dcterms:created xsi:type="dcterms:W3CDTF">2024-06-20T16:55:00Z</dcterms:created>
  <dcterms:modified xsi:type="dcterms:W3CDTF">2026-01-19T03:37:00Z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