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EF40" w14:textId="77777777" w:rsidR="00FD5355" w:rsidRDefault="00FD5355">
      <w:pPr>
        <w:pStyle w:val="ConsPlusNormal0"/>
        <w:jc w:val="both"/>
        <w:outlineLvl w:val="0"/>
      </w:pPr>
    </w:p>
    <w:p w14:paraId="4FB72990" w14:textId="77777777" w:rsidR="00FD5355" w:rsidRDefault="00000000">
      <w:pPr>
        <w:pStyle w:val="ConsPlusTitle0"/>
        <w:jc w:val="center"/>
        <w:outlineLvl w:val="0"/>
      </w:pPr>
      <w:r>
        <w:t>ПРАВИТЕЛЬСТВО РЕСПУБЛИКИ АЛТАЙ</w:t>
      </w:r>
    </w:p>
    <w:p w14:paraId="40C265CF" w14:textId="77777777" w:rsidR="00FD5355" w:rsidRDefault="00FD5355">
      <w:pPr>
        <w:pStyle w:val="ConsPlusTitle0"/>
        <w:jc w:val="both"/>
      </w:pPr>
    </w:p>
    <w:p w14:paraId="7CC890A2" w14:textId="77777777" w:rsidR="00FD5355" w:rsidRDefault="00000000">
      <w:pPr>
        <w:pStyle w:val="ConsPlusTitle0"/>
        <w:jc w:val="center"/>
      </w:pPr>
      <w:r>
        <w:t>ПОСТАНОВЛЕНИЕ</w:t>
      </w:r>
    </w:p>
    <w:p w14:paraId="3561A045" w14:textId="77777777" w:rsidR="00FD5355" w:rsidRDefault="00FD5355">
      <w:pPr>
        <w:pStyle w:val="ConsPlusTitle0"/>
        <w:jc w:val="center"/>
      </w:pPr>
    </w:p>
    <w:p w14:paraId="7D4E55FF" w14:textId="77777777" w:rsidR="00FD5355" w:rsidRDefault="00000000">
      <w:pPr>
        <w:pStyle w:val="ConsPlusTitle0"/>
        <w:jc w:val="center"/>
      </w:pPr>
      <w:r>
        <w:t>от 17 февраля 2021 г. N 31</w:t>
      </w:r>
    </w:p>
    <w:p w14:paraId="41461D29" w14:textId="590E3CE1" w:rsidR="00FD5355" w:rsidRDefault="009A4B0B" w:rsidP="009A4B0B">
      <w:pPr>
        <w:pStyle w:val="ConsPlusTitle0"/>
        <w:jc w:val="center"/>
      </w:pPr>
      <w:r w:rsidRPr="009A4B0B">
        <w:t>(ред. от 27.06.2025)</w:t>
      </w:r>
    </w:p>
    <w:p w14:paraId="39D97BBF" w14:textId="77777777" w:rsidR="00FD5355" w:rsidRDefault="00000000">
      <w:pPr>
        <w:pStyle w:val="ConsPlusTitle0"/>
        <w:jc w:val="center"/>
      </w:pPr>
      <w:r>
        <w:t>ОБ УТВЕРЖДЕНИИ ПОЛОЖЕНИЯ О КОМИТЕТЕ ПО ГРАЖДАНСКОЙ ОБОРОНЕ,</w:t>
      </w:r>
    </w:p>
    <w:p w14:paraId="676D1DA9" w14:textId="77777777" w:rsidR="00FD5355" w:rsidRDefault="00000000">
      <w:pPr>
        <w:pStyle w:val="ConsPlusTitle0"/>
        <w:jc w:val="center"/>
      </w:pPr>
      <w:r>
        <w:t>ЧРЕЗВЫЧАЙНЫМ СИТУАЦИЯМ И ПОЖАРНОЙ БЕЗОПАСНОСТИ</w:t>
      </w:r>
    </w:p>
    <w:p w14:paraId="6017BCFA" w14:textId="77777777" w:rsidR="00FD5355" w:rsidRDefault="00000000">
      <w:pPr>
        <w:pStyle w:val="ConsPlusTitle0"/>
        <w:jc w:val="center"/>
      </w:pPr>
      <w:r>
        <w:t>РЕСПУБЛИКИ АЛТАЙ</w:t>
      </w:r>
    </w:p>
    <w:p w14:paraId="09B9A1D5" w14:textId="77777777" w:rsidR="00FD5355" w:rsidRDefault="00FD5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5355" w14:paraId="5F5E9D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2825" w14:textId="77777777" w:rsidR="00FD5355" w:rsidRDefault="00FD5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DD05" w14:textId="77777777" w:rsidR="00FD5355" w:rsidRDefault="00FD5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0DF0E4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DF4022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14:paraId="14AC2202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17.06.2021 </w:t>
            </w:r>
            <w:hyperlink r:id="rId6" w:tooltip="Постановление Правительства Республики Алтай от 17.06.2021 N 163 &quot;О внесении изменений в пункты 7 и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22.10.2021 </w:t>
            </w:r>
            <w:hyperlink r:id="rId7" w:tooltip="Постановление Правительства Республики Алтай от 22.10.2021 N 320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17.02.2022 </w:t>
            </w:r>
            <w:hyperlink r:id="rId8" w:tooltip="Постановление Правительства Республики Алтай от 17.02.2022 N 39 &quot;О внесении изменений в пункт 8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14:paraId="2AA16F69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21.07.2022 </w:t>
            </w:r>
            <w:hyperlink r:id="rId9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22.02.2023 </w:t>
            </w:r>
            <w:hyperlink r:id="rId10" w:tooltip="Постановление Правительства Республики Алтай от 22.02.2023 N 56 &quot;О внесении изменений в пункт 7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18.05.2023 </w:t>
            </w:r>
            <w:hyperlink r:id="rId11" w:tooltip="Постановление Правительства Республики Алтай от 18.05.2023 N 196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,</w:t>
            </w:r>
          </w:p>
          <w:p w14:paraId="0E3BC9F7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12" w:tooltip="Постановление Правительства Республики Алтай от 18.07.2023 N 277 &quot;О внесении изменений в пункт 6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15.02.2024 </w:t>
            </w:r>
            <w:hyperlink r:id="rId13" w:tooltip="Постановление Правительства Республики Алтай от 15.02.2024 N 45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21.03.2024 </w:t>
            </w:r>
            <w:hyperlink r:id="rId14" w:tooltip="Постановление Правительства Республики Алтай от 21.03.2024 N 106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14:paraId="26BFD2C3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25.06.2024 </w:t>
            </w:r>
            <w:hyperlink r:id="rId15" w:tooltip="Постановление Правительства Республики Алтай от 25.06.2024 N 250 &quot;О внесении изменения в подпункт &quot;в&quot; пункта 16 раздела IV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09.07.2024 </w:t>
            </w:r>
            <w:hyperlink r:id="rId16" w:tooltip="Постановление Правительства Республики Алтай от 09.07.2024 N 261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12.12.2024 </w:t>
            </w:r>
            <w:hyperlink r:id="rId17" w:tooltip="Постановление Правительства Республики Алтай от 12.12.2024 N 420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14:paraId="28054800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27.06.2025 </w:t>
            </w:r>
            <w:hyperlink r:id="rId18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F493" w14:textId="77777777" w:rsidR="00FD5355" w:rsidRDefault="00FD5355">
            <w:pPr>
              <w:pStyle w:val="ConsPlusNormal0"/>
            </w:pPr>
          </w:p>
        </w:tc>
      </w:tr>
    </w:tbl>
    <w:p w14:paraId="4BD3831C" w14:textId="77777777" w:rsidR="00FD5355" w:rsidRDefault="00FD5355">
      <w:pPr>
        <w:pStyle w:val="ConsPlusNormal0"/>
        <w:jc w:val="both"/>
      </w:pPr>
    </w:p>
    <w:p w14:paraId="0C59A8C9" w14:textId="77777777" w:rsidR="00FD5355" w:rsidRDefault="00000000">
      <w:pPr>
        <w:pStyle w:val="ConsPlusNormal0"/>
        <w:ind w:firstLine="540"/>
        <w:jc w:val="both"/>
      </w:pPr>
      <w:r>
        <w:t xml:space="preserve">В соответствии со </w:t>
      </w:r>
      <w:hyperlink r:id="rId19" w:tooltip="Закон Республики Алтай от 24.02.1998 N 2-4 (ред. от 30.05.2025) &quot;О Правительстве Республики Алтай&quot; (принят ГСЭК РА 24.02.1998) {КонсультантПлюс}">
        <w:r>
          <w:rPr>
            <w:color w:val="0000FF"/>
          </w:rPr>
          <w:t>статьей 12</w:t>
        </w:r>
      </w:hyperlink>
      <w:r>
        <w:t xml:space="preserve"> Конституционного закона Республики Алтай от 24 февраля 1998 года N 2-4 "О Правительстве Республики Алтай" Правительство Республики Алтай постановляет:</w:t>
      </w:r>
    </w:p>
    <w:p w14:paraId="66ACD1CD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Комитете по гражданской обороне, чрезвычайным ситуациям и пожарной безопасности Республики Алтай.</w:t>
      </w:r>
    </w:p>
    <w:p w14:paraId="0EF99AD0" w14:textId="77777777" w:rsidR="00FD5355" w:rsidRDefault="00FD5355">
      <w:pPr>
        <w:pStyle w:val="ConsPlusNormal0"/>
        <w:jc w:val="both"/>
      </w:pPr>
    </w:p>
    <w:p w14:paraId="18B4E246" w14:textId="77777777" w:rsidR="00FD5355" w:rsidRDefault="00000000">
      <w:pPr>
        <w:pStyle w:val="ConsPlusNormal0"/>
        <w:jc w:val="right"/>
      </w:pPr>
      <w:r>
        <w:t>Глава Республики Алтай,</w:t>
      </w:r>
    </w:p>
    <w:p w14:paraId="6E59608F" w14:textId="77777777" w:rsidR="00FD5355" w:rsidRDefault="00000000">
      <w:pPr>
        <w:pStyle w:val="ConsPlusNormal0"/>
        <w:jc w:val="right"/>
      </w:pPr>
      <w:r>
        <w:t>Председатель Правительства</w:t>
      </w:r>
    </w:p>
    <w:p w14:paraId="75DA3293" w14:textId="77777777" w:rsidR="00FD5355" w:rsidRDefault="00000000">
      <w:pPr>
        <w:pStyle w:val="ConsPlusNormal0"/>
        <w:jc w:val="right"/>
      </w:pPr>
      <w:r>
        <w:t>Республики Алтай</w:t>
      </w:r>
    </w:p>
    <w:p w14:paraId="4ED32F82" w14:textId="77777777" w:rsidR="00FD5355" w:rsidRDefault="00000000">
      <w:pPr>
        <w:pStyle w:val="ConsPlusNormal0"/>
        <w:jc w:val="right"/>
      </w:pPr>
      <w:r>
        <w:t>О.Л.ХОРОХОРДИН</w:t>
      </w:r>
    </w:p>
    <w:p w14:paraId="16D25CAE" w14:textId="77777777" w:rsidR="00FD5355" w:rsidRDefault="00FD5355">
      <w:pPr>
        <w:pStyle w:val="ConsPlusNormal0"/>
        <w:jc w:val="both"/>
      </w:pPr>
    </w:p>
    <w:p w14:paraId="1F3A3982" w14:textId="77777777" w:rsidR="00FD5355" w:rsidRDefault="00FD5355">
      <w:pPr>
        <w:pStyle w:val="ConsPlusNormal0"/>
        <w:jc w:val="both"/>
      </w:pPr>
    </w:p>
    <w:p w14:paraId="17BCEFD8" w14:textId="77777777" w:rsidR="00FD5355" w:rsidRDefault="00FD5355">
      <w:pPr>
        <w:pStyle w:val="ConsPlusNormal0"/>
        <w:jc w:val="both"/>
      </w:pPr>
    </w:p>
    <w:p w14:paraId="4649ED1D" w14:textId="77777777" w:rsidR="00FD5355" w:rsidRDefault="00FD5355">
      <w:pPr>
        <w:pStyle w:val="ConsPlusNormal0"/>
        <w:jc w:val="both"/>
      </w:pPr>
    </w:p>
    <w:p w14:paraId="1D1A3B7E" w14:textId="77777777" w:rsidR="00FD5355" w:rsidRDefault="00FD5355">
      <w:pPr>
        <w:pStyle w:val="ConsPlusNormal0"/>
        <w:jc w:val="both"/>
      </w:pPr>
    </w:p>
    <w:p w14:paraId="12690EF8" w14:textId="77777777" w:rsidR="00FD5355" w:rsidRDefault="00000000">
      <w:pPr>
        <w:pStyle w:val="ConsPlusNormal0"/>
        <w:jc w:val="right"/>
        <w:outlineLvl w:val="0"/>
      </w:pPr>
      <w:r>
        <w:t>Утверждено</w:t>
      </w:r>
    </w:p>
    <w:p w14:paraId="636FEA6D" w14:textId="77777777" w:rsidR="00FD5355" w:rsidRDefault="00000000">
      <w:pPr>
        <w:pStyle w:val="ConsPlusNormal0"/>
        <w:jc w:val="right"/>
      </w:pPr>
      <w:r>
        <w:t>Постановлением</w:t>
      </w:r>
    </w:p>
    <w:p w14:paraId="5781497D" w14:textId="77777777" w:rsidR="00FD5355" w:rsidRDefault="00000000">
      <w:pPr>
        <w:pStyle w:val="ConsPlusNormal0"/>
        <w:jc w:val="right"/>
      </w:pPr>
      <w:r>
        <w:t>Правительства Республики Алтай</w:t>
      </w:r>
    </w:p>
    <w:p w14:paraId="15ED1DD9" w14:textId="77777777" w:rsidR="00FD5355" w:rsidRDefault="00000000">
      <w:pPr>
        <w:pStyle w:val="ConsPlusNormal0"/>
        <w:jc w:val="right"/>
      </w:pPr>
      <w:r>
        <w:t>от 17 февраля 2021 г. N 31</w:t>
      </w:r>
    </w:p>
    <w:p w14:paraId="449ED4B7" w14:textId="77777777" w:rsidR="00FD5355" w:rsidRDefault="00FD5355">
      <w:pPr>
        <w:pStyle w:val="ConsPlusNormal0"/>
        <w:jc w:val="both"/>
      </w:pPr>
    </w:p>
    <w:p w14:paraId="1C5343E1" w14:textId="77777777" w:rsidR="00FD5355" w:rsidRDefault="00000000">
      <w:pPr>
        <w:pStyle w:val="ConsPlusTitle0"/>
        <w:jc w:val="center"/>
      </w:pPr>
      <w:bookmarkStart w:id="0" w:name="P35"/>
      <w:bookmarkEnd w:id="0"/>
      <w:r>
        <w:t>ПОЛОЖЕНИЕ</w:t>
      </w:r>
    </w:p>
    <w:p w14:paraId="415FC895" w14:textId="77777777" w:rsidR="00FD5355" w:rsidRDefault="00000000">
      <w:pPr>
        <w:pStyle w:val="ConsPlusTitle0"/>
        <w:jc w:val="center"/>
      </w:pPr>
      <w:r>
        <w:t>О КОМИТЕТЕ ПО ГРАЖДАНСКОЙ ОБОРОНЕ, ЧРЕЗВЫЧАЙНЫМ СИТУАЦИЯМ</w:t>
      </w:r>
    </w:p>
    <w:p w14:paraId="129EDEAA" w14:textId="77777777" w:rsidR="00FD5355" w:rsidRDefault="00000000">
      <w:pPr>
        <w:pStyle w:val="ConsPlusTitle0"/>
        <w:jc w:val="center"/>
      </w:pPr>
      <w:r>
        <w:t>И ПОЖАРНОЙ БЕЗОПАСНОСТИ РЕСПУБЛИКИ АЛТАЙ</w:t>
      </w:r>
    </w:p>
    <w:p w14:paraId="73D0CDC3" w14:textId="77777777" w:rsidR="00FD5355" w:rsidRDefault="00FD5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5355" w14:paraId="1F886B5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9FE9" w14:textId="77777777" w:rsidR="00FD5355" w:rsidRDefault="00FD5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810A" w14:textId="77777777" w:rsidR="00FD5355" w:rsidRDefault="00FD5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FC3CD7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B6E6A2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14:paraId="1DBACF96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17.06.2021 </w:t>
            </w:r>
            <w:hyperlink r:id="rId20" w:tooltip="Постановление Правительства Республики Алтай от 17.06.2021 N 163 &quot;О внесении изменений в пункты 7 и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22.10.2021 </w:t>
            </w:r>
            <w:hyperlink r:id="rId21" w:tooltip="Постановление Правительства Республики Алтай от 22.10.2021 N 320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17.02.2022 </w:t>
            </w:r>
            <w:hyperlink r:id="rId22" w:tooltip="Постановление Правительства Республики Алтай от 17.02.2022 N 39 &quot;О внесении изменений в пункт 8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14:paraId="22BA7533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21.07.2022 </w:t>
            </w:r>
            <w:hyperlink r:id="rId23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22.02.2023 </w:t>
            </w:r>
            <w:hyperlink r:id="rId24" w:tooltip="Постановление Правительства Республики Алтай от 22.02.2023 N 56 &quot;О внесении изменений в пункт 7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18.05.2023 </w:t>
            </w:r>
            <w:hyperlink r:id="rId25" w:tooltip="Постановление Правительства Республики Алтай от 18.05.2023 N 196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,</w:t>
            </w:r>
          </w:p>
          <w:p w14:paraId="662EF8D8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26" w:tooltip="Постановление Правительства Республики Алтай от 18.07.2023 N 277 &quot;О внесении изменений в пункт 6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15.02.2024 </w:t>
            </w:r>
            <w:hyperlink r:id="rId27" w:tooltip="Постановление Правительства Республики Алтай от 15.02.2024 N 45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21.03.2024 </w:t>
            </w:r>
            <w:hyperlink r:id="rId28" w:tooltip="Постановление Правительства Республики Алтай от 21.03.2024 N 106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14:paraId="330D7613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25.06.2024 </w:t>
            </w:r>
            <w:hyperlink r:id="rId29" w:tooltip="Постановление Правительства Республики Алтай от 25.06.2024 N 250 &quot;О внесении изменения в подпункт &quot;в&quot; пункта 16 раздела IV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09.07.2024 </w:t>
            </w:r>
            <w:hyperlink r:id="rId30" w:tooltip="Постановление Правительства Республики Алтай от 09.07.2024 N 261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12.12.2024 </w:t>
            </w:r>
            <w:hyperlink r:id="rId31" w:tooltip="Постановление Правительства Республики Алтай от 12.12.2024 N 420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14:paraId="26777731" w14:textId="77777777" w:rsidR="00FD535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27.06.2025 </w:t>
            </w:r>
            <w:hyperlink r:id="rId32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66CB" w14:textId="77777777" w:rsidR="00FD5355" w:rsidRDefault="00FD5355">
            <w:pPr>
              <w:pStyle w:val="ConsPlusNormal0"/>
            </w:pPr>
          </w:p>
        </w:tc>
      </w:tr>
    </w:tbl>
    <w:p w14:paraId="4F8AAA2B" w14:textId="77777777" w:rsidR="00FD5355" w:rsidRDefault="00FD5355">
      <w:pPr>
        <w:pStyle w:val="ConsPlusNormal0"/>
        <w:jc w:val="both"/>
      </w:pPr>
    </w:p>
    <w:p w14:paraId="15AF0AFE" w14:textId="77777777" w:rsidR="00FD5355" w:rsidRDefault="00000000">
      <w:pPr>
        <w:pStyle w:val="ConsPlusTitle0"/>
        <w:jc w:val="center"/>
        <w:outlineLvl w:val="1"/>
      </w:pPr>
      <w:r>
        <w:t>I. Общие положения</w:t>
      </w:r>
    </w:p>
    <w:p w14:paraId="77455DCE" w14:textId="77777777" w:rsidR="00FD5355" w:rsidRDefault="00FD5355">
      <w:pPr>
        <w:pStyle w:val="ConsPlusNormal0"/>
        <w:jc w:val="both"/>
      </w:pPr>
    </w:p>
    <w:p w14:paraId="3B2C9622" w14:textId="77777777" w:rsidR="00FD5355" w:rsidRDefault="00000000">
      <w:pPr>
        <w:pStyle w:val="ConsPlusNormal0"/>
        <w:ind w:firstLine="540"/>
        <w:jc w:val="both"/>
      </w:pPr>
      <w:r>
        <w:t>1. Комитет по гражданской обороне, чрезвычайным ситуациям и пожарной безопасности Республики Алтай (далее - Комитет) является исполнительным органом государственной власти Республики Алтай, осуществляющим функции по реализации государственной политики, нормативно-правовому регулированию в области гражданской обороны, защиты населения и территорий от чрезвычайных ситуаций, обеспечения пожарной безопасности, региональный государственный надзор в области защиты населения и территорий от чрезвычайных ситуаций природного и техногенного характера на территории Республики Алтай, а также правоприменительные и иные функции в установленной сфере деятельности.</w:t>
      </w:r>
    </w:p>
    <w:p w14:paraId="38885837" w14:textId="77777777" w:rsidR="00FD5355" w:rsidRDefault="00000000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еспублики Алтай от 22.10.2021 N 320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22.10.2021 N 320)</w:t>
      </w:r>
    </w:p>
    <w:p w14:paraId="61AD02DB" w14:textId="77777777" w:rsidR="00FD5355" w:rsidRDefault="00000000">
      <w:pPr>
        <w:pStyle w:val="ConsPlusNormal0"/>
        <w:spacing w:before="240"/>
        <w:ind w:firstLine="540"/>
        <w:jc w:val="both"/>
      </w:pPr>
      <w:r>
        <w:t>2. Комитет осуществляет свою деятельность непосредственно и через подведомственные ему государственные учреждения Республики Алтай, координирует и контролирует деятельность подведомственных ему государственных учреждений Республики Алтай.</w:t>
      </w:r>
    </w:p>
    <w:p w14:paraId="45537356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3. Комитет в своей деятельности руководствуется </w:t>
      </w:r>
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35" w:tooltip="&quot;Конституция Республики Алтай (Основной Закон)&quot; (принята Законом РА от 07.06.1997 N 21-4) (ред. от 29.04.2025) {КонсультантПлюс}">
        <w:r>
          <w:rPr>
            <w:color w:val="0000FF"/>
          </w:rPr>
          <w:t>Конституцией</w:t>
        </w:r>
      </w:hyperlink>
      <w:r>
        <w:t xml:space="preserve"> Республики Алтай, законами Республики Алтай, актами Главы Республики Алтай и актами Правительства Республики Алтай, а также настоящим Положением.</w:t>
      </w:r>
    </w:p>
    <w:p w14:paraId="2D7C73AC" w14:textId="77777777" w:rsidR="00FD5355" w:rsidRDefault="00000000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27.06.2025 N 181)</w:t>
      </w:r>
    </w:p>
    <w:p w14:paraId="1A6E67A0" w14:textId="77777777" w:rsidR="00FD5355" w:rsidRDefault="00000000">
      <w:pPr>
        <w:pStyle w:val="ConsPlusNormal0"/>
        <w:spacing w:before="240"/>
        <w:ind w:firstLine="540"/>
        <w:jc w:val="both"/>
      </w:pPr>
      <w:r>
        <w:t>4. Комитет осуществляет свою деятельность во взаимодействии с федеральными органами исполнительной власти, территориальными органами федеральных органов исполнительной власти, исполнительными органами государственной власти Республики Алтай, органами местного самоуправления в Республике Алтай, расположенными на территории Республики Алтай, общественными объединениями и иными организациями по вопросам, отнесенным к его компетенции.</w:t>
      </w:r>
    </w:p>
    <w:p w14:paraId="188A2C4F" w14:textId="77777777" w:rsidR="00FD5355" w:rsidRDefault="00000000">
      <w:pPr>
        <w:pStyle w:val="ConsPlusNormal0"/>
        <w:spacing w:before="240"/>
        <w:ind w:firstLine="540"/>
        <w:jc w:val="both"/>
      </w:pPr>
      <w:r>
        <w:t>5. Комитет является юридическим лицом, имеет обособленное имущество в оперативном управлении, счета, открываемые в соответствии с федеральным законодательством, гербовую печать, штампы, бланки со своим наименованием.</w:t>
      </w:r>
    </w:p>
    <w:p w14:paraId="07D29B9C" w14:textId="77777777" w:rsidR="00FD5355" w:rsidRDefault="00FD5355">
      <w:pPr>
        <w:pStyle w:val="ConsPlusNormal0"/>
        <w:jc w:val="both"/>
      </w:pPr>
    </w:p>
    <w:p w14:paraId="35A85909" w14:textId="77777777" w:rsidR="00FD5355" w:rsidRDefault="00000000">
      <w:pPr>
        <w:pStyle w:val="ConsPlusTitle0"/>
        <w:jc w:val="center"/>
        <w:outlineLvl w:val="1"/>
      </w:pPr>
      <w:r>
        <w:t>II. Полномочия Комитета</w:t>
      </w:r>
    </w:p>
    <w:p w14:paraId="166C6BF0" w14:textId="77777777" w:rsidR="00FD5355" w:rsidRDefault="00FD5355">
      <w:pPr>
        <w:pStyle w:val="ConsPlusNormal0"/>
        <w:jc w:val="both"/>
      </w:pPr>
    </w:p>
    <w:p w14:paraId="58759C78" w14:textId="77777777" w:rsidR="00FD5355" w:rsidRDefault="00000000">
      <w:pPr>
        <w:pStyle w:val="ConsPlusNormal0"/>
        <w:ind w:firstLine="540"/>
        <w:jc w:val="both"/>
      </w:pPr>
      <w:r>
        <w:t>6. В области гражданской обороны Комитет осуществляет следующие полномочия:</w:t>
      </w:r>
    </w:p>
    <w:p w14:paraId="33008FF8" w14:textId="77777777" w:rsidR="00FD5355" w:rsidRDefault="00000000">
      <w:pPr>
        <w:pStyle w:val="ConsPlusNormal0"/>
        <w:spacing w:before="240"/>
        <w:ind w:firstLine="540"/>
        <w:jc w:val="both"/>
      </w:pPr>
      <w:r>
        <w:t>а) организует проведение мероприятий по гражданской обороне, разрабатывает и реализует планы гражданской обороны и защиты населения;</w:t>
      </w:r>
    </w:p>
    <w:p w14:paraId="379FF7E8" w14:textId="77777777" w:rsidR="00FD5355" w:rsidRDefault="00000000">
      <w:pPr>
        <w:pStyle w:val="ConsPlusNormal0"/>
        <w:spacing w:before="240"/>
        <w:ind w:firstLine="540"/>
        <w:jc w:val="both"/>
      </w:pPr>
      <w:r>
        <w:t>б) создает и поддерживает в состоянии готовности силы и средства гражданской обороны в пределах своих полномочий;</w:t>
      </w:r>
    </w:p>
    <w:p w14:paraId="0EF65ED1" w14:textId="77777777" w:rsidR="00FD5355" w:rsidRDefault="00000000">
      <w:pPr>
        <w:pStyle w:val="ConsPlusNormal0"/>
        <w:spacing w:before="240"/>
        <w:ind w:firstLine="540"/>
        <w:jc w:val="both"/>
      </w:pPr>
      <w:r>
        <w:t>в) организует подготовку населения в области гражданской обороны;</w:t>
      </w:r>
    </w:p>
    <w:p w14:paraId="1CA0421B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г) создает, реконструирует и поддерживает в состоянии постоянной готовности к </w:t>
      </w:r>
      <w:r>
        <w:lastRenderedPageBreak/>
        <w:t>использованию технические системы управления гражданской обороны, системы оповещения населения, защитные сооружения и другие объекты гражданской обороны;</w:t>
      </w:r>
    </w:p>
    <w:p w14:paraId="4B14D8E7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7" w:tooltip="Постановление Правительства Республики Алтай от 18.07.2023 N 277 &quot;О внесении изменений в пункт 6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18.07.2023 N 277)</w:t>
      </w:r>
    </w:p>
    <w:p w14:paraId="79D2009D" w14:textId="77777777" w:rsidR="00FD5355" w:rsidRDefault="00000000">
      <w:pPr>
        <w:pStyle w:val="ConsPlusNormal0"/>
        <w:spacing w:before="240"/>
        <w:ind w:firstLine="540"/>
        <w:jc w:val="both"/>
      </w:pPr>
      <w:r>
        <w:t>д) планирует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14:paraId="086E7A0E" w14:textId="77777777" w:rsidR="00FD5355" w:rsidRDefault="00000000">
      <w:pPr>
        <w:pStyle w:val="ConsPlusNormal0"/>
        <w:spacing w:before="240"/>
        <w:ind w:firstLine="540"/>
        <w:jc w:val="both"/>
      </w:pPr>
      <w:r>
        <w:t>е) планирует мероприятия по поддержанию устойчивого функционирования подведомственных Комитету государственных учреждений Республики Алтай в военное время;</w:t>
      </w:r>
    </w:p>
    <w:p w14:paraId="114D17AC" w14:textId="77777777" w:rsidR="00FD5355" w:rsidRDefault="00000000">
      <w:pPr>
        <w:pStyle w:val="ConsPlusNormal0"/>
        <w:spacing w:before="240"/>
        <w:ind w:firstLine="540"/>
        <w:jc w:val="both"/>
      </w:pPr>
      <w:r>
        <w:t>ж) создает и содержит в целях гражданской обороны запасы материально-технических, продовольственных, медицинских и иных средств;</w:t>
      </w:r>
    </w:p>
    <w:p w14:paraId="5591D7E2" w14:textId="77777777" w:rsidR="00FD5355" w:rsidRDefault="00000000">
      <w:pPr>
        <w:pStyle w:val="ConsPlusNormal0"/>
        <w:spacing w:before="240"/>
        <w:ind w:firstLine="540"/>
        <w:jc w:val="both"/>
      </w:pPr>
      <w:r>
        <w:t>з) обеспечивает и осуществляет своевременное оповещение населения;</w:t>
      </w:r>
    </w:p>
    <w:p w14:paraId="5713CDFF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38" w:tooltip="Постановление Правительства Республики Алтай от 18.07.2023 N 277 &quot;О внесении изменений в пункт 6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18.07.2023 N 277)</w:t>
      </w:r>
    </w:p>
    <w:p w14:paraId="2DD281C2" w14:textId="77777777" w:rsidR="00FD5355" w:rsidRDefault="00000000">
      <w:pPr>
        <w:pStyle w:val="ConsPlusNormal0"/>
        <w:spacing w:before="240"/>
        <w:ind w:firstLine="540"/>
        <w:jc w:val="both"/>
      </w:pPr>
      <w:r>
        <w:t>и) определяет перечень организаций, обеспечивающих выполнение мероприятий регионального уровня по гражданской обороне.</w:t>
      </w:r>
    </w:p>
    <w:p w14:paraId="7FC8CC4F" w14:textId="77777777" w:rsidR="00FD5355" w:rsidRDefault="00000000">
      <w:pPr>
        <w:pStyle w:val="ConsPlusNormal0"/>
        <w:spacing w:before="240"/>
        <w:ind w:firstLine="540"/>
        <w:jc w:val="both"/>
      </w:pPr>
      <w:r>
        <w:t>7. В области защиты населения и территорий от чрезвычайных ситуаций Комитет:</w:t>
      </w:r>
    </w:p>
    <w:p w14:paraId="5552F4EC" w14:textId="77777777" w:rsidR="00FD5355" w:rsidRDefault="00000000">
      <w:pPr>
        <w:pStyle w:val="ConsPlusNormal0"/>
        <w:spacing w:before="240"/>
        <w:ind w:firstLine="540"/>
        <w:jc w:val="both"/>
      </w:pPr>
      <w:r>
        <w:t>а) осуществляет проведение мероприятий по предупреждению чрезвычайных ситуаций межмуниципального и регионального характера, стихийных бедствий, эпидемий и ликвидацию их последствий, реализацию мероприятий, направленных на спасение жизни и сохранение здоровья людей при чрезвычайных ситуациях;</w:t>
      </w:r>
    </w:p>
    <w:p w14:paraId="6A8AF63F" w14:textId="77777777" w:rsidR="00FD5355" w:rsidRDefault="00000000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еспублики Алтай от 12.12.2024 N 420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12.12.2024 N 420)</w:t>
      </w:r>
    </w:p>
    <w:p w14:paraId="7015BA08" w14:textId="77777777" w:rsidR="00FD5355" w:rsidRDefault="00000000">
      <w:pPr>
        <w:pStyle w:val="ConsPlusNormal0"/>
        <w:spacing w:before="240"/>
        <w:ind w:firstLine="540"/>
        <w:jc w:val="both"/>
      </w:pPr>
      <w:r>
        <w:t>б) осуществляет предупреждение ситуаций, которые могут привести к нарушению функционирования систем жизнеобеспечения населения, и ликвидацию их последствий;</w:t>
      </w:r>
    </w:p>
    <w:p w14:paraId="0C8EBB5F" w14:textId="77777777" w:rsidR="00FD5355" w:rsidRDefault="00000000">
      <w:pPr>
        <w:pStyle w:val="ConsPlusNormal0"/>
        <w:spacing w:before="240"/>
        <w:ind w:firstLine="540"/>
        <w:jc w:val="both"/>
      </w:pPr>
      <w:r>
        <w:t>в) осуществляет подготовку и содержание в готовности необходимых сил и средств для защиты населения и территории от чрезвычайных ситуаций, подготовку населения в области защиты от чрезвычайных ситуаций, обеспечивает пропаганду знаний в области защиты населения и территории Республики Алтай от чрезвычайных ситуаций, в том числе обеспечения безопасности людей на водных объектах;</w:t>
      </w:r>
    </w:p>
    <w:p w14:paraId="5AB6E5BB" w14:textId="77777777" w:rsidR="00FD5355" w:rsidRDefault="00000000">
      <w:pPr>
        <w:pStyle w:val="ConsPlusNormal0"/>
        <w:spacing w:before="240"/>
        <w:ind w:firstLine="540"/>
        <w:jc w:val="both"/>
      </w:pPr>
      <w:r>
        <w:t>г) 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14:paraId="359815F2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0" w:tooltip="Постановление Правительства Республики Алтай от 22.02.2023 N 56 &quot;О внесении изменений в пункт 7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22.02.2023 N 56)</w:t>
      </w:r>
    </w:p>
    <w:p w14:paraId="268EA4AE" w14:textId="77777777" w:rsidR="00FD5355" w:rsidRDefault="00000000">
      <w:pPr>
        <w:pStyle w:val="ConsPlusNormal0"/>
        <w:spacing w:before="240"/>
        <w:ind w:firstLine="540"/>
        <w:jc w:val="both"/>
      </w:pPr>
      <w:r>
        <w:t>д) осуществляет информирование населения о чрезвычайных ситуациях;</w:t>
      </w:r>
    </w:p>
    <w:p w14:paraId="495070CA" w14:textId="77777777" w:rsidR="00FD5355" w:rsidRDefault="00000000">
      <w:pPr>
        <w:pStyle w:val="ConsPlusNormal0"/>
        <w:spacing w:before="240"/>
        <w:ind w:firstLine="540"/>
        <w:jc w:val="both"/>
      </w:pPr>
      <w:r>
        <w:t>е) 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 в пределах своих полномочий, готовит проект обращения к Правительству Российской Федерации за оказанием помощи при недостаточности собственных сил и средств;</w:t>
      </w:r>
    </w:p>
    <w:p w14:paraId="2E03DD76" w14:textId="77777777" w:rsidR="00FD5355" w:rsidRDefault="00000000">
      <w:pPr>
        <w:pStyle w:val="ConsPlusNormal0"/>
        <w:spacing w:before="240"/>
        <w:ind w:firstLine="540"/>
        <w:jc w:val="both"/>
      </w:pPr>
      <w:r>
        <w:t>ж) организует создание, хранение и использование резерва материальных ресурсов для ликвидации чрезвычайных ситуаций межмуниципального и регионального характера;</w:t>
      </w:r>
    </w:p>
    <w:p w14:paraId="6553B6CE" w14:textId="77777777" w:rsidR="00FD5355" w:rsidRDefault="00000000">
      <w:pPr>
        <w:pStyle w:val="ConsPlusNormal0"/>
        <w:spacing w:before="240"/>
        <w:ind w:firstLine="540"/>
        <w:jc w:val="both"/>
      </w:pPr>
      <w:r>
        <w:lastRenderedPageBreak/>
        <w:t>з) ведет учет резерва материальных ресурсов Республики Алтай для ликвидации чрезвычайных ситуаций межмуниципального и регионального характера;</w:t>
      </w:r>
    </w:p>
    <w:p w14:paraId="5798ECDA" w14:textId="77777777" w:rsidR="00FD5355" w:rsidRDefault="00000000">
      <w:pPr>
        <w:pStyle w:val="ConsPlusNormal0"/>
        <w:spacing w:before="240"/>
        <w:ind w:firstLine="540"/>
        <w:jc w:val="both"/>
      </w:pPr>
      <w:r>
        <w:t>и) содействует устойчивому функционированию организаций в чрезвычайных ситуациях межмуниципального и регионального характера;</w:t>
      </w:r>
    </w:p>
    <w:p w14:paraId="20C3563E" w14:textId="77777777" w:rsidR="00FD5355" w:rsidRDefault="00000000">
      <w:pPr>
        <w:pStyle w:val="ConsPlusNormal0"/>
        <w:spacing w:before="240"/>
        <w:ind w:firstLine="540"/>
        <w:jc w:val="both"/>
      </w:pPr>
      <w:r>
        <w:t>к) оказывает содействие федеральному органу исполнительной власти, уполномоченному на решение задач в области защиты населения и территории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14:paraId="00D04359" w14:textId="77777777" w:rsidR="00FD5355" w:rsidRDefault="00000000">
      <w:pPr>
        <w:pStyle w:val="ConsPlusNormal0"/>
        <w:spacing w:before="240"/>
        <w:ind w:firstLine="540"/>
        <w:jc w:val="both"/>
      </w:pPr>
      <w:r>
        <w:t>л) разрабатывает правовой акт об отнесении возникших чрезвычайных ситуаций к чрезвычайным ситуациям регионального или межмуниципального характера, введении режима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на территории Республики Алтай;</w:t>
      </w:r>
    </w:p>
    <w:p w14:paraId="50B450FF" w14:textId="77777777" w:rsidR="00FD5355" w:rsidRDefault="00000000">
      <w:pPr>
        <w:pStyle w:val="ConsPlusNormal0"/>
        <w:spacing w:before="240"/>
        <w:ind w:firstLine="540"/>
        <w:jc w:val="both"/>
      </w:pPr>
      <w:r>
        <w:t>м) осуществляет оперативное и достоверное информирование населения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них;</w:t>
      </w:r>
    </w:p>
    <w:p w14:paraId="30943229" w14:textId="77777777" w:rsidR="00FD5355" w:rsidRDefault="00000000">
      <w:pPr>
        <w:pStyle w:val="ConsPlusNormal0"/>
        <w:spacing w:before="240"/>
        <w:ind w:firstLine="540"/>
        <w:jc w:val="both"/>
      </w:pPr>
      <w:r>
        <w:t>н) принимает решение и готовит запрос о привлечении аварийно-спасательных служб, аварийно-спасательных формирований к ликвидации чрезвычайных ситуаций в пределах своих полномочий;</w:t>
      </w:r>
    </w:p>
    <w:p w14:paraId="405526F0" w14:textId="77777777" w:rsidR="00FD5355" w:rsidRDefault="00000000">
      <w:pPr>
        <w:pStyle w:val="ConsPlusNormal0"/>
        <w:spacing w:before="240"/>
        <w:ind w:firstLine="540"/>
        <w:jc w:val="both"/>
      </w:pPr>
      <w:r>
        <w:t>о) разрабатывает правовой акт об определении полномочий руководителя ликвидации чрезвычайной ситуации;</w:t>
      </w:r>
    </w:p>
    <w:p w14:paraId="1DC38913" w14:textId="77777777" w:rsidR="00FD5355" w:rsidRDefault="00000000">
      <w:pPr>
        <w:pStyle w:val="ConsPlusNormal0"/>
        <w:spacing w:before="240"/>
        <w:ind w:firstLine="540"/>
        <w:jc w:val="both"/>
      </w:pPr>
      <w:r>
        <w:t>п) разрабатывает правовой акт, определяющий границы зон экстренного оповещения населения;</w:t>
      </w:r>
    </w:p>
    <w:p w14:paraId="716E671B" w14:textId="77777777" w:rsidR="00FD5355" w:rsidRDefault="00000000">
      <w:pPr>
        <w:pStyle w:val="ConsPlusNormal0"/>
        <w:spacing w:before="240"/>
        <w:ind w:firstLine="540"/>
        <w:jc w:val="both"/>
      </w:pPr>
      <w:r>
        <w:t>р) обеспечивает эксплуатацию и развитие системы обеспечения вызова экстренных оперативных служб по единому номеру "112" Республики Алтай;</w:t>
      </w:r>
    </w:p>
    <w:p w14:paraId="33766268" w14:textId="77777777" w:rsidR="00FD5355" w:rsidRDefault="00000000">
      <w:pPr>
        <w:pStyle w:val="ConsPlusNormal0"/>
        <w:spacing w:before="240"/>
        <w:ind w:firstLine="540"/>
        <w:jc w:val="both"/>
      </w:pPr>
      <w:r>
        <w:t>с) создает и поддерживает в постоянной готовности системы оповещения и информирования населения о чрезвычайных ситуациях;</w:t>
      </w:r>
    </w:p>
    <w:p w14:paraId="5FAA0353" w14:textId="77777777" w:rsidR="00FD5355" w:rsidRDefault="00000000">
      <w:pPr>
        <w:pStyle w:val="ConsPlusNormal0"/>
        <w:spacing w:before="240"/>
        <w:ind w:firstLine="540"/>
        <w:jc w:val="both"/>
      </w:pPr>
      <w:r>
        <w:t>т)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 в пределах своих полномочий;</w:t>
      </w:r>
    </w:p>
    <w:p w14:paraId="184E754D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т.1) своевременно представляет в установленном федеральным законодательством порядке в </w:t>
      </w:r>
      <w:r>
        <w:lastRenderedPageBreak/>
        <w:t>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ситуаций;</w:t>
      </w:r>
    </w:p>
    <w:p w14:paraId="14F6BEE7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"т.1" введен </w:t>
      </w:r>
      <w:hyperlink r:id="rId41" w:tooltip="Постановление Правительства Республики Алтай от 22.02.2023 N 56 &quot;О внесении изменений в пункт 7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22.02.2023 N 56)</w:t>
      </w:r>
    </w:p>
    <w:p w14:paraId="590652AC" w14:textId="77777777" w:rsidR="00FD5355" w:rsidRDefault="00000000">
      <w:pPr>
        <w:pStyle w:val="ConsPlusNormal0"/>
        <w:spacing w:before="240"/>
        <w:ind w:firstLine="540"/>
        <w:jc w:val="both"/>
      </w:pPr>
      <w:r>
        <w:t>у) осуществляет региональный государственный надзор в области защиты населения и территорий от чрезвычайных ситуаций природного и техногенного характера, государственный надзор за реализацией органами местного самоуправления в Республике Алтай полномочий в области защиты населения и территорий от чрезвычайных ситуаций природного и техногенного характера;</w:t>
      </w:r>
    </w:p>
    <w:p w14:paraId="629E7782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"у" введен </w:t>
      </w:r>
      <w:hyperlink r:id="rId42" w:tooltip="Постановление Правительства Республики Алтай от 22.10.2021 N 320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22.10.2021 N 320)</w:t>
      </w:r>
    </w:p>
    <w:p w14:paraId="745BAD0F" w14:textId="77777777" w:rsidR="00FD5355" w:rsidRDefault="00000000">
      <w:pPr>
        <w:pStyle w:val="ConsPlusNormal0"/>
        <w:spacing w:before="240"/>
        <w:ind w:firstLine="540"/>
        <w:jc w:val="both"/>
      </w:pPr>
      <w:r>
        <w:t>ф) разрабатывает планы действий по предупреждению и ликвидации чрезвычайных ситуаций на территории Республики Алтай;</w:t>
      </w:r>
    </w:p>
    <w:p w14:paraId="7C0B1BCC" w14:textId="77777777" w:rsidR="00FD5355" w:rsidRDefault="00000000">
      <w:pPr>
        <w:pStyle w:val="ConsPlusNormal0"/>
        <w:spacing w:before="240"/>
        <w:ind w:firstLine="540"/>
        <w:jc w:val="both"/>
      </w:pPr>
      <w:r>
        <w:t>х) разрабатывает порядок обеспечения на муниципальном уровне едиными дежурно-диспетчерскими службами муниципальных образований в Республике Алтай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обороны;</w:t>
      </w:r>
    </w:p>
    <w:p w14:paraId="51364AFB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ц) разрабатывает обязательные для исполнения на территории Республики Алтай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43" w:tooltip="Закон Республики Алтай от 27.11.2012 N 63-РЗ (ред. от 30.10.2024) &quot;О защите населения и территории Республики Алтай от чрезвычайных ситуаций природного и техногенного характера&quot; (принят ГСЭК РА 09.11.2012) {КонсультантПлюс}">
        <w:r>
          <w:rPr>
            <w:color w:val="0000FF"/>
          </w:rPr>
          <w:t>пунктом 14 части 2 статьи 1</w:t>
        </w:r>
      </w:hyperlink>
      <w:r>
        <w:t xml:space="preserve"> Закона Республики Алтай от 27 ноября 2012 года N 63-РЗ "О защите населения и территории Республики Алтай от чрезвычайных ситуаций природного и техногенного характера";</w:t>
      </w:r>
    </w:p>
    <w:p w14:paraId="2AE7725A" w14:textId="77777777" w:rsidR="00FD5355" w:rsidRDefault="00000000">
      <w:pPr>
        <w:pStyle w:val="ConsPlusNormal0"/>
        <w:spacing w:before="240"/>
        <w:ind w:firstLine="540"/>
        <w:jc w:val="both"/>
      </w:pPr>
      <w:r>
        <w:t>ч) осуществляет организационно-техническое обеспечение деятельности Комиссии по предупреждению и ликвидации чрезвычайных ситуаций и обеспечению пожарной безопасности Республики Алтай;</w:t>
      </w:r>
    </w:p>
    <w:p w14:paraId="0C1AA125" w14:textId="77777777" w:rsidR="00FD5355" w:rsidRDefault="00000000">
      <w:pPr>
        <w:pStyle w:val="ConsPlusNormal0"/>
        <w:spacing w:before="240"/>
        <w:ind w:firstLine="540"/>
        <w:jc w:val="both"/>
      </w:pPr>
      <w:r>
        <w:t>ч1) координирует работу по созданию и развитию Единой дежурно-диспетчерской службы на территории Республики Алтай;</w:t>
      </w:r>
    </w:p>
    <w:p w14:paraId="74A4AFA0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"ч1" введен </w:t>
      </w:r>
      <w:hyperlink r:id="rId44" w:tooltip="Постановление Правительства Республики Алтай от 17.06.2021 N 163 &quot;О внесении изменений в пункты 7 и 12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17.06.2021 N 163)</w:t>
      </w:r>
    </w:p>
    <w:p w14:paraId="6CF28D40" w14:textId="77777777" w:rsidR="00FD5355" w:rsidRDefault="00000000">
      <w:pPr>
        <w:pStyle w:val="ConsPlusNormal0"/>
        <w:spacing w:before="240"/>
        <w:ind w:firstLine="540"/>
        <w:jc w:val="both"/>
      </w:pPr>
      <w:r>
        <w:t>ч2) разрабатывает и реализует программы организации возмещения ущерба, причиненного расположенным на территории Республики Алтай жилым помещениям граждан, с использованием механизма добровольного страхования в соответствии с федеральным законодательством;</w:t>
      </w:r>
    </w:p>
    <w:p w14:paraId="3021C178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"ч2" введен </w:t>
      </w:r>
      <w:hyperlink r:id="rId45" w:tooltip="Постановление Правительства Республики Алтай от 17.06.2021 N 163 &quot;О внесении изменений в пункты 7 и 12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17.06.2021 N 163)</w:t>
      </w:r>
    </w:p>
    <w:p w14:paraId="1A07DDC1" w14:textId="77777777" w:rsidR="00FD5355" w:rsidRDefault="00000000">
      <w:pPr>
        <w:pStyle w:val="ConsPlusNormal0"/>
        <w:spacing w:before="240"/>
        <w:ind w:firstLine="540"/>
        <w:jc w:val="both"/>
      </w:pPr>
      <w:r>
        <w:t>ч3) создает профессиональную аварийно-спасательную службу, профессиональное аварийно-спасательное формирование Республики Алтай;</w:t>
      </w:r>
    </w:p>
    <w:p w14:paraId="3AD301B1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"ч3" введен </w:t>
      </w:r>
      <w:hyperlink r:id="rId46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21.07.2022 N 249)</w:t>
      </w:r>
    </w:p>
    <w:p w14:paraId="4BF4AF34" w14:textId="77777777" w:rsidR="00FD5355" w:rsidRDefault="00000000">
      <w:pPr>
        <w:pStyle w:val="ConsPlusNormal0"/>
        <w:spacing w:before="240"/>
        <w:ind w:firstLine="540"/>
        <w:jc w:val="both"/>
      </w:pPr>
      <w:r>
        <w:lastRenderedPageBreak/>
        <w:t>ч4) формирует и утверждает сводный перечень объектов (жилых помещений), находящихся в границах зоны чрезвычайной ситуации,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04F237CF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"ч4" введен </w:t>
      </w:r>
      <w:hyperlink r:id="rId47" w:tooltip="Постановление Правительства Республики Алтай от 09.07.2024 N 261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09.07.2024 N 261)</w:t>
      </w:r>
    </w:p>
    <w:p w14:paraId="5B53B27A" w14:textId="77777777" w:rsidR="00FD5355" w:rsidRDefault="00000000">
      <w:pPr>
        <w:pStyle w:val="ConsPlusNormal0"/>
        <w:spacing w:before="240"/>
        <w:ind w:firstLine="540"/>
        <w:jc w:val="both"/>
      </w:pPr>
      <w:r>
        <w:t>ш) осуществляет иные полномочия в области защиты населения и территории Республики Алтай от чрезвычайных ситуаций в соответствии с федеральным законодательством и законодательством Республики Алтай.</w:t>
      </w:r>
    </w:p>
    <w:p w14:paraId="34F2C797" w14:textId="77777777" w:rsidR="00FD5355" w:rsidRDefault="00000000">
      <w:pPr>
        <w:pStyle w:val="ConsPlusNormal0"/>
        <w:spacing w:before="240"/>
        <w:ind w:firstLine="540"/>
        <w:jc w:val="both"/>
      </w:pPr>
      <w:r>
        <w:t>8. В области пожарной безопасности Комитет осуществляет следующие полномочия:</w:t>
      </w:r>
    </w:p>
    <w:p w14:paraId="60DFBA74" w14:textId="77777777" w:rsidR="00FD5355" w:rsidRDefault="00000000">
      <w:pPr>
        <w:pStyle w:val="ConsPlusNormal0"/>
        <w:spacing w:before="240"/>
        <w:ind w:firstLine="540"/>
        <w:jc w:val="both"/>
      </w:pPr>
      <w:r>
        <w:t>а) проводит противопожарную пропаганду, организует обучение населения мерам пожарной безопасности, а также информирует население о мерах пожарной безопасности;</w:t>
      </w:r>
    </w:p>
    <w:p w14:paraId="0200E2BD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8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21.07.2022 N 249)</w:t>
      </w:r>
    </w:p>
    <w:p w14:paraId="77072407" w14:textId="77777777" w:rsidR="00FD5355" w:rsidRDefault="00000000">
      <w:pPr>
        <w:pStyle w:val="ConsPlusNormal0"/>
        <w:spacing w:before="240"/>
        <w:ind w:firstLine="540"/>
        <w:jc w:val="both"/>
      </w:pPr>
      <w:r>
        <w:t>б) разрабатывает правовой акт о реорганизации и ликвидации противопожарной службы Республики Алтай;</w:t>
      </w:r>
    </w:p>
    <w:p w14:paraId="67FE29A9" w14:textId="77777777" w:rsidR="00FD5355" w:rsidRDefault="00000000">
      <w:pPr>
        <w:pStyle w:val="ConsPlusNormal0"/>
        <w:spacing w:before="240"/>
        <w:ind w:firstLine="540"/>
        <w:jc w:val="both"/>
      </w:pPr>
      <w:r>
        <w:t>в) разрабатывает правовой акт об утверждении перечня организаций, в которых в обязательном порядке создается пожарная охрана;</w:t>
      </w:r>
    </w:p>
    <w:p w14:paraId="1C9138C0" w14:textId="77777777" w:rsidR="00FD5355" w:rsidRDefault="00000000">
      <w:pPr>
        <w:pStyle w:val="ConsPlusNormal0"/>
        <w:spacing w:before="240"/>
        <w:ind w:firstLine="540"/>
        <w:jc w:val="both"/>
      </w:pPr>
      <w:r>
        <w:t>г) координирует вопросы организационно-правового, финансового и материально-технического обеспечения в области пожарной безопасности;</w:t>
      </w:r>
    </w:p>
    <w:p w14:paraId="0A3AD700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9" w:tooltip="Постановление Правительства Республики Алтай от 17.02.2022 N 39 &quot;О внесении изменений в пункт 8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17.02.2022 N 39)</w:t>
      </w:r>
    </w:p>
    <w:p w14:paraId="0E56C5CA" w14:textId="77777777" w:rsidR="00FD5355" w:rsidRDefault="00000000">
      <w:pPr>
        <w:pStyle w:val="ConsPlusNormal0"/>
        <w:spacing w:before="240"/>
        <w:ind w:firstLine="540"/>
        <w:jc w:val="both"/>
      </w:pPr>
      <w:r>
        <w:t>д) организует тушение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федеральной территории, на объектах, входящих в утвержденный федеральным законодательством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а также при проведении мероприятий федерального уровня с массовым сосредоточением людей);</w:t>
      </w:r>
    </w:p>
    <w:p w14:paraId="31EE7EFF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0" w:tooltip="Постановление Правительства Республики Алтай от 18.05.2023 N 196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18.05.2023 N 196)</w:t>
      </w:r>
    </w:p>
    <w:p w14:paraId="258AC159" w14:textId="77777777" w:rsidR="00FD5355" w:rsidRDefault="00000000">
      <w:pPr>
        <w:pStyle w:val="ConsPlusNormal0"/>
        <w:spacing w:before="240"/>
        <w:ind w:firstLine="540"/>
        <w:jc w:val="both"/>
      </w:pPr>
      <w:r>
        <w:t>д1) разрабатывает планы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организует тушение таких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Алтай и функционирующими в соответствии с федеральным законодательством и законодательством Республики Алтай в области защиты населения и территорий от чрезвычайных ситуаций;</w:t>
      </w:r>
    </w:p>
    <w:p w14:paraId="57283C76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"д1" в ред. </w:t>
      </w:r>
      <w:hyperlink r:id="rId51" w:tooltip="Постановление Правительства Республики Алтай от 12.12.2024 N 420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12.12.2024 N 420)</w:t>
      </w:r>
    </w:p>
    <w:p w14:paraId="3DA45F7F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д2) осуществляет тушение пожаров силами противопожарной службы Республики Алтай в населенных пунктах, в том числе в городских лесах (за исключением лесных пожаров,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</w:t>
      </w:r>
      <w:r>
        <w:lastRenderedPageBreak/>
        <w:t xml:space="preserve">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</w:t>
      </w:r>
      <w:hyperlink r:id="rId52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21 декабря 1994 г. N 69-ФЗ "О пожарной безопасности";</w:t>
      </w:r>
    </w:p>
    <w:p w14:paraId="65F062CD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"д2" в ред. </w:t>
      </w:r>
      <w:hyperlink r:id="rId53" w:tooltip="Постановление Правительства Республики Алтай от 18.05.2023 N 196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18.05.2023 N 196)</w:t>
      </w:r>
    </w:p>
    <w:p w14:paraId="520B403E" w14:textId="77777777" w:rsidR="00FD5355" w:rsidRDefault="00000000">
      <w:pPr>
        <w:pStyle w:val="ConsPlusNormal0"/>
        <w:spacing w:before="240"/>
        <w:ind w:firstLine="540"/>
        <w:jc w:val="both"/>
      </w:pPr>
      <w:r>
        <w:t>е) организует выполнение и осуществление мер пожарной безопасности;</w:t>
      </w:r>
    </w:p>
    <w:p w14:paraId="14AC6856" w14:textId="77777777" w:rsidR="00FD5355" w:rsidRDefault="00000000">
      <w:pPr>
        <w:pStyle w:val="ConsPlusNormal0"/>
        <w:spacing w:before="240"/>
        <w:ind w:firstLine="540"/>
        <w:jc w:val="both"/>
      </w:pPr>
      <w:r>
        <w:t>ж) осуществляет в пределах компетенции социальное и экономическое стимулирование обеспечения пожарной безопасности, в том числе закупок пожарно-технической продукции, а также участия населения в профилактике пожаров и борьбе с ними;</w:t>
      </w:r>
    </w:p>
    <w:p w14:paraId="352B6E9B" w14:textId="77777777" w:rsidR="00FD5355" w:rsidRDefault="00000000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еспублики Алтай от 17.02.2022 N 39 &quot;О внесении изменений в пункт 8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17.02.2022 N 39)</w:t>
      </w:r>
    </w:p>
    <w:p w14:paraId="5E3EEF19" w14:textId="77777777" w:rsidR="00FD5355" w:rsidRDefault="00000000">
      <w:pPr>
        <w:pStyle w:val="ConsPlusNormal0"/>
        <w:spacing w:before="240"/>
        <w:ind w:firstLine="540"/>
        <w:jc w:val="both"/>
      </w:pPr>
      <w:r>
        <w:t>з) осуществляет меры по правовой и социальной защите личного состава пожарной охраны подведомственных Комитету государственных учреждений Республики Алтай и членов их семей;</w:t>
      </w:r>
    </w:p>
    <w:p w14:paraId="2F67742A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з1) утверждает порядок организации дублирования сигналов о возникновении пожара в подразделения пожарной охраны в соответствии с </w:t>
      </w:r>
      <w:hyperlink r:id="rId5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частью 7 статьи 83</w:t>
        </w:r>
      </w:hyperlink>
      <w:r>
        <w:t xml:space="preserve"> Федерального закона от 22 июля 2008 г. N 123-ФЗ "Технический регламент о требованиях пожарной безопасности";</w:t>
      </w:r>
    </w:p>
    <w:p w14:paraId="2EE0402F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"з1" введен </w:t>
      </w:r>
      <w:hyperlink r:id="rId56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21.07.2022 N 249)</w:t>
      </w:r>
    </w:p>
    <w:p w14:paraId="6C0B0524" w14:textId="77777777" w:rsidR="00FD5355" w:rsidRDefault="00000000">
      <w:pPr>
        <w:pStyle w:val="ConsPlusNormal0"/>
        <w:spacing w:before="240"/>
        <w:ind w:firstLine="540"/>
        <w:jc w:val="both"/>
      </w:pPr>
      <w:r>
        <w:t>и) осуществляет иные полномочия в соответствии с федеральным законодательством и законодательством Республики Алтай.</w:t>
      </w:r>
    </w:p>
    <w:p w14:paraId="7DD12D83" w14:textId="77777777" w:rsidR="00FD5355" w:rsidRDefault="00000000">
      <w:pPr>
        <w:pStyle w:val="ConsPlusNormal0"/>
        <w:spacing w:before="240"/>
        <w:ind w:firstLine="540"/>
        <w:jc w:val="both"/>
      </w:pPr>
      <w:r>
        <w:t>9. В сфере противодействия терроризму в пределах установленной компетенции Комитет осуществляет следующие полномочия:</w:t>
      </w:r>
    </w:p>
    <w:p w14:paraId="5CCBE91C" w14:textId="77777777" w:rsidR="00FD5355" w:rsidRDefault="00000000">
      <w:pPr>
        <w:pStyle w:val="ConsPlusNormal0"/>
        <w:spacing w:before="240"/>
        <w:ind w:firstLine="540"/>
        <w:jc w:val="both"/>
      </w:pPr>
      <w:r>
        <w:t>а) осуществляет разработку и реализацию мер, а также участвует в разработке и реализации государственных программ Республики Алтай в области профилактики терроризма, минимизации и ликвидации последствий его проявлений;</w:t>
      </w:r>
    </w:p>
    <w:p w14:paraId="15BAAE04" w14:textId="77777777" w:rsidR="00FD5355" w:rsidRDefault="00000000">
      <w:pPr>
        <w:pStyle w:val="ConsPlusNormal0"/>
        <w:spacing w:before="240"/>
        <w:ind w:firstLine="540"/>
        <w:jc w:val="both"/>
      </w:pPr>
      <w:r>
        <w:t>б)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14:paraId="35B296F0" w14:textId="77777777" w:rsidR="00FD5355" w:rsidRDefault="00000000">
      <w:pPr>
        <w:pStyle w:val="ConsPlusNormal0"/>
        <w:spacing w:before="240"/>
        <w:ind w:firstLine="540"/>
        <w:jc w:val="both"/>
      </w:pPr>
      <w:r>
        <w:t>в) поддерживает в состоянии постоянной готовности к эффективному использованию сил и средств Комитета, предназначенных для минимизации и (или) ликвидации последствий проявления терроризма;</w:t>
      </w:r>
    </w:p>
    <w:p w14:paraId="1F55339B" w14:textId="77777777" w:rsidR="00FD5355" w:rsidRDefault="00000000">
      <w:pPr>
        <w:pStyle w:val="ConsPlusNormal0"/>
        <w:spacing w:before="240"/>
        <w:ind w:firstLine="540"/>
        <w:jc w:val="both"/>
      </w:pPr>
      <w:r>
        <w:t>г) участвует в осуществлении межрегионального сотрудничества в целях изучения вопросов профилактики терроризма, минимизации и ликвидации последствий его проявлений;</w:t>
      </w:r>
    </w:p>
    <w:p w14:paraId="22A9808D" w14:textId="77777777" w:rsidR="00FD5355" w:rsidRDefault="00000000">
      <w:pPr>
        <w:pStyle w:val="ConsPlusNormal0"/>
        <w:spacing w:before="240"/>
        <w:ind w:firstLine="540"/>
        <w:jc w:val="both"/>
      </w:pPr>
      <w:r>
        <w:t>д) принимает меры по выявлению и устранению факторов, способствующих возникновению и распространению идеологии терроризма;</w:t>
      </w:r>
    </w:p>
    <w:p w14:paraId="5BB56063" w14:textId="77777777" w:rsidR="00FD5355" w:rsidRDefault="00000000">
      <w:pPr>
        <w:pStyle w:val="ConsPlusNormal0"/>
        <w:spacing w:before="240"/>
        <w:ind w:firstLine="540"/>
        <w:jc w:val="both"/>
      </w:pPr>
      <w:r>
        <w:t>е) реализует иные полномочия в области противодействия терроризму в соответствии с федеральным законодательством.</w:t>
      </w:r>
    </w:p>
    <w:p w14:paraId="583F9486" w14:textId="77777777" w:rsidR="00FD5355" w:rsidRDefault="00000000">
      <w:pPr>
        <w:pStyle w:val="ConsPlusNormal0"/>
        <w:spacing w:before="240"/>
        <w:ind w:firstLine="540"/>
        <w:jc w:val="both"/>
      </w:pPr>
      <w:r>
        <w:t>10. В сфере профилактики правонарушений в пределах установленной компетенции Комитет осуществляет следующие полномочия:</w:t>
      </w:r>
    </w:p>
    <w:p w14:paraId="1A31BB5D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а) осуществляет профилактику правонарушений в форме профилактического воздействия, предусмотренной </w:t>
      </w:r>
      <w:hyperlink r:id="rId57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пунктом 1 части 1 статьи 17</w:t>
        </w:r>
      </w:hyperlink>
      <w:r>
        <w:t xml:space="preserve"> Федерального закона от 23 июня 2016 года N 182-ФЗ "Об основах системы профилактики правонарушений в Российской Федерации";</w:t>
      </w:r>
    </w:p>
    <w:p w14:paraId="00ED9ABB" w14:textId="77777777" w:rsidR="00FD5355" w:rsidRDefault="00000000">
      <w:pPr>
        <w:pStyle w:val="ConsPlusNormal0"/>
        <w:spacing w:before="240"/>
        <w:ind w:firstLine="540"/>
        <w:jc w:val="both"/>
      </w:pPr>
      <w:r>
        <w:lastRenderedPageBreak/>
        <w:t>б) проводит мониторинг в сфере профилактики правонарушений в порядке, установленном федеральным законодательством;</w:t>
      </w:r>
    </w:p>
    <w:p w14:paraId="3655B766" w14:textId="77777777" w:rsidR="00FD5355" w:rsidRDefault="00000000">
      <w:pPr>
        <w:pStyle w:val="ConsPlusNormal0"/>
        <w:spacing w:before="240"/>
        <w:ind w:firstLine="540"/>
        <w:jc w:val="both"/>
      </w:pPr>
      <w:r>
        <w:t>в) осуществляет иные полномочия в сфере профилактики правонарушений, установленные федеральным законодательством и законодательством Республики Алтай.</w:t>
      </w:r>
    </w:p>
    <w:p w14:paraId="11699821" w14:textId="77777777" w:rsidR="00FD5355" w:rsidRDefault="00000000">
      <w:pPr>
        <w:pStyle w:val="ConsPlusNormal0"/>
        <w:spacing w:before="240"/>
        <w:ind w:firstLine="540"/>
        <w:jc w:val="both"/>
      </w:pPr>
      <w:r>
        <w:t>11. В сфере добровольчества (волонтерства) в пределах установленной компетенции Комитет осуществляет следующие полномочия:</w:t>
      </w:r>
    </w:p>
    <w:p w14:paraId="1AFDE14A" w14:textId="77777777" w:rsidR="00FD5355" w:rsidRDefault="00000000">
      <w:pPr>
        <w:pStyle w:val="ConsPlusNormal0"/>
        <w:spacing w:before="240"/>
        <w:ind w:firstLine="540"/>
        <w:jc w:val="both"/>
      </w:pPr>
      <w:r>
        <w:t>а) участвует в реализации государственной политики в сфере добровольчества (волонтерства);</w:t>
      </w:r>
    </w:p>
    <w:p w14:paraId="18B8894F" w14:textId="77777777" w:rsidR="00FD5355" w:rsidRDefault="00000000">
      <w:pPr>
        <w:pStyle w:val="ConsPlusNormal0"/>
        <w:spacing w:before="240"/>
        <w:ind w:firstLine="540"/>
        <w:jc w:val="both"/>
      </w:pPr>
      <w:r>
        <w:t>б) осуществляет популяризацию добровольческой (волонтерской) деятельности.</w:t>
      </w:r>
    </w:p>
    <w:p w14:paraId="7A7862BA" w14:textId="77777777" w:rsidR="00FD5355" w:rsidRDefault="00000000">
      <w:pPr>
        <w:pStyle w:val="ConsPlusNormal0"/>
        <w:spacing w:before="240"/>
        <w:ind w:firstLine="540"/>
        <w:jc w:val="both"/>
      </w:pPr>
      <w:r>
        <w:t>11.1. В сфере создания, модернизации и эксплуатации государственных информационных систем Республики Алтай в пределах установленной компетенции Комитет:</w:t>
      </w:r>
    </w:p>
    <w:p w14:paraId="77708143" w14:textId="77777777" w:rsidR="00FD5355" w:rsidRDefault="00000000">
      <w:pPr>
        <w:pStyle w:val="ConsPlusNormal0"/>
        <w:spacing w:before="240"/>
        <w:ind w:firstLine="540"/>
        <w:jc w:val="both"/>
      </w:pPr>
      <w:r>
        <w:t>а) осуществляет полномочия заказчика государственной информационной системы Республики Алтай;</w:t>
      </w:r>
    </w:p>
    <w:p w14:paraId="321BE5BF" w14:textId="77777777" w:rsidR="00FD5355" w:rsidRDefault="00000000">
      <w:pPr>
        <w:pStyle w:val="ConsPlusNormal0"/>
        <w:spacing w:before="240"/>
        <w:ind w:firstLine="540"/>
        <w:jc w:val="both"/>
      </w:pPr>
      <w:r>
        <w:t>б) осуществляет полномочия оператора государственной информационной системы Республики Алтай, за исключением случаев, предусмотренных федеральным законодательством;</w:t>
      </w:r>
    </w:p>
    <w:p w14:paraId="73499458" w14:textId="77777777" w:rsidR="00FD5355" w:rsidRDefault="00000000">
      <w:pPr>
        <w:pStyle w:val="ConsPlusNormal0"/>
        <w:spacing w:before="240"/>
        <w:ind w:firstLine="540"/>
        <w:jc w:val="both"/>
      </w:pPr>
      <w:r>
        <w:t>в) создает, модернизирует и эксплуатирует государственные информационные системы Республики Алтай в соответствии с федеральным законодательством.</w:t>
      </w:r>
    </w:p>
    <w:p w14:paraId="68CCEA81" w14:textId="77777777" w:rsidR="00FD5355" w:rsidRDefault="00000000">
      <w:pPr>
        <w:pStyle w:val="ConsPlusNormal0"/>
        <w:jc w:val="both"/>
      </w:pPr>
      <w:r>
        <w:t xml:space="preserve">(п. 11.1 введен </w:t>
      </w:r>
      <w:hyperlink r:id="rId58" w:tooltip="Постановление Правительства Республики Алтай от 18.05.2023 N 196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18.05.2023 N 196)</w:t>
      </w:r>
    </w:p>
    <w:p w14:paraId="184D3E7E" w14:textId="77777777" w:rsidR="00FD5355" w:rsidRDefault="00000000">
      <w:pPr>
        <w:pStyle w:val="ConsPlusNormal0"/>
        <w:spacing w:before="240"/>
        <w:ind w:firstLine="540"/>
        <w:jc w:val="both"/>
      </w:pPr>
      <w:r>
        <w:t>12. Комитет осуществляет следующие иные полномочия:</w:t>
      </w:r>
    </w:p>
    <w:p w14:paraId="66632344" w14:textId="77777777" w:rsidR="00FD5355" w:rsidRDefault="00000000">
      <w:pPr>
        <w:pStyle w:val="ConsPlusNormal0"/>
        <w:spacing w:before="240"/>
        <w:ind w:firstLine="540"/>
        <w:jc w:val="both"/>
      </w:pPr>
      <w:r>
        <w:t>а) разрабатывает и вносит в установленном порядке проекты законов Республики Алтай и иных правовых актов Республики Алтай в области гражданской обороны, защиты населения и территорий от чрезвычайных ситуаций, пожарной безопасности, принимает нормативные правовые акты Республики Алтай по вопросам, отнесенным к полномочиям Комитета;</w:t>
      </w:r>
    </w:p>
    <w:p w14:paraId="044CCA17" w14:textId="77777777" w:rsidR="00FD5355" w:rsidRDefault="00000000">
      <w:pPr>
        <w:pStyle w:val="ConsPlusNormal0"/>
        <w:spacing w:before="240"/>
        <w:ind w:firstLine="540"/>
        <w:jc w:val="both"/>
      </w:pPr>
      <w:r>
        <w:t>б) организует подготовку, переподготовку и повышение квалификации работников Комитета;</w:t>
      </w:r>
    </w:p>
    <w:p w14:paraId="10F1746E" w14:textId="77777777" w:rsidR="00FD5355" w:rsidRDefault="00000000">
      <w:pPr>
        <w:pStyle w:val="ConsPlusNormal0"/>
        <w:spacing w:before="240"/>
        <w:ind w:firstLine="540"/>
        <w:jc w:val="both"/>
      </w:pPr>
      <w:r>
        <w:t>в) создает мобилизационные органы в зависимости от объема мобилизационных заданий (заказов) или задач по проведению мероприятий по переводу экономики Республики Алтай на работу в условиях военного времени и обеспечивает условия работникам созданных мобилизационных органов, координирует и контролирует проведение органами местного самоуправления в Республике Алтай и организациями, деятельность которых связана с деятельностью Комитета или которые находятся в сфере его ведения, мероприятий по мобилизационной подготовке, а также осуществляет методическое обеспечение этих мероприятий в пределах своей компетенции;</w:t>
      </w:r>
    </w:p>
    <w:p w14:paraId="1A0C498C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г) осуществляет полномочия, установленные </w:t>
      </w:r>
      <w:hyperlink r:id="rId59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26 февраля 1997 года N 31-ФЗ "О мобилизационной подготовке и мобилизации в Российской Федерации", в пределах установленной компетенции;</w:t>
      </w:r>
    </w:p>
    <w:p w14:paraId="646E526E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д) участвует в разработке и организации выполнения региональных программ в области гражданской обороны, защиты населения и территорий от чрезвычайных ситуаций, пожарной </w:t>
      </w:r>
      <w:r>
        <w:lastRenderedPageBreak/>
        <w:t>безопасности, безопасности людей на водных объектах;</w:t>
      </w:r>
    </w:p>
    <w:p w14:paraId="775D263E" w14:textId="77777777" w:rsidR="00FD5355" w:rsidRDefault="00000000">
      <w:pPr>
        <w:pStyle w:val="ConsPlusNormal0"/>
        <w:spacing w:before="240"/>
        <w:ind w:firstLine="540"/>
        <w:jc w:val="both"/>
      </w:pPr>
      <w:r>
        <w:t>е) исполняет функции государственного заказчика по осуществлению закупок товаров, работ, услуг для государственных нужд Республики Алтай в пределах своих полномочий;</w:t>
      </w:r>
    </w:p>
    <w:p w14:paraId="4B910206" w14:textId="77777777" w:rsidR="00FD5355" w:rsidRDefault="00000000">
      <w:pPr>
        <w:pStyle w:val="ConsPlusNormal0"/>
        <w:spacing w:before="240"/>
        <w:ind w:firstLine="540"/>
        <w:jc w:val="both"/>
      </w:pPr>
      <w:r>
        <w:t>ж) исполняет функции главного распорядителя и получателя средств республиканского бюджета Республики Алтай в части средств, предусмотренных на содержание Комитета, подведомственных Комитету государственных учреждений Республики Алтай и на реализацию полномочий, возложенных на Комитет;</w:t>
      </w:r>
    </w:p>
    <w:p w14:paraId="1507706E" w14:textId="77777777" w:rsidR="00FD5355" w:rsidRDefault="00000000">
      <w:pPr>
        <w:pStyle w:val="ConsPlusNormal0"/>
        <w:spacing w:before="240"/>
        <w:ind w:firstLine="540"/>
        <w:jc w:val="both"/>
      </w:pPr>
      <w:r>
        <w:t>з) обеспечивает в пределах своей компетенции защиту сведений, составляющих государственную тайну;</w:t>
      </w:r>
    </w:p>
    <w:p w14:paraId="5970F40A" w14:textId="77777777" w:rsidR="00FD5355" w:rsidRDefault="00000000">
      <w:pPr>
        <w:pStyle w:val="ConsPlusNormal0"/>
        <w:spacing w:before="240"/>
        <w:ind w:firstLine="540"/>
        <w:jc w:val="both"/>
      </w:pPr>
      <w:r>
        <w:t>и) в пределах своих полномочий проводит мероприятия по защите информационных ресурсов конфиденциального характера в соответствии с федеральным законодательством, в том числе персональных данных, а также сведений, составляющих государственную тайну;</w:t>
      </w:r>
    </w:p>
    <w:p w14:paraId="5D4F19CB" w14:textId="77777777" w:rsidR="00FD5355" w:rsidRDefault="00000000">
      <w:pPr>
        <w:pStyle w:val="ConsPlusNormal0"/>
        <w:spacing w:before="240"/>
        <w:ind w:firstLine="540"/>
        <w:jc w:val="both"/>
      </w:pPr>
      <w:r>
        <w:t>к) координирует вопросы развития регионального навигационно-информационного центра ГЛОНАСС, государственной автоматизированной информационной системы "ЭРА ГЛОНАСС" на территории Республики Алтай;</w:t>
      </w:r>
    </w:p>
    <w:p w14:paraId="3E9D6BBE" w14:textId="77777777" w:rsidR="00FD5355" w:rsidRDefault="00000000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еспублики Алтай от 17.06.2021 N 163 &quot;О внесении изменений в пункты 7 и 12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17.06.2021 N 163)</w:t>
      </w:r>
    </w:p>
    <w:p w14:paraId="383B408D" w14:textId="77777777" w:rsidR="00FD5355" w:rsidRDefault="00000000">
      <w:pPr>
        <w:pStyle w:val="ConsPlusNormal0"/>
        <w:spacing w:before="240"/>
        <w:ind w:firstLine="540"/>
        <w:jc w:val="both"/>
      </w:pPr>
      <w:r>
        <w:t>л) проводит работу по комплектованию, хранению, учету и использованию архивных документов Комитета;</w:t>
      </w:r>
    </w:p>
    <w:p w14:paraId="5428239C" w14:textId="77777777" w:rsidR="00FD5355" w:rsidRDefault="00000000">
      <w:pPr>
        <w:pStyle w:val="ConsPlusNormal0"/>
        <w:spacing w:before="240"/>
        <w:ind w:firstLine="540"/>
        <w:jc w:val="both"/>
      </w:pPr>
      <w:r>
        <w:t>м) осуществляет информирование о деятельности Комитета;</w:t>
      </w:r>
    </w:p>
    <w:p w14:paraId="22EAEEF7" w14:textId="77777777" w:rsidR="00FD5355" w:rsidRDefault="00000000">
      <w:pPr>
        <w:pStyle w:val="ConsPlusNormal0"/>
        <w:spacing w:before="240"/>
        <w:ind w:firstLine="540"/>
        <w:jc w:val="both"/>
      </w:pPr>
      <w:r>
        <w:t>н) разрабатывает и утверждает порядок составления, утверждения и ведения бюджетных смет Комитета и подведомственных Комитету государственных учреждений Республики Алтай;</w:t>
      </w:r>
    </w:p>
    <w:p w14:paraId="29DE44A9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о) осуществляет внутренний финансовый контроль, внутренний финансовый аудит в соответствии с Бюджетным </w:t>
      </w:r>
      <w:hyperlink r:id="rId6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EFCD372" w14:textId="77777777" w:rsidR="00FD5355" w:rsidRDefault="00000000">
      <w:pPr>
        <w:pStyle w:val="ConsPlusNormal0"/>
        <w:spacing w:before="240"/>
        <w:ind w:firstLine="540"/>
        <w:jc w:val="both"/>
      </w:pPr>
      <w:r>
        <w:t>п) осуществляет мероприятия в области охраны труда, предусмотренные федеральным законодательством, в том числе ведомственный контроль за соблюдением трудового законодательства и иных нормативных правовых актов, содержащих нормы трудового права в отношении работников Комитета и подведомственных Комитету государственных учреждений Республики Алтай;</w:t>
      </w:r>
    </w:p>
    <w:p w14:paraId="5448A444" w14:textId="77777777" w:rsidR="00FD5355" w:rsidRDefault="00000000">
      <w:pPr>
        <w:pStyle w:val="ConsPlusNormal0"/>
        <w:spacing w:before="240"/>
        <w:ind w:firstLine="540"/>
        <w:jc w:val="both"/>
      </w:pPr>
      <w:r>
        <w:t>р) осуществляет ведомственный контроль в сфере закупок товаров, работ, услуг для обеспечения государственных нужд Республики Алтай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Комитету заказчиков;</w:t>
      </w:r>
    </w:p>
    <w:p w14:paraId="01D2951B" w14:textId="77777777" w:rsidR="00FD5355" w:rsidRDefault="00000000">
      <w:pPr>
        <w:pStyle w:val="ConsPlusNormal0"/>
        <w:spacing w:before="240"/>
        <w:ind w:firstLine="540"/>
        <w:jc w:val="both"/>
      </w:pPr>
      <w:r>
        <w:t>с) осуществляет планирование и анализ своей деятельности и деятельности подведомственных ему государственных учреждений Республики Алтай;</w:t>
      </w:r>
    </w:p>
    <w:p w14:paraId="06AEDC78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т) оказывает гражданам Российской Федерации, проживающим на территории Республики Алтай, а также гражданам Российской Федерации и гражданам Украины, прибывшим на территорию Российской Федерации в экстренном массовом порядке и размещенным в Республике Алтай, бесплатную юридическую помощь в виде правового консультирования в устной и </w:t>
      </w:r>
      <w:r>
        <w:lastRenderedPageBreak/>
        <w:t>письменной форме по вопросам, относящимся к компетенции Комитета;</w:t>
      </w:r>
    </w:p>
    <w:p w14:paraId="7D4C88C9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"т" в ред. </w:t>
      </w:r>
      <w:hyperlink r:id="rId62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27.06.2025 N 181)</w:t>
      </w:r>
    </w:p>
    <w:p w14:paraId="7C2889C2" w14:textId="77777777" w:rsidR="00FD5355" w:rsidRDefault="00000000">
      <w:pPr>
        <w:pStyle w:val="ConsPlusNormal0"/>
        <w:spacing w:before="240"/>
        <w:ind w:firstLine="540"/>
        <w:jc w:val="both"/>
      </w:pPr>
      <w:r>
        <w:t>у) 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деятельности;</w:t>
      </w:r>
    </w:p>
    <w:p w14:paraId="3A39C70C" w14:textId="77777777" w:rsidR="00FD5355" w:rsidRDefault="00000000">
      <w:pPr>
        <w:pStyle w:val="ConsPlusNormal0"/>
        <w:spacing w:before="240"/>
        <w:ind w:firstLine="540"/>
        <w:jc w:val="both"/>
      </w:pPr>
      <w:r>
        <w:t>ф) в сфере противодействия экстремистской деятельности в пределах установленной компетенции участвует в осуществлении профилактических, в том числе воспитательных, пропагандистских, мер, направленных на предупреждение экстремистской деятельности;</w:t>
      </w:r>
    </w:p>
    <w:p w14:paraId="5595DCAB" w14:textId="77777777" w:rsidR="00FD5355" w:rsidRDefault="00000000">
      <w:pPr>
        <w:pStyle w:val="ConsPlusNormal0"/>
        <w:spacing w:before="240"/>
        <w:ind w:firstLine="540"/>
        <w:jc w:val="both"/>
      </w:pPr>
      <w:r>
        <w:t>х) осуществляет регистрацию аттестованных общественных аварийно-спасательных формирований;</w:t>
      </w:r>
    </w:p>
    <w:p w14:paraId="713F66A2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"х" введен </w:t>
      </w:r>
      <w:hyperlink r:id="rId63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21.07.2022 N 249)</w:t>
      </w:r>
    </w:p>
    <w:p w14:paraId="28513EE0" w14:textId="77777777" w:rsidR="00FD5355" w:rsidRDefault="00000000">
      <w:pPr>
        <w:pStyle w:val="ConsPlusNormal0"/>
        <w:spacing w:before="240"/>
        <w:ind w:firstLine="540"/>
        <w:jc w:val="both"/>
      </w:pPr>
      <w:r>
        <w:t>ц) предоставляет в соответствии с федеральным законодательством сведения о регистрации аттестованных общественных аварийно-спасательных формирований для внесения в единую информационную базу данных аттестованных аварийно-спасательных служб, аварийно-спасательных формирований;</w:t>
      </w:r>
    </w:p>
    <w:p w14:paraId="4FE5F21D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"ц" введен </w:t>
      </w:r>
      <w:hyperlink r:id="rId64" w:tooltip="Постановление Правительства Республики Алтай от 21.07.2022 N 249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21.07.2022 N 249)</w:t>
      </w:r>
    </w:p>
    <w:p w14:paraId="43861B1A" w14:textId="77777777" w:rsidR="00FD5355" w:rsidRDefault="00000000">
      <w:pPr>
        <w:pStyle w:val="ConsPlusNormal0"/>
        <w:spacing w:before="240"/>
        <w:ind w:firstLine="540"/>
        <w:jc w:val="both"/>
      </w:pPr>
      <w:r>
        <w:t>ч) участвует в пределах своей компетенции в мероприятиях по адаптации к изменениям климата на территории Республики Алтай;</w:t>
      </w:r>
    </w:p>
    <w:p w14:paraId="0ACA82C0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"ч" введен </w:t>
      </w:r>
      <w:hyperlink r:id="rId65" w:tooltip="Постановление Правительства Республики Алтай от 15.02.2024 N 45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15.02.2024 N 45)</w:t>
      </w:r>
    </w:p>
    <w:p w14:paraId="1606AC1C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ш) осуществляет в пределах установленной компетенции функции планирования и организации северного завоза в части строительных, ремонтных материалов и сопутствующих товаров, оборудования, машин и запчастей, транспортных средств и запчастей для гражданской обороны и проведения предупредительных работ в целях недопущения чрезвычайных ситуаций, закупаемых в рамках Федерального </w:t>
      </w:r>
      <w:hyperlink r:id="rId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относящихся к грузам северного завоза второй категории;</w:t>
      </w:r>
    </w:p>
    <w:p w14:paraId="19057608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"ш" введен </w:t>
      </w:r>
      <w:hyperlink r:id="rId67" w:tooltip="Постановление Правительства Республики Алтай от 21.03.2024 N 106 &quot;О внесении изменения в пункт 12 раздела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21.03.2024 N 106)</w:t>
      </w:r>
    </w:p>
    <w:p w14:paraId="018DCBCE" w14:textId="77777777" w:rsidR="00FD5355" w:rsidRDefault="00000000">
      <w:pPr>
        <w:pStyle w:val="ConsPlusNormal0"/>
        <w:spacing w:before="240"/>
        <w:ind w:firstLine="540"/>
        <w:jc w:val="both"/>
      </w:pPr>
      <w:r>
        <w:t>ш1) обеспечивает в пределах установленной компетенции своевременное размещение информации о мероприятиях в сфере осуществления северного завоза, проводимых Комитетом, в федеральной государственной информационной системе мониторинга северного завоза, полноту и достоверность такой информации;</w:t>
      </w:r>
    </w:p>
    <w:p w14:paraId="37D04879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"ш1" введен </w:t>
      </w:r>
      <w:hyperlink r:id="rId68" w:tooltip="Постановление Правительства Республики Алтай от 09.07.2024 N 261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09.07.2024 N 261)</w:t>
      </w:r>
    </w:p>
    <w:p w14:paraId="4C790AFF" w14:textId="77777777" w:rsidR="00FD5355" w:rsidRDefault="00000000">
      <w:pPr>
        <w:pStyle w:val="ConsPlusNormal0"/>
        <w:spacing w:before="240"/>
        <w:ind w:firstLine="540"/>
        <w:jc w:val="both"/>
      </w:pPr>
      <w:r>
        <w:t>ш2) оказывает в пределах установленной компетенции государственную поддержку участникам северного завоза.</w:t>
      </w:r>
    </w:p>
    <w:p w14:paraId="5AA7B10D" w14:textId="77777777" w:rsidR="00FD5355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"ш2" введен </w:t>
      </w:r>
      <w:hyperlink r:id="rId69" w:tooltip="Постановление Правительства Республики Алтай от 09.07.2024 N 261 &quot;О внесении изменений в раздел II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09.07.2024 N 261)</w:t>
      </w:r>
    </w:p>
    <w:p w14:paraId="6E402672" w14:textId="77777777" w:rsidR="00FD5355" w:rsidRDefault="00000000">
      <w:pPr>
        <w:pStyle w:val="ConsPlusNormal0"/>
        <w:spacing w:before="240"/>
        <w:ind w:firstLine="540"/>
        <w:jc w:val="both"/>
      </w:pPr>
      <w:r>
        <w:t>13. Комитет осуществляет иные полномочия, предусмотренные федеральным законодательством и законодательством Республики Алтай.</w:t>
      </w:r>
    </w:p>
    <w:p w14:paraId="2E0FE4BE" w14:textId="77777777" w:rsidR="00FD5355" w:rsidRDefault="00FD5355">
      <w:pPr>
        <w:pStyle w:val="ConsPlusNormal0"/>
        <w:jc w:val="both"/>
      </w:pPr>
    </w:p>
    <w:p w14:paraId="32C71448" w14:textId="77777777" w:rsidR="00FD5355" w:rsidRDefault="00000000">
      <w:pPr>
        <w:pStyle w:val="ConsPlusTitle0"/>
        <w:jc w:val="center"/>
        <w:outlineLvl w:val="1"/>
      </w:pPr>
      <w:r>
        <w:t>III. Права Комитета</w:t>
      </w:r>
    </w:p>
    <w:p w14:paraId="1A61DE08" w14:textId="77777777" w:rsidR="00FD5355" w:rsidRDefault="00FD5355">
      <w:pPr>
        <w:pStyle w:val="ConsPlusNormal0"/>
        <w:jc w:val="both"/>
      </w:pPr>
    </w:p>
    <w:p w14:paraId="378FA482" w14:textId="77777777" w:rsidR="00FD5355" w:rsidRDefault="00000000">
      <w:pPr>
        <w:pStyle w:val="ConsPlusNormal0"/>
        <w:ind w:firstLine="540"/>
        <w:jc w:val="both"/>
      </w:pPr>
      <w:r>
        <w:t>14. Комитет в пределах своей компетенции имеет право:</w:t>
      </w:r>
    </w:p>
    <w:p w14:paraId="1CA6F3A2" w14:textId="77777777" w:rsidR="00FD5355" w:rsidRDefault="00000000">
      <w:pPr>
        <w:pStyle w:val="ConsPlusNormal0"/>
        <w:spacing w:before="240"/>
        <w:ind w:firstLine="540"/>
        <w:jc w:val="both"/>
      </w:pPr>
      <w:r>
        <w:t xml:space="preserve">а) запрашивать и получать от государственных органов Республики Алтай, органов местного </w:t>
      </w:r>
      <w:r>
        <w:lastRenderedPageBreak/>
        <w:t>самоуправления в Республике Алтай, а также от организаций, граждан информацию, необходимую для принятия решений по вопросам, отнесенным к компетенции Комитета;</w:t>
      </w:r>
    </w:p>
    <w:p w14:paraId="4BDD509D" w14:textId="77777777" w:rsidR="00FD5355" w:rsidRDefault="00000000">
      <w:pPr>
        <w:pStyle w:val="ConsPlusNormal0"/>
        <w:spacing w:before="240"/>
        <w:ind w:firstLine="540"/>
        <w:jc w:val="both"/>
      </w:pPr>
      <w:r>
        <w:t>б) привлекать для решения вопросов, отнесенных к сфере деятельности Комитета, научные и иные организации, ученых и специалистов;</w:t>
      </w:r>
    </w:p>
    <w:p w14:paraId="046A6ACF" w14:textId="77777777" w:rsidR="00FD5355" w:rsidRDefault="00000000">
      <w:pPr>
        <w:pStyle w:val="ConsPlusNormal0"/>
        <w:spacing w:before="240"/>
        <w:ind w:firstLine="540"/>
        <w:jc w:val="both"/>
      </w:pPr>
      <w:r>
        <w:t>в) представлять Главе Республики Алтай, Правительству Республики Алтай предложения по реализации задач в сфере гражданской обороны, защиты населения и территории Республики Алтай от чрезвычайных ситуаций, обеспечения пожарной безопасности;</w:t>
      </w:r>
    </w:p>
    <w:p w14:paraId="01903D87" w14:textId="77777777" w:rsidR="00FD5355" w:rsidRDefault="00000000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27.06.2025 N 181)</w:t>
      </w:r>
    </w:p>
    <w:p w14:paraId="15950B9C" w14:textId="77777777" w:rsidR="00FD5355" w:rsidRDefault="00000000">
      <w:pPr>
        <w:pStyle w:val="ConsPlusNormal0"/>
        <w:spacing w:before="240"/>
        <w:ind w:firstLine="540"/>
        <w:jc w:val="both"/>
      </w:pPr>
      <w:r>
        <w:t>г) в порядке, установленном федеральным законодательством и законодательством Республики Алтай, проводить проверки по вопросам, отнесенным к компетенции Комитета;</w:t>
      </w:r>
    </w:p>
    <w:p w14:paraId="11EB0F8E" w14:textId="77777777" w:rsidR="00FD5355" w:rsidRDefault="00000000">
      <w:pPr>
        <w:pStyle w:val="ConsPlusNormal0"/>
        <w:spacing w:before="240"/>
        <w:ind w:firstLine="540"/>
        <w:jc w:val="both"/>
      </w:pPr>
      <w:r>
        <w:t>д) направлять представителей Комитета для участия в расследовании причин возникновения чрезвычайных ситуаций (по согласованию);</w:t>
      </w:r>
    </w:p>
    <w:p w14:paraId="01C07C31" w14:textId="77777777" w:rsidR="00FD5355" w:rsidRDefault="00000000">
      <w:pPr>
        <w:pStyle w:val="ConsPlusNormal0"/>
        <w:spacing w:before="240"/>
        <w:ind w:firstLine="540"/>
        <w:jc w:val="both"/>
      </w:pPr>
      <w:r>
        <w:t>е) учреждать ведомственные награды и ведомственные поощрения и принимать решение о награждении ведомственными наградами и ведомственными поощрениями;</w:t>
      </w:r>
    </w:p>
    <w:p w14:paraId="5069051B" w14:textId="77777777" w:rsidR="00FD5355" w:rsidRDefault="00000000">
      <w:pPr>
        <w:pStyle w:val="ConsPlusNormal0"/>
        <w:spacing w:before="240"/>
        <w:ind w:firstLine="540"/>
        <w:jc w:val="both"/>
      </w:pPr>
      <w:r>
        <w:t>ж) организовывать и (или) принимать участие в проведении конгрессов, конференций, семинаров, выставок и других мероприятий по вопросам, отнесенным к компетенции Комитета;</w:t>
      </w:r>
    </w:p>
    <w:p w14:paraId="67F5BFD4" w14:textId="77777777" w:rsidR="00FD5355" w:rsidRDefault="00000000">
      <w:pPr>
        <w:pStyle w:val="ConsPlusNormal0"/>
        <w:spacing w:before="240"/>
        <w:ind w:firstLine="540"/>
        <w:jc w:val="both"/>
      </w:pPr>
      <w:r>
        <w:t>з) осуществлять иные права в соответствии с федеральным законодательством Российской Федерации и законодательством Республики Алтай, в пределах своих полномочий.</w:t>
      </w:r>
    </w:p>
    <w:p w14:paraId="59CD0719" w14:textId="77777777" w:rsidR="00FD5355" w:rsidRDefault="00FD5355">
      <w:pPr>
        <w:pStyle w:val="ConsPlusNormal0"/>
        <w:jc w:val="both"/>
      </w:pPr>
    </w:p>
    <w:p w14:paraId="2996372E" w14:textId="77777777" w:rsidR="00FD5355" w:rsidRDefault="00000000">
      <w:pPr>
        <w:pStyle w:val="ConsPlusTitle0"/>
        <w:jc w:val="center"/>
        <w:outlineLvl w:val="1"/>
      </w:pPr>
      <w:r>
        <w:t>IV. Организация деятельности Комитета</w:t>
      </w:r>
    </w:p>
    <w:p w14:paraId="02CFA52C" w14:textId="77777777" w:rsidR="00FD5355" w:rsidRDefault="00FD5355">
      <w:pPr>
        <w:pStyle w:val="ConsPlusNormal0"/>
        <w:jc w:val="both"/>
      </w:pPr>
    </w:p>
    <w:p w14:paraId="73004B11" w14:textId="77777777" w:rsidR="00FD5355" w:rsidRDefault="00000000">
      <w:pPr>
        <w:pStyle w:val="ConsPlusNormal0"/>
        <w:ind w:firstLine="540"/>
        <w:jc w:val="both"/>
      </w:pPr>
      <w:r>
        <w:t>15. Комитет возглавляет председатель Комитета, назначаемый на должность и освобождаемый от должности Главой Республики Алтай.</w:t>
      </w:r>
    </w:p>
    <w:p w14:paraId="6D4CD352" w14:textId="77777777" w:rsidR="00FD5355" w:rsidRDefault="00000000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еспублики Алтай от 27.06.2025 N 181 &quot;О внесении изменений в Положение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27.06.2025 N 181)</w:t>
      </w:r>
    </w:p>
    <w:p w14:paraId="3753E335" w14:textId="77777777" w:rsidR="00FD5355" w:rsidRDefault="00000000">
      <w:pPr>
        <w:pStyle w:val="ConsPlusNormal0"/>
        <w:spacing w:before="240"/>
        <w:ind w:firstLine="540"/>
        <w:jc w:val="both"/>
      </w:pPr>
      <w:r>
        <w:t>16. Председатель Комитета:</w:t>
      </w:r>
    </w:p>
    <w:p w14:paraId="284029D1" w14:textId="77777777" w:rsidR="00FD5355" w:rsidRDefault="00000000">
      <w:pPr>
        <w:pStyle w:val="ConsPlusNormal0"/>
        <w:spacing w:before="240"/>
        <w:ind w:firstLine="540"/>
        <w:jc w:val="both"/>
      </w:pPr>
      <w:r>
        <w:t>а) осуществляет руководство деятельностью Комитета на принципах единоначалия и несет персональную ответственность за обеспечение реализации полномочий Комитета, организует работу Комитета, распределяет обязанности между сотрудниками Комитета и утверждает их должностные инструкции (регламенты);</w:t>
      </w:r>
    </w:p>
    <w:p w14:paraId="40910E4B" w14:textId="77777777" w:rsidR="00FD5355" w:rsidRDefault="00000000">
      <w:pPr>
        <w:pStyle w:val="ConsPlusNormal0"/>
        <w:spacing w:before="240"/>
        <w:ind w:firstLine="540"/>
        <w:jc w:val="both"/>
      </w:pPr>
      <w:r>
        <w:t>б) представляет без доверенности интересы Комитета в отношениях с органами государственной власти Российской Федерации и Республики Алтай, органами местного самоуправления в Республике Алтай и организациями, в суде, выдает доверенности, открывает счета в органах федерального казначейства, совершает сделки и иные юридические действия, предусмотренные федеральным законодательством и законодательством Республики Алтай;</w:t>
      </w:r>
    </w:p>
    <w:p w14:paraId="17DE2525" w14:textId="77777777" w:rsidR="00FD5355" w:rsidRDefault="00000000">
      <w:pPr>
        <w:pStyle w:val="ConsPlusNormal0"/>
        <w:spacing w:before="240"/>
        <w:ind w:firstLine="540"/>
        <w:jc w:val="both"/>
      </w:pPr>
      <w:r>
        <w:t>в) в пределах установленной численности и фонда оплаты труда утверждает структуру и штатное расписание Комитета, положение о материальном стимулировании, а также смету расходов на содержание Комитета в пределах ассигнований, предусмотренных в республиканском бюджете Республики Алтай на соответствующий период;</w:t>
      </w:r>
    </w:p>
    <w:p w14:paraId="4043C45F" w14:textId="77777777" w:rsidR="00FD5355" w:rsidRDefault="00000000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еспублики Алтай от 25.06.2024 N 250 &quot;О внесении изменения в подпункт &quot;в&quot; пункта 16 раздела IV Положения о Комитете по гражданской обороне, чрезвычайным ситуациям и пожарной безопасности Республики Алта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25.06.2024 N 250)</w:t>
      </w:r>
    </w:p>
    <w:p w14:paraId="02D158BE" w14:textId="77777777" w:rsidR="00FD5355" w:rsidRDefault="00000000">
      <w:pPr>
        <w:pStyle w:val="ConsPlusNormal0"/>
        <w:spacing w:before="240"/>
        <w:ind w:firstLine="540"/>
        <w:jc w:val="both"/>
      </w:pPr>
      <w:r>
        <w:t>г) утверждает положения о структурных подразделениях Комитета;</w:t>
      </w:r>
    </w:p>
    <w:p w14:paraId="3446178A" w14:textId="77777777" w:rsidR="00FD5355" w:rsidRDefault="00000000">
      <w:pPr>
        <w:pStyle w:val="ConsPlusNormal0"/>
        <w:spacing w:before="240"/>
        <w:ind w:firstLine="540"/>
        <w:jc w:val="both"/>
      </w:pPr>
      <w:r>
        <w:lastRenderedPageBreak/>
        <w:t>д) определяет обязанности заместителя председателя Комитета;</w:t>
      </w:r>
    </w:p>
    <w:p w14:paraId="0001CA8D" w14:textId="77777777" w:rsidR="00FD5355" w:rsidRDefault="00000000">
      <w:pPr>
        <w:pStyle w:val="ConsPlusNormal0"/>
        <w:spacing w:before="240"/>
        <w:ind w:firstLine="540"/>
        <w:jc w:val="both"/>
      </w:pPr>
      <w:r>
        <w:t>е) вносит на рассмотрение в Правительство Республики Алтай проекты нормативных правовых актов, а также иных документов по вопросам, входящим в компетенцию Комитета;</w:t>
      </w:r>
    </w:p>
    <w:p w14:paraId="5FC43D4A" w14:textId="77777777" w:rsidR="00FD5355" w:rsidRDefault="00000000">
      <w:pPr>
        <w:pStyle w:val="ConsPlusNormal0"/>
        <w:spacing w:before="240"/>
        <w:ind w:firstLine="540"/>
        <w:jc w:val="both"/>
      </w:pPr>
      <w:r>
        <w:t>ж) в порядке, установленном Правительством Республики Алтай, разрабатывает и вносит на рассмотрение Правительства Республики Алтай предложения о создании, реорганизации, ликвидации, изменении типа подведомственных ему государственных учреждений Республики Алтай;</w:t>
      </w:r>
    </w:p>
    <w:p w14:paraId="06703753" w14:textId="77777777" w:rsidR="00FD5355" w:rsidRDefault="00000000">
      <w:pPr>
        <w:pStyle w:val="ConsPlusNormal0"/>
        <w:spacing w:before="240"/>
        <w:ind w:firstLine="540"/>
        <w:jc w:val="both"/>
      </w:pPr>
      <w:r>
        <w:t>з) заключает от имени Комитета государственные контракты, договоры и соглашения;</w:t>
      </w:r>
    </w:p>
    <w:p w14:paraId="1A071AA9" w14:textId="77777777" w:rsidR="00FD5355" w:rsidRDefault="00000000">
      <w:pPr>
        <w:pStyle w:val="ConsPlusNormal0"/>
        <w:spacing w:before="240"/>
        <w:ind w:firstLine="540"/>
        <w:jc w:val="both"/>
      </w:pPr>
      <w:r>
        <w:t>и) открывает и закрывает лицевые счета Комитета, совершает по ним операции, подписывает финансовые документы Комитета;</w:t>
      </w:r>
    </w:p>
    <w:p w14:paraId="1D967F04" w14:textId="77777777" w:rsidR="00FD5355" w:rsidRDefault="00000000">
      <w:pPr>
        <w:pStyle w:val="ConsPlusNormal0"/>
        <w:spacing w:before="240"/>
        <w:ind w:firstLine="540"/>
        <w:jc w:val="both"/>
      </w:pPr>
      <w:r>
        <w:t>к) назначает на должность (принимает на работу) и освобождает от должности (увольняет с работы) руководителей подведомственных Комитету государственных учреждений Республики Алтай в соответствии с федеральным законодательством и законодательством Республики Алтай;</w:t>
      </w:r>
    </w:p>
    <w:p w14:paraId="31938A14" w14:textId="77777777" w:rsidR="00FD5355" w:rsidRDefault="00000000">
      <w:pPr>
        <w:pStyle w:val="ConsPlusNormal0"/>
        <w:spacing w:before="240"/>
        <w:ind w:firstLine="540"/>
        <w:jc w:val="both"/>
      </w:pPr>
      <w:r>
        <w:t>л) назначает на должность (принимает на работу) и освобождает от должности (увольняет с работы) работников Комитета;</w:t>
      </w:r>
    </w:p>
    <w:p w14:paraId="04250201" w14:textId="77777777" w:rsidR="00FD5355" w:rsidRDefault="00000000">
      <w:pPr>
        <w:pStyle w:val="ConsPlusNormal0"/>
        <w:spacing w:before="240"/>
        <w:ind w:firstLine="540"/>
        <w:jc w:val="both"/>
      </w:pPr>
      <w:r>
        <w:t>м) решает вопросы применения к работникам Комитета и руководителям подведомственных Комитету государственных учреждений Республики Алтай мер поощрения и мер дисциплинарного воздействия в соответствии с федеральным законодательством и законодательством Республики Алтай;</w:t>
      </w:r>
    </w:p>
    <w:p w14:paraId="1ACA8096" w14:textId="77777777" w:rsidR="00FD5355" w:rsidRDefault="00000000">
      <w:pPr>
        <w:pStyle w:val="ConsPlusNormal0"/>
        <w:spacing w:before="240"/>
        <w:ind w:firstLine="540"/>
        <w:jc w:val="both"/>
      </w:pPr>
      <w:r>
        <w:t>н) вносит предложения о награждении отличившихся работников Комитета и руководителей подведомственных Комитету государственных учреждений Республики Алтай государственными наградами Российской Федерации и Республики Алтай;</w:t>
      </w:r>
    </w:p>
    <w:p w14:paraId="65B3B203" w14:textId="77777777" w:rsidR="00FD5355" w:rsidRDefault="00000000">
      <w:pPr>
        <w:pStyle w:val="ConsPlusNormal0"/>
        <w:spacing w:before="240"/>
        <w:ind w:firstLine="540"/>
        <w:jc w:val="both"/>
      </w:pPr>
      <w:r>
        <w:t>о) распоряжается финансовыми и материальными ресурсами, закрепленными за Комитетом;</w:t>
      </w:r>
    </w:p>
    <w:p w14:paraId="39C10DC8" w14:textId="77777777" w:rsidR="00FD5355" w:rsidRDefault="00000000">
      <w:pPr>
        <w:pStyle w:val="ConsPlusNormal0"/>
        <w:spacing w:before="240"/>
        <w:ind w:firstLine="540"/>
        <w:jc w:val="both"/>
      </w:pPr>
      <w:r>
        <w:t>п) решает в соответствии с федеральным законодательством и законодательством Республики Алтай о государственной гражданской службе вопросы, связанные с прохождением государственной гражданской службы в Комитете;</w:t>
      </w:r>
    </w:p>
    <w:p w14:paraId="3E3A92B0" w14:textId="77777777" w:rsidR="00FD5355" w:rsidRDefault="00000000">
      <w:pPr>
        <w:pStyle w:val="ConsPlusNormal0"/>
        <w:spacing w:before="240"/>
        <w:ind w:firstLine="540"/>
        <w:jc w:val="both"/>
      </w:pPr>
      <w:r>
        <w:t>р) утверждает Уставы подведомственных Комитету государственных учреждений Республики Алтай и изменения к ним;</w:t>
      </w:r>
    </w:p>
    <w:p w14:paraId="681A4C64" w14:textId="77777777" w:rsidR="00FD5355" w:rsidRDefault="00000000">
      <w:pPr>
        <w:pStyle w:val="ConsPlusNormal0"/>
        <w:spacing w:before="240"/>
        <w:ind w:firstLine="540"/>
        <w:jc w:val="both"/>
      </w:pPr>
      <w:r>
        <w:t>с) создает координационные, совещательные и экспертные органы (советы, комиссии) по вопросам, относящимся к сфере деятельности Комитета;</w:t>
      </w:r>
    </w:p>
    <w:p w14:paraId="53F18C17" w14:textId="77777777" w:rsidR="00FD5355" w:rsidRDefault="00000000">
      <w:pPr>
        <w:pStyle w:val="ConsPlusNormal0"/>
        <w:spacing w:before="240"/>
        <w:ind w:firstLine="540"/>
        <w:jc w:val="both"/>
      </w:pPr>
      <w:r>
        <w:t>т) осуществляет иные полномочия в соответствии с федеральным законодательством и законодательством Республики Алтай.</w:t>
      </w:r>
    </w:p>
    <w:p w14:paraId="7498408B" w14:textId="77777777" w:rsidR="00FD5355" w:rsidRDefault="00000000">
      <w:pPr>
        <w:pStyle w:val="ConsPlusNormal0"/>
        <w:spacing w:before="240"/>
        <w:ind w:firstLine="540"/>
        <w:jc w:val="both"/>
      </w:pPr>
      <w:r>
        <w:t>17. Финансирование деятельности Комитета осуществляется за счет средств республиканского бюджета Республики Алтай.</w:t>
      </w:r>
    </w:p>
    <w:p w14:paraId="0FF10DCF" w14:textId="77777777" w:rsidR="00FD5355" w:rsidRDefault="00000000">
      <w:pPr>
        <w:pStyle w:val="ConsPlusNormal0"/>
        <w:spacing w:before="240"/>
        <w:ind w:firstLine="540"/>
        <w:jc w:val="both"/>
      </w:pPr>
      <w:r>
        <w:t>18. Комитет создается, реорганизуется и ликвидируется в порядке, установленном федеральным законодательством и законодательством Республики Алтай.</w:t>
      </w:r>
    </w:p>
    <w:p w14:paraId="25A7C659" w14:textId="77777777" w:rsidR="00FD5355" w:rsidRDefault="00FD5355">
      <w:pPr>
        <w:pStyle w:val="ConsPlusNormal0"/>
        <w:jc w:val="both"/>
      </w:pPr>
    </w:p>
    <w:p w14:paraId="30711255" w14:textId="77777777" w:rsidR="00FD5355" w:rsidRDefault="00FD53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5355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5910" w14:textId="77777777" w:rsidR="005B23F0" w:rsidRDefault="005B23F0">
      <w:r>
        <w:separator/>
      </w:r>
    </w:p>
  </w:endnote>
  <w:endnote w:type="continuationSeparator" w:id="0">
    <w:p w14:paraId="35B56CB8" w14:textId="77777777" w:rsidR="005B23F0" w:rsidRDefault="005B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DDC" w14:textId="77777777" w:rsidR="00FD5355" w:rsidRDefault="00FD535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62CFC3" w14:textId="77777777" w:rsidR="00FD535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0E05" w14:textId="77777777" w:rsidR="00FD5355" w:rsidRDefault="00FD535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A15F91C" w14:textId="77777777" w:rsidR="00FD535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DC9C" w14:textId="77777777" w:rsidR="005B23F0" w:rsidRDefault="005B23F0">
      <w:r>
        <w:separator/>
      </w:r>
    </w:p>
  </w:footnote>
  <w:footnote w:type="continuationSeparator" w:id="0">
    <w:p w14:paraId="3F0D69BA" w14:textId="77777777" w:rsidR="005B23F0" w:rsidRDefault="005B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8333" w14:textId="77777777" w:rsidR="00FD5355" w:rsidRDefault="00FD535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6C70BB3" w14:textId="77777777" w:rsidR="00FD5355" w:rsidRDefault="00FD535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FA2A" w14:textId="77777777" w:rsidR="00FD5355" w:rsidRDefault="00FD535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315E5B6" w14:textId="77777777" w:rsidR="00FD5355" w:rsidRDefault="00FD535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55"/>
    <w:rsid w:val="00317C86"/>
    <w:rsid w:val="005B23F0"/>
    <w:rsid w:val="009A4B0B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BC50"/>
  <w15:docId w15:val="{5EB9E54C-A725-42A9-8FE5-FA7107B1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A4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B0B"/>
  </w:style>
  <w:style w:type="paragraph" w:styleId="a5">
    <w:name w:val="footer"/>
    <w:basedOn w:val="a"/>
    <w:link w:val="a6"/>
    <w:uiPriority w:val="99"/>
    <w:unhideWhenUsed/>
    <w:rsid w:val="009A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56782&amp;date=11.11.2025&amp;dst=100006&amp;field=134" TargetMode="External"/><Relationship Id="rId18" Type="http://schemas.openxmlformats.org/officeDocument/2006/relationships/hyperlink" Target="https://login.consultant.ru/link/?req=doc&amp;base=RLAW916&amp;n=62577&amp;date=11.11.2025&amp;dst=100006&amp;field=134" TargetMode="External"/><Relationship Id="rId26" Type="http://schemas.openxmlformats.org/officeDocument/2006/relationships/hyperlink" Target="https://login.consultant.ru/link/?req=doc&amp;base=RLAW916&amp;n=54424&amp;date=11.11.2025&amp;dst=100006&amp;field=134" TargetMode="External"/><Relationship Id="rId39" Type="http://schemas.openxmlformats.org/officeDocument/2006/relationships/hyperlink" Target="https://login.consultant.ru/link/?req=doc&amp;base=RLAW916&amp;n=60042&amp;date=11.11.2025&amp;dst=100007&amp;field=134" TargetMode="External"/><Relationship Id="rId21" Type="http://schemas.openxmlformats.org/officeDocument/2006/relationships/hyperlink" Target="https://login.consultant.ru/link/?req=doc&amp;base=RLAW916&amp;n=47035&amp;date=11.11.2025&amp;dst=100006&amp;field=134" TargetMode="External"/><Relationship Id="rId34" Type="http://schemas.openxmlformats.org/officeDocument/2006/relationships/hyperlink" Target="https://login.consultant.ru/link/?req=doc&amp;base=LAW&amp;n=2875&amp;date=11.11.2025" TargetMode="External"/><Relationship Id="rId42" Type="http://schemas.openxmlformats.org/officeDocument/2006/relationships/hyperlink" Target="https://login.consultant.ru/link/?req=doc&amp;base=RLAW916&amp;n=47035&amp;date=11.11.2025&amp;dst=100009&amp;field=134" TargetMode="External"/><Relationship Id="rId47" Type="http://schemas.openxmlformats.org/officeDocument/2006/relationships/hyperlink" Target="https://login.consultant.ru/link/?req=doc&amp;base=RLAW916&amp;n=58385&amp;date=11.11.2025&amp;dst=100007&amp;field=134" TargetMode="External"/><Relationship Id="rId50" Type="http://schemas.openxmlformats.org/officeDocument/2006/relationships/hyperlink" Target="https://login.consultant.ru/link/?req=doc&amp;base=RLAW916&amp;n=53720&amp;date=11.11.2025&amp;dst=100008&amp;field=134" TargetMode="External"/><Relationship Id="rId55" Type="http://schemas.openxmlformats.org/officeDocument/2006/relationships/hyperlink" Target="https://login.consultant.ru/link/?req=doc&amp;base=LAW&amp;n=465775&amp;date=11.11.2025&amp;dst=13&amp;field=134" TargetMode="External"/><Relationship Id="rId63" Type="http://schemas.openxmlformats.org/officeDocument/2006/relationships/hyperlink" Target="https://login.consultant.ru/link/?req=doc&amp;base=RLAW916&amp;n=50150&amp;date=11.11.2025&amp;dst=100014&amp;field=134" TargetMode="External"/><Relationship Id="rId68" Type="http://schemas.openxmlformats.org/officeDocument/2006/relationships/hyperlink" Target="https://login.consultant.ru/link/?req=doc&amp;base=RLAW916&amp;n=58385&amp;date=11.11.2025&amp;dst=100009&amp;field=134" TargetMode="External"/><Relationship Id="rId76" Type="http://schemas.openxmlformats.org/officeDocument/2006/relationships/footer" Target="footer2.xml"/><Relationship Id="rId7" Type="http://schemas.openxmlformats.org/officeDocument/2006/relationships/hyperlink" Target="https://login.consultant.ru/link/?req=doc&amp;base=RLAW916&amp;n=47035&amp;date=11.11.2025&amp;dst=100006&amp;field=134" TargetMode="External"/><Relationship Id="rId71" Type="http://schemas.openxmlformats.org/officeDocument/2006/relationships/hyperlink" Target="https://login.consultant.ru/link/?req=doc&amp;base=RLAW916&amp;n=62577&amp;date=11.11.2025&amp;dst=10001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58385&amp;date=11.11.2025&amp;dst=100006&amp;field=134" TargetMode="External"/><Relationship Id="rId29" Type="http://schemas.openxmlformats.org/officeDocument/2006/relationships/hyperlink" Target="https://login.consultant.ru/link/?req=doc&amp;base=RLAW916&amp;n=58314&amp;date=11.11.2025&amp;dst=100006&amp;field=134" TargetMode="External"/><Relationship Id="rId11" Type="http://schemas.openxmlformats.org/officeDocument/2006/relationships/hyperlink" Target="https://login.consultant.ru/link/?req=doc&amp;base=RLAW916&amp;n=53720&amp;date=11.11.2025&amp;dst=100006&amp;field=134" TargetMode="External"/><Relationship Id="rId24" Type="http://schemas.openxmlformats.org/officeDocument/2006/relationships/hyperlink" Target="https://login.consultant.ru/link/?req=doc&amp;base=RLAW916&amp;n=52604&amp;date=11.11.2025&amp;dst=100006&amp;field=134" TargetMode="External"/><Relationship Id="rId32" Type="http://schemas.openxmlformats.org/officeDocument/2006/relationships/hyperlink" Target="https://login.consultant.ru/link/?req=doc&amp;base=RLAW916&amp;n=62577&amp;date=11.11.2025&amp;dst=100006&amp;field=134" TargetMode="External"/><Relationship Id="rId37" Type="http://schemas.openxmlformats.org/officeDocument/2006/relationships/hyperlink" Target="https://login.consultant.ru/link/?req=doc&amp;base=RLAW916&amp;n=54424&amp;date=11.11.2025&amp;dst=100007&amp;field=134" TargetMode="External"/><Relationship Id="rId40" Type="http://schemas.openxmlformats.org/officeDocument/2006/relationships/hyperlink" Target="https://login.consultant.ru/link/?req=doc&amp;base=RLAW916&amp;n=52604&amp;date=11.11.2025&amp;dst=100007&amp;field=134" TargetMode="External"/><Relationship Id="rId45" Type="http://schemas.openxmlformats.org/officeDocument/2006/relationships/hyperlink" Target="https://login.consultant.ru/link/?req=doc&amp;base=RLAW916&amp;n=45770&amp;date=11.11.2025&amp;dst=100009&amp;field=134" TargetMode="External"/><Relationship Id="rId53" Type="http://schemas.openxmlformats.org/officeDocument/2006/relationships/hyperlink" Target="https://login.consultant.ru/link/?req=doc&amp;base=RLAW916&amp;n=53720&amp;date=11.11.2025&amp;dst=100010&amp;field=134" TargetMode="External"/><Relationship Id="rId58" Type="http://schemas.openxmlformats.org/officeDocument/2006/relationships/hyperlink" Target="https://login.consultant.ru/link/?req=doc&amp;base=RLAW916&amp;n=53720&amp;date=11.11.2025&amp;dst=100012&amp;field=134" TargetMode="External"/><Relationship Id="rId66" Type="http://schemas.openxmlformats.org/officeDocument/2006/relationships/hyperlink" Target="https://login.consultant.ru/link/?req=doc&amp;base=LAW&amp;n=494990&amp;date=11.11.2025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16&amp;n=58314&amp;date=11.11.2025&amp;dst=100006&amp;field=134" TargetMode="External"/><Relationship Id="rId23" Type="http://schemas.openxmlformats.org/officeDocument/2006/relationships/hyperlink" Target="https://login.consultant.ru/link/?req=doc&amp;base=RLAW916&amp;n=50150&amp;date=11.11.2025&amp;dst=100006&amp;field=134" TargetMode="External"/><Relationship Id="rId28" Type="http://schemas.openxmlformats.org/officeDocument/2006/relationships/hyperlink" Target="https://login.consultant.ru/link/?req=doc&amp;base=RLAW916&amp;n=57179&amp;date=11.11.2025&amp;dst=100006&amp;field=134" TargetMode="External"/><Relationship Id="rId36" Type="http://schemas.openxmlformats.org/officeDocument/2006/relationships/hyperlink" Target="https://login.consultant.ru/link/?req=doc&amp;base=RLAW916&amp;n=62577&amp;date=11.11.2025&amp;dst=100007&amp;field=134" TargetMode="External"/><Relationship Id="rId49" Type="http://schemas.openxmlformats.org/officeDocument/2006/relationships/hyperlink" Target="https://login.consultant.ru/link/?req=doc&amp;base=RLAW916&amp;n=48441&amp;date=11.11.2025&amp;dst=100007&amp;field=134" TargetMode="External"/><Relationship Id="rId57" Type="http://schemas.openxmlformats.org/officeDocument/2006/relationships/hyperlink" Target="https://login.consultant.ru/link/?req=doc&amp;base=LAW&amp;n=482875&amp;date=11.11.2025&amp;dst=100131&amp;field=134" TargetMode="External"/><Relationship Id="rId61" Type="http://schemas.openxmlformats.org/officeDocument/2006/relationships/hyperlink" Target="https://login.consultant.ru/link/?req=doc&amp;base=LAW&amp;n=511241&amp;date=11.11.2025" TargetMode="External"/><Relationship Id="rId10" Type="http://schemas.openxmlformats.org/officeDocument/2006/relationships/hyperlink" Target="https://login.consultant.ru/link/?req=doc&amp;base=RLAW916&amp;n=52604&amp;date=11.11.2025&amp;dst=100006&amp;field=134" TargetMode="External"/><Relationship Id="rId19" Type="http://schemas.openxmlformats.org/officeDocument/2006/relationships/hyperlink" Target="https://login.consultant.ru/link/?req=doc&amp;base=RLAW916&amp;n=62249&amp;date=11.11.2025&amp;dst=100308&amp;field=134" TargetMode="External"/><Relationship Id="rId31" Type="http://schemas.openxmlformats.org/officeDocument/2006/relationships/hyperlink" Target="https://login.consultant.ru/link/?req=doc&amp;base=RLAW916&amp;n=60042&amp;date=11.11.2025&amp;dst=100006&amp;field=134" TargetMode="External"/><Relationship Id="rId44" Type="http://schemas.openxmlformats.org/officeDocument/2006/relationships/hyperlink" Target="https://login.consultant.ru/link/?req=doc&amp;base=RLAW916&amp;n=45770&amp;date=11.11.2025&amp;dst=100007&amp;field=134" TargetMode="External"/><Relationship Id="rId52" Type="http://schemas.openxmlformats.org/officeDocument/2006/relationships/hyperlink" Target="https://login.consultant.ru/link/?req=doc&amp;base=LAW&amp;n=509341&amp;date=11.11.2025&amp;dst=150&amp;field=134" TargetMode="External"/><Relationship Id="rId60" Type="http://schemas.openxmlformats.org/officeDocument/2006/relationships/hyperlink" Target="https://login.consultant.ru/link/?req=doc&amp;base=RLAW916&amp;n=45770&amp;date=11.11.2025&amp;dst=100010&amp;field=134" TargetMode="External"/><Relationship Id="rId65" Type="http://schemas.openxmlformats.org/officeDocument/2006/relationships/hyperlink" Target="https://login.consultant.ru/link/?req=doc&amp;base=RLAW916&amp;n=56782&amp;date=11.11.2025&amp;dst=100006&amp;field=134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16&amp;n=50150&amp;date=11.11.2025&amp;dst=100006&amp;field=134" TargetMode="External"/><Relationship Id="rId14" Type="http://schemas.openxmlformats.org/officeDocument/2006/relationships/hyperlink" Target="https://login.consultant.ru/link/?req=doc&amp;base=RLAW916&amp;n=57179&amp;date=11.11.2025&amp;dst=100006&amp;field=134" TargetMode="External"/><Relationship Id="rId22" Type="http://schemas.openxmlformats.org/officeDocument/2006/relationships/hyperlink" Target="https://login.consultant.ru/link/?req=doc&amp;base=RLAW916&amp;n=48441&amp;date=11.11.2025&amp;dst=100006&amp;field=134" TargetMode="External"/><Relationship Id="rId27" Type="http://schemas.openxmlformats.org/officeDocument/2006/relationships/hyperlink" Target="https://login.consultant.ru/link/?req=doc&amp;base=RLAW916&amp;n=56782&amp;date=11.11.2025&amp;dst=100006&amp;field=134" TargetMode="External"/><Relationship Id="rId30" Type="http://schemas.openxmlformats.org/officeDocument/2006/relationships/hyperlink" Target="https://login.consultant.ru/link/?req=doc&amp;base=RLAW916&amp;n=58385&amp;date=11.11.2025&amp;dst=100006&amp;field=134" TargetMode="External"/><Relationship Id="rId35" Type="http://schemas.openxmlformats.org/officeDocument/2006/relationships/hyperlink" Target="https://login.consultant.ru/link/?req=doc&amp;base=RLAW916&amp;n=61857&amp;date=11.11.2025" TargetMode="External"/><Relationship Id="rId43" Type="http://schemas.openxmlformats.org/officeDocument/2006/relationships/hyperlink" Target="https://login.consultant.ru/link/?req=doc&amp;base=RLAW916&amp;n=59522&amp;date=11.11.2025&amp;dst=100068&amp;field=134" TargetMode="External"/><Relationship Id="rId48" Type="http://schemas.openxmlformats.org/officeDocument/2006/relationships/hyperlink" Target="https://login.consultant.ru/link/?req=doc&amp;base=RLAW916&amp;n=50150&amp;date=11.11.2025&amp;dst=100010&amp;field=134" TargetMode="External"/><Relationship Id="rId56" Type="http://schemas.openxmlformats.org/officeDocument/2006/relationships/hyperlink" Target="https://login.consultant.ru/link/?req=doc&amp;base=RLAW916&amp;n=50150&amp;date=11.11.2025&amp;dst=100012&amp;field=134" TargetMode="External"/><Relationship Id="rId64" Type="http://schemas.openxmlformats.org/officeDocument/2006/relationships/hyperlink" Target="https://login.consultant.ru/link/?req=doc&amp;base=RLAW916&amp;n=50150&amp;date=11.11.2025&amp;dst=100016&amp;field=134" TargetMode="External"/><Relationship Id="rId69" Type="http://schemas.openxmlformats.org/officeDocument/2006/relationships/hyperlink" Target="https://login.consultant.ru/link/?req=doc&amp;base=RLAW916&amp;n=58385&amp;date=11.11.2025&amp;dst=100011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16&amp;n=48441&amp;date=11.11.2025&amp;dst=100006&amp;field=134" TargetMode="External"/><Relationship Id="rId51" Type="http://schemas.openxmlformats.org/officeDocument/2006/relationships/hyperlink" Target="https://login.consultant.ru/link/?req=doc&amp;base=RLAW916&amp;n=60042&amp;date=11.11.2025&amp;dst=100008&amp;field=134" TargetMode="External"/><Relationship Id="rId72" Type="http://schemas.openxmlformats.org/officeDocument/2006/relationships/hyperlink" Target="https://login.consultant.ru/link/?req=doc&amp;base=RLAW916&amp;n=58314&amp;date=11.11.2025&amp;dst=10000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6&amp;n=54424&amp;date=11.11.2025&amp;dst=100006&amp;field=134" TargetMode="External"/><Relationship Id="rId17" Type="http://schemas.openxmlformats.org/officeDocument/2006/relationships/hyperlink" Target="https://login.consultant.ru/link/?req=doc&amp;base=RLAW916&amp;n=60042&amp;date=11.11.2025&amp;dst=100006&amp;field=134" TargetMode="External"/><Relationship Id="rId25" Type="http://schemas.openxmlformats.org/officeDocument/2006/relationships/hyperlink" Target="https://login.consultant.ru/link/?req=doc&amp;base=RLAW916&amp;n=53720&amp;date=11.11.2025&amp;dst=100006&amp;field=134" TargetMode="External"/><Relationship Id="rId33" Type="http://schemas.openxmlformats.org/officeDocument/2006/relationships/hyperlink" Target="https://login.consultant.ru/link/?req=doc&amp;base=RLAW916&amp;n=47035&amp;date=11.11.2025&amp;dst=100007&amp;field=134" TargetMode="External"/><Relationship Id="rId38" Type="http://schemas.openxmlformats.org/officeDocument/2006/relationships/hyperlink" Target="https://login.consultant.ru/link/?req=doc&amp;base=RLAW916&amp;n=54424&amp;date=11.11.2025&amp;dst=100009&amp;field=134" TargetMode="External"/><Relationship Id="rId46" Type="http://schemas.openxmlformats.org/officeDocument/2006/relationships/hyperlink" Target="https://login.consultant.ru/link/?req=doc&amp;base=RLAW916&amp;n=50150&amp;date=11.11.2025&amp;dst=100007&amp;field=134" TargetMode="External"/><Relationship Id="rId59" Type="http://schemas.openxmlformats.org/officeDocument/2006/relationships/hyperlink" Target="https://login.consultant.ru/link/?req=doc&amp;base=LAW&amp;n=472842&amp;date=11.11.2025&amp;dst=100106&amp;field=134" TargetMode="External"/><Relationship Id="rId67" Type="http://schemas.openxmlformats.org/officeDocument/2006/relationships/hyperlink" Target="https://login.consultant.ru/link/?req=doc&amp;base=RLAW916&amp;n=57179&amp;date=11.11.2025&amp;dst=100006&amp;field=134" TargetMode="External"/><Relationship Id="rId20" Type="http://schemas.openxmlformats.org/officeDocument/2006/relationships/hyperlink" Target="https://login.consultant.ru/link/?req=doc&amp;base=RLAW916&amp;n=45770&amp;date=11.11.2025&amp;dst=100006&amp;field=134" TargetMode="External"/><Relationship Id="rId41" Type="http://schemas.openxmlformats.org/officeDocument/2006/relationships/hyperlink" Target="https://login.consultant.ru/link/?req=doc&amp;base=RLAW916&amp;n=52604&amp;date=11.11.2025&amp;dst=100009&amp;field=134" TargetMode="External"/><Relationship Id="rId54" Type="http://schemas.openxmlformats.org/officeDocument/2006/relationships/hyperlink" Target="https://login.consultant.ru/link/?req=doc&amp;base=RLAW916&amp;n=48441&amp;date=11.11.2025&amp;dst=100010&amp;field=134" TargetMode="External"/><Relationship Id="rId62" Type="http://schemas.openxmlformats.org/officeDocument/2006/relationships/hyperlink" Target="https://login.consultant.ru/link/?req=doc&amp;base=RLAW916&amp;n=62577&amp;date=11.11.2025&amp;dst=100008&amp;field=134" TargetMode="External"/><Relationship Id="rId70" Type="http://schemas.openxmlformats.org/officeDocument/2006/relationships/hyperlink" Target="https://login.consultant.ru/link/?req=doc&amp;base=RLAW916&amp;n=62577&amp;date=11.11.2025&amp;dst=100010&amp;field=134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45770&amp;date=11.11.2025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8307</Words>
  <Characters>47356</Characters>
  <Application>Microsoft Office Word</Application>
  <DocSecurity>0</DocSecurity>
  <Lines>394</Lines>
  <Paragraphs>111</Paragraphs>
  <ScaleCrop>false</ScaleCrop>
  <Company>КонсультантПлюс Версия 4025.00.30</Company>
  <LinksUpToDate>false</LinksUpToDate>
  <CharactersWithSpaces>55552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17.02.2021 N 31
(ред. от 27.06.2025)
"Об утверждении Положения о Комитете по гражданской обороне, чрезвычайным ситуациям и пожарной безопасности Республики Алтай"</dc:title>
  <dc:creator>Инженер ОМТС</dc:creator>
  <cp:lastModifiedBy>Инженер ОМТС</cp:lastModifiedBy>
  <cp:revision>2</cp:revision>
  <dcterms:created xsi:type="dcterms:W3CDTF">2025-11-11T08:38:00Z</dcterms:created>
  <dcterms:modified xsi:type="dcterms:W3CDTF">2025-11-11T08:38:00Z</dcterms:modified>
</cp:coreProperties>
</file>