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4"/>
              </w:rPr>
              <w:t xml:space="preserve">Постановление Правительства Республики Алтай от 12.02.2020 N 34</w:t>
              <w:br/>
              <w:t xml:space="preserve">(ред. от 21.01.2025)</w:t>
              <w:br/>
              <w:t xml:space="preserve">"О некоторых мерах по реализации Закона Республики Алтай от 26 марта 2013 года N 10-РЗ "О бесплатной юридической помощи на территории Республики Алтай" и признании утратившими силу некоторых постановлений Правительства Республики Алтай"</w:t>
              <w:br/>
              <w:t xml:space="preserve">(вместе с "Порядком принятия решений об оказании в экстренных случаях бесплатной юридической помощи гражданам Российской Федерации, проживающим на территории Республики Алтай, и иным лицам, и оказавшимся в трудной жизненной ситуации, и обеспечение их исполнения", "Положением о порядке, условиях и организационно-правовом обеспечении реализации права на получение бесплатной юридической помощи гражданами Российской Федерации, проживающими на территории Республики Алтай, и иными лицами, и пострадавшими в результате чрезвычайной ситуации, в рамках государственной системы бесплатной юридической помощи", "Порядком взаимодействия участников государственной системы бесплатной юридической помощи на территории Республики Алтай в пределах полномочий, установленных Федеральным законом от 21 ноября 2011 года N 324-ФЗ "О бесплатной юридической помощи в Российской Федерации", "Порядком оказания бесплатной юридической помощи гражданам Российской Федерации, проживающим на территории Республики Алтай, и иным лицам, нуждающимся в социальной поддержке и социальной защите", "Порядком направления Палатой адвокатов Республики Алтай в Министерство труда, социального развития и занятости населения Республики Алтай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 "Положением о размере и порядке оплаты труда адвокатов, оказывающих гражданам Российской Федерации, проживающим на территории Республики Алтай, и иным лицам, бесплатную юридическую помощь в рамках государственной системы бесплатной юридической помощи, и компенсации их расходов на оказание такой помощи на территории Республики Алтай (в том числе в труднодоступных и малонаселенных местностях)")</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10.03.2025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4"/>
        </w:rPr>
      </w:r>
    </w:p>
    <w:p>
      <w:pPr>
        <w:pStyle w:val="2"/>
        <w:outlineLvl w:val="0"/>
        <w:jc w:val="center"/>
      </w:pPr>
      <w:r>
        <w:rPr>
          <w:sz w:val="24"/>
        </w:rPr>
        <w:t xml:space="preserve">ПРАВИТЕЛЬСТВО РЕСПУБЛИКИ АЛТАЙ</w:t>
      </w:r>
    </w:p>
    <w:p>
      <w:pPr>
        <w:pStyle w:val="2"/>
        <w:jc w:val="both"/>
      </w:pPr>
      <w:r>
        <w:rPr>
          <w:sz w:val="24"/>
        </w:rPr>
      </w:r>
    </w:p>
    <w:p>
      <w:pPr>
        <w:pStyle w:val="2"/>
        <w:jc w:val="center"/>
      </w:pPr>
      <w:r>
        <w:rPr>
          <w:sz w:val="24"/>
        </w:rPr>
        <w:t xml:space="preserve">ПОСТАНОВЛЕНИЕ</w:t>
      </w:r>
    </w:p>
    <w:p>
      <w:pPr>
        <w:pStyle w:val="2"/>
        <w:jc w:val="center"/>
      </w:pPr>
      <w:r>
        <w:rPr>
          <w:sz w:val="24"/>
        </w:rPr>
      </w:r>
    </w:p>
    <w:p>
      <w:pPr>
        <w:pStyle w:val="2"/>
        <w:jc w:val="center"/>
      </w:pPr>
      <w:r>
        <w:rPr>
          <w:sz w:val="24"/>
        </w:rPr>
        <w:t xml:space="preserve">от 12 февраля 2020 г. N 34</w:t>
      </w:r>
    </w:p>
    <w:p>
      <w:pPr>
        <w:pStyle w:val="2"/>
        <w:jc w:val="both"/>
      </w:pPr>
      <w:r>
        <w:rPr>
          <w:sz w:val="24"/>
        </w:rPr>
      </w:r>
    </w:p>
    <w:p>
      <w:pPr>
        <w:pStyle w:val="2"/>
        <w:jc w:val="center"/>
      </w:pPr>
      <w:r>
        <w:rPr>
          <w:sz w:val="24"/>
        </w:rPr>
        <w:t xml:space="preserve">О НЕКОТОРЫХ МЕРАХ ПО РЕАЛИЗАЦИИ ЗАКОНА РЕСПУБЛИКИ АЛТАЙ</w:t>
      </w:r>
    </w:p>
    <w:p>
      <w:pPr>
        <w:pStyle w:val="2"/>
        <w:jc w:val="center"/>
      </w:pPr>
      <w:r>
        <w:rPr>
          <w:sz w:val="24"/>
        </w:rPr>
        <w:t xml:space="preserve">ОТ 26 МАРТА 2013 ГОДА N 10-РЗ "О БЕСПЛАТНОЙ ЮРИДИЧЕСКОЙ</w:t>
      </w:r>
    </w:p>
    <w:p>
      <w:pPr>
        <w:pStyle w:val="2"/>
        <w:jc w:val="center"/>
      </w:pPr>
      <w:r>
        <w:rPr>
          <w:sz w:val="24"/>
        </w:rPr>
        <w:t xml:space="preserve">ПОМОЩИ НА ТЕРРИТОРИИ РЕСПУБЛИКИ АЛТАЙ" И ПРИЗНАНИИ</w:t>
      </w:r>
    </w:p>
    <w:p>
      <w:pPr>
        <w:pStyle w:val="2"/>
        <w:jc w:val="center"/>
      </w:pPr>
      <w:r>
        <w:rPr>
          <w:sz w:val="24"/>
        </w:rPr>
        <w:t xml:space="preserve">УТРАТИВШИМИ СИЛУ НЕКОТОРЫХ ПОСТАНОВЛЕНИЙ ПРАВИТЕЛЬСТВА</w:t>
      </w:r>
    </w:p>
    <w:p>
      <w:pPr>
        <w:pStyle w:val="2"/>
        <w:jc w:val="center"/>
      </w:pPr>
      <w:r>
        <w:rPr>
          <w:sz w:val="24"/>
        </w:rPr>
        <w:t xml:space="preserve">РЕСПУБЛИКИ АЛТАЙ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Постановлений Правительства Республики Алтай</w:t>
            </w:r>
          </w:p>
          <w:p>
            <w:pPr>
              <w:pStyle w:val="0"/>
              <w:jc w:val="center"/>
            </w:pPr>
            <w:r>
              <w:rPr>
                <w:sz w:val="24"/>
                <w:color w:val="392c69"/>
              </w:rPr>
              <w:t xml:space="preserve">от 12.09.2023 </w:t>
            </w:r>
            <w:hyperlink w:history="0" r:id="rId7"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N 339</w:t>
              </w:r>
            </w:hyperlink>
            <w:r>
              <w:rPr>
                <w:sz w:val="24"/>
                <w:color w:val="392c69"/>
              </w:rPr>
              <w:t xml:space="preserve">, от 25.03.2024 </w:t>
            </w:r>
            <w:hyperlink w:history="0" r:id="rId8"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N 111</w:t>
              </w:r>
            </w:hyperlink>
            <w:r>
              <w:rPr>
                <w:sz w:val="24"/>
                <w:color w:val="392c69"/>
              </w:rPr>
              <w:t xml:space="preserve">, от 21.01.2025 </w:t>
            </w:r>
            <w:hyperlink w:history="0" r:id="rId9"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N 13</w:t>
              </w:r>
            </w:hyperlink>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p>
      <w:pPr>
        <w:pStyle w:val="0"/>
        <w:ind w:firstLine="540"/>
        <w:jc w:val="both"/>
      </w:pPr>
      <w:r>
        <w:rPr>
          <w:sz w:val="24"/>
        </w:rPr>
        <w:t xml:space="preserve">В целях реализации </w:t>
      </w:r>
      <w:hyperlink w:history="0" r:id="rId10"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Закона</w:t>
        </w:r>
      </w:hyperlink>
      <w:r>
        <w:rPr>
          <w:sz w:val="24"/>
        </w:rPr>
        <w:t xml:space="preserve"> Республики Алтай от 26 марта 2013 года N 10-РЗ "О бесплатной юридической помощи на территории Республики Алтай" Правительство Республики Алтай постановляет:</w:t>
      </w:r>
    </w:p>
    <w:p>
      <w:pPr>
        <w:pStyle w:val="0"/>
        <w:jc w:val="both"/>
      </w:pPr>
      <w:r>
        <w:rPr>
          <w:sz w:val="24"/>
        </w:rPr>
        <w:t xml:space="preserve">(в ред. </w:t>
      </w:r>
      <w:hyperlink w:history="0" r:id="rId11"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12.09.2023 N 339)</w:t>
      </w:r>
    </w:p>
    <w:p>
      <w:pPr>
        <w:pStyle w:val="0"/>
        <w:spacing w:before="240" w:line-rule="auto"/>
        <w:ind w:firstLine="540"/>
        <w:jc w:val="both"/>
      </w:pPr>
      <w:r>
        <w:rPr>
          <w:sz w:val="24"/>
        </w:rPr>
        <w:t xml:space="preserve">1. Определить входящими в государственную систему бесплатной юридической помощи на территории Республики Алтай следующие:</w:t>
      </w:r>
    </w:p>
    <w:p>
      <w:pPr>
        <w:pStyle w:val="0"/>
        <w:spacing w:before="240" w:line-rule="auto"/>
        <w:ind w:firstLine="540"/>
        <w:jc w:val="both"/>
      </w:pPr>
      <w:r>
        <w:rPr>
          <w:sz w:val="24"/>
        </w:rPr>
        <w:t xml:space="preserve">а) исполнительные органы государственной власти Республики Алтай:</w:t>
      </w:r>
    </w:p>
    <w:p>
      <w:pPr>
        <w:pStyle w:val="0"/>
        <w:spacing w:before="240" w:line-rule="auto"/>
        <w:ind w:firstLine="540"/>
        <w:jc w:val="both"/>
      </w:pPr>
      <w:r>
        <w:rPr>
          <w:sz w:val="24"/>
        </w:rPr>
        <w:t xml:space="preserve">Министерство здравоохранения Республики Алтай;</w:t>
      </w:r>
    </w:p>
    <w:p>
      <w:pPr>
        <w:pStyle w:val="0"/>
        <w:spacing w:before="240" w:line-rule="auto"/>
        <w:ind w:firstLine="540"/>
        <w:jc w:val="both"/>
      </w:pPr>
      <w:r>
        <w:rPr>
          <w:sz w:val="24"/>
        </w:rPr>
        <w:t xml:space="preserve">Министерство культуры Республики Алтай;</w:t>
      </w:r>
    </w:p>
    <w:p>
      <w:pPr>
        <w:pStyle w:val="0"/>
        <w:spacing w:before="240" w:line-rule="auto"/>
        <w:ind w:firstLine="540"/>
        <w:jc w:val="both"/>
      </w:pPr>
      <w:r>
        <w:rPr>
          <w:sz w:val="24"/>
        </w:rPr>
        <w:t xml:space="preserve">Министерство молодежной политики и спорта Республики Алтай;</w:t>
      </w:r>
    </w:p>
    <w:p>
      <w:pPr>
        <w:pStyle w:val="0"/>
        <w:spacing w:before="240" w:line-rule="auto"/>
        <w:ind w:firstLine="540"/>
        <w:jc w:val="both"/>
      </w:pPr>
      <w:r>
        <w:rPr>
          <w:sz w:val="24"/>
        </w:rPr>
        <w:t xml:space="preserve">Министерство образования и науки Республики Алтай;</w:t>
      </w:r>
    </w:p>
    <w:p>
      <w:pPr>
        <w:pStyle w:val="0"/>
        <w:spacing w:before="240" w:line-rule="auto"/>
        <w:ind w:firstLine="540"/>
        <w:jc w:val="both"/>
      </w:pPr>
      <w:r>
        <w:rPr>
          <w:sz w:val="24"/>
        </w:rPr>
        <w:t xml:space="preserve">Министерство природных ресурсов и экологии Республики Алтай;</w:t>
      </w:r>
    </w:p>
    <w:p>
      <w:pPr>
        <w:pStyle w:val="0"/>
        <w:spacing w:before="240" w:line-rule="auto"/>
        <w:ind w:firstLine="540"/>
        <w:jc w:val="both"/>
      </w:pPr>
      <w:r>
        <w:rPr>
          <w:sz w:val="24"/>
        </w:rPr>
        <w:t xml:space="preserve">Министерство сельского хозяйства Республики Алтай;</w:t>
      </w:r>
    </w:p>
    <w:p>
      <w:pPr>
        <w:pStyle w:val="0"/>
        <w:spacing w:before="240" w:line-rule="auto"/>
        <w:ind w:firstLine="540"/>
        <w:jc w:val="both"/>
      </w:pPr>
      <w:r>
        <w:rPr>
          <w:sz w:val="24"/>
        </w:rPr>
        <w:t xml:space="preserve">Министерство строительства и жилищно-коммунального хозяйства Республики Алтай;</w:t>
      </w:r>
    </w:p>
    <w:p>
      <w:pPr>
        <w:pStyle w:val="0"/>
        <w:spacing w:before="240" w:line-rule="auto"/>
        <w:ind w:firstLine="540"/>
        <w:jc w:val="both"/>
      </w:pPr>
      <w:r>
        <w:rPr>
          <w:sz w:val="24"/>
        </w:rPr>
        <w:t xml:space="preserve">Министерство транспорта и дорожного хозяйства Республики Алтай;</w:t>
      </w:r>
    </w:p>
    <w:p>
      <w:pPr>
        <w:pStyle w:val="0"/>
        <w:spacing w:before="240" w:line-rule="auto"/>
        <w:ind w:firstLine="540"/>
        <w:jc w:val="both"/>
      </w:pPr>
      <w:r>
        <w:rPr>
          <w:sz w:val="24"/>
        </w:rPr>
        <w:t xml:space="preserve">Министерство труда, социального развития и занятости населения Республики Алтай;</w:t>
      </w:r>
    </w:p>
    <w:p>
      <w:pPr>
        <w:pStyle w:val="0"/>
        <w:spacing w:before="240" w:line-rule="auto"/>
        <w:ind w:firstLine="540"/>
        <w:jc w:val="both"/>
      </w:pPr>
      <w:r>
        <w:rPr>
          <w:sz w:val="24"/>
        </w:rPr>
        <w:t xml:space="preserve">Министерство финансов Республики Алтай;</w:t>
      </w:r>
    </w:p>
    <w:p>
      <w:pPr>
        <w:pStyle w:val="0"/>
        <w:spacing w:before="240" w:line-rule="auto"/>
        <w:ind w:firstLine="540"/>
        <w:jc w:val="both"/>
      </w:pPr>
      <w:r>
        <w:rPr>
          <w:sz w:val="24"/>
        </w:rPr>
        <w:t xml:space="preserve">Министерство цифрового развития Республики Алтай;</w:t>
      </w:r>
    </w:p>
    <w:p>
      <w:pPr>
        <w:pStyle w:val="0"/>
        <w:spacing w:before="240" w:line-rule="auto"/>
        <w:ind w:firstLine="540"/>
        <w:jc w:val="both"/>
      </w:pPr>
      <w:r>
        <w:rPr>
          <w:sz w:val="24"/>
        </w:rPr>
        <w:t xml:space="preserve">Министерство экономического развития Республики Алтай;</w:t>
      </w:r>
    </w:p>
    <w:p>
      <w:pPr>
        <w:pStyle w:val="0"/>
        <w:spacing w:before="240" w:line-rule="auto"/>
        <w:ind w:firstLine="540"/>
        <w:jc w:val="both"/>
      </w:pPr>
      <w:r>
        <w:rPr>
          <w:sz w:val="24"/>
        </w:rPr>
        <w:t xml:space="preserve">Министерство юстиции Республики Алтай;</w:t>
      </w:r>
    </w:p>
    <w:p>
      <w:pPr>
        <w:pStyle w:val="0"/>
        <w:spacing w:before="240" w:line-rule="auto"/>
        <w:ind w:firstLine="540"/>
        <w:jc w:val="both"/>
      </w:pPr>
      <w:r>
        <w:rPr>
          <w:sz w:val="24"/>
        </w:rPr>
        <w:t xml:space="preserve">Комитет по гражданской обороне, чрезвычайным ситуациям и пожарной безопасности Республики Алтай;</w:t>
      </w:r>
    </w:p>
    <w:p>
      <w:pPr>
        <w:pStyle w:val="0"/>
        <w:spacing w:before="240" w:line-rule="auto"/>
        <w:ind w:firstLine="540"/>
        <w:jc w:val="both"/>
      </w:pPr>
      <w:r>
        <w:rPr>
          <w:sz w:val="24"/>
        </w:rPr>
        <w:t xml:space="preserve">Комитет по контролю (надзору) Республики Алтай;</w:t>
      </w:r>
    </w:p>
    <w:p>
      <w:pPr>
        <w:pStyle w:val="0"/>
        <w:spacing w:before="240" w:line-rule="auto"/>
        <w:ind w:firstLine="540"/>
        <w:jc w:val="both"/>
      </w:pPr>
      <w:r>
        <w:rPr>
          <w:sz w:val="24"/>
        </w:rPr>
        <w:t xml:space="preserve">Комитет по национальной политике и связям с общественностью Республики Алтай;</w:t>
      </w:r>
    </w:p>
    <w:p>
      <w:pPr>
        <w:pStyle w:val="0"/>
        <w:spacing w:before="240" w:line-rule="auto"/>
        <w:ind w:firstLine="540"/>
        <w:jc w:val="both"/>
      </w:pPr>
      <w:r>
        <w:rPr>
          <w:sz w:val="24"/>
        </w:rPr>
        <w:t xml:space="preserve">Инспекция по государственной охране объектов культурного наследия Республики Алтай;</w:t>
      </w:r>
    </w:p>
    <w:p>
      <w:pPr>
        <w:pStyle w:val="0"/>
        <w:jc w:val="both"/>
      </w:pPr>
      <w:r>
        <w:rPr>
          <w:sz w:val="24"/>
        </w:rPr>
        <w:t xml:space="preserve">(пп. "а" в ред. </w:t>
      </w:r>
      <w:hyperlink w:history="0" r:id="rId12"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21.01.2025 N 13)</w:t>
      </w:r>
    </w:p>
    <w:p>
      <w:pPr>
        <w:pStyle w:val="0"/>
        <w:spacing w:before="240" w:line-rule="auto"/>
        <w:ind w:firstLine="540"/>
        <w:jc w:val="both"/>
      </w:pPr>
      <w:r>
        <w:rPr>
          <w:sz w:val="24"/>
        </w:rPr>
        <w:t xml:space="preserve">б) подведомственные исполнительным органам государственной власти Республики Алтай государственные учреждения Республики Алтай, в штатном расписании которых предусмотрены должности, отвечающие квалификационным требованиям, установленным </w:t>
      </w:r>
      <w:hyperlink w:history="0" r:id="rId13"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статьей 8</w:t>
        </w:r>
      </w:hyperlink>
      <w:r>
        <w:rPr>
          <w:sz w:val="24"/>
        </w:rPr>
        <w:t xml:space="preserve"> Федерального закона от 21 ноября 2011 года N 324-ФЗ "О бесплатной юридической помощи в Российской Федерации";</w:t>
      </w:r>
    </w:p>
    <w:p>
      <w:pPr>
        <w:pStyle w:val="0"/>
        <w:spacing w:before="240" w:line-rule="auto"/>
        <w:ind w:firstLine="540"/>
        <w:jc w:val="both"/>
      </w:pPr>
      <w:r>
        <w:rPr>
          <w:sz w:val="24"/>
        </w:rPr>
        <w:t xml:space="preserve">в) орган управления Территориального фонда обязательного медицинского страхования Республики Алтай.</w:t>
      </w:r>
    </w:p>
    <w:p>
      <w:pPr>
        <w:pStyle w:val="0"/>
        <w:spacing w:before="240" w:line-rule="auto"/>
        <w:ind w:firstLine="540"/>
        <w:jc w:val="both"/>
      </w:pPr>
      <w:r>
        <w:rPr>
          <w:sz w:val="24"/>
        </w:rPr>
        <w:t xml:space="preserve">2. Утвердить:</w:t>
      </w:r>
    </w:p>
    <w:p>
      <w:pPr>
        <w:pStyle w:val="0"/>
        <w:spacing w:before="240" w:line-rule="auto"/>
        <w:ind w:firstLine="540"/>
        <w:jc w:val="both"/>
      </w:pPr>
      <w:r>
        <w:rPr>
          <w:sz w:val="24"/>
        </w:rPr>
        <w:t xml:space="preserve">а) </w:t>
      </w:r>
      <w:hyperlink w:history="0" w:anchor="P71" w:tooltip="ПОРЯДОК">
        <w:r>
          <w:rPr>
            <w:sz w:val="24"/>
            <w:color w:val="0000ff"/>
          </w:rPr>
          <w:t xml:space="preserve">Порядок</w:t>
        </w:r>
      </w:hyperlink>
      <w:r>
        <w:rPr>
          <w:sz w:val="24"/>
        </w:rPr>
        <w:t xml:space="preserve"> принятия решений об оказании в экстренных случаях бесплатной юридической помощи гражданам Российской Федерации, проживающим на территории Республики Алтай, и иным лицам, оказавшимся в трудной жизненной ситуации, и обеспечение их исполнения согласно приложению N 1 к настоящему Постановлению;</w:t>
      </w:r>
    </w:p>
    <w:p>
      <w:pPr>
        <w:pStyle w:val="0"/>
        <w:jc w:val="both"/>
      </w:pPr>
      <w:r>
        <w:rPr>
          <w:sz w:val="24"/>
        </w:rPr>
        <w:t xml:space="preserve">(в ред. </w:t>
      </w:r>
      <w:hyperlink w:history="0" r:id="rId14"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w:t>
      </w:r>
      <w:hyperlink w:history="0" w:anchor="P162" w:tooltip="ПОЛОЖЕНИЕ">
        <w:r>
          <w:rPr>
            <w:sz w:val="24"/>
            <w:color w:val="0000ff"/>
          </w:rPr>
          <w:t xml:space="preserve">Положение</w:t>
        </w:r>
      </w:hyperlink>
      <w:r>
        <w:rPr>
          <w:sz w:val="24"/>
        </w:rPr>
        <w:t xml:space="preserve"> о порядке, условиях и организационно-правовом обеспечении реализации права на получение бесплатной юридической помощи гражданами Российской Федерации, проживающими на территории Республики Алтай, и иными лицами, пострадавшими в результате чрезвычайной ситуации, в рамках государственной системы бесплатной юридической помощи согласно приложению N 2 к настоящему Постановлению;</w:t>
      </w:r>
    </w:p>
    <w:p>
      <w:pPr>
        <w:pStyle w:val="0"/>
        <w:jc w:val="both"/>
      </w:pPr>
      <w:r>
        <w:rPr>
          <w:sz w:val="24"/>
        </w:rPr>
        <w:t xml:space="preserve">(в ред. </w:t>
      </w:r>
      <w:hyperlink w:history="0" r:id="rId15"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w:t>
      </w:r>
      <w:hyperlink w:history="0" w:anchor="P253" w:tooltip="ПОРЯДОК">
        <w:r>
          <w:rPr>
            <w:sz w:val="24"/>
            <w:color w:val="0000ff"/>
          </w:rPr>
          <w:t xml:space="preserve">Порядок</w:t>
        </w:r>
      </w:hyperlink>
      <w:r>
        <w:rPr>
          <w:sz w:val="24"/>
        </w:rPr>
        <w:t xml:space="preserve"> взаимодействия участников государственной системы бесплатной юридической помощи на территории Республики Алтай в пределах полномочий, установленных Федеральным </w:t>
      </w:r>
      <w:hyperlink w:history="0" r:id="rId16"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законом</w:t>
        </w:r>
      </w:hyperlink>
      <w:r>
        <w:rPr>
          <w:sz w:val="24"/>
        </w:rPr>
        <w:t xml:space="preserve"> от 21 ноября 2011 года N 324-ФЗ "О бесплатной юридической помощи в Российской Федерации", согласно приложению N 3 к настоящему Постановлению;</w:t>
      </w:r>
    </w:p>
    <w:p>
      <w:pPr>
        <w:pStyle w:val="0"/>
        <w:spacing w:before="240" w:line-rule="auto"/>
        <w:ind w:firstLine="540"/>
        <w:jc w:val="both"/>
      </w:pPr>
      <w:r>
        <w:rPr>
          <w:sz w:val="24"/>
        </w:rPr>
        <w:t xml:space="preserve">г) </w:t>
      </w:r>
      <w:hyperlink w:history="0" w:anchor="P284" w:tooltip="ПОРЯДОК">
        <w:r>
          <w:rPr>
            <w:sz w:val="24"/>
            <w:color w:val="0000ff"/>
          </w:rPr>
          <w:t xml:space="preserve">Порядок</w:t>
        </w:r>
      </w:hyperlink>
      <w:r>
        <w:rPr>
          <w:sz w:val="24"/>
        </w:rPr>
        <w:t xml:space="preserve"> оказания бесплатной юридической помощи гражданам Российской Федерации, проживающим на территории Республики Алтай, и иным лицам, нуждающимся в социальной поддержке и социальной защите, согласно приложению N 4 к настоящему Постановлению;</w:t>
      </w:r>
    </w:p>
    <w:p>
      <w:pPr>
        <w:pStyle w:val="0"/>
        <w:jc w:val="both"/>
      </w:pPr>
      <w:r>
        <w:rPr>
          <w:sz w:val="24"/>
        </w:rPr>
        <w:t xml:space="preserve">(в ред. </w:t>
      </w:r>
      <w:hyperlink w:history="0" r:id="rId1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д) </w:t>
      </w:r>
      <w:hyperlink w:history="0" w:anchor="P344" w:tooltip="ПОРЯДОК">
        <w:r>
          <w:rPr>
            <w:sz w:val="24"/>
            <w:color w:val="0000ff"/>
          </w:rPr>
          <w:t xml:space="preserve">Порядок</w:t>
        </w:r>
      </w:hyperlink>
      <w:r>
        <w:rPr>
          <w:sz w:val="24"/>
        </w:rPr>
        <w:t xml:space="preserve"> направления Палатой адвокатов Республики Алтай в Министерство труда, социального развития и занятости населения Республики Алтай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 согласно приложению N 5 к настоящему Постановлению;</w:t>
      </w:r>
    </w:p>
    <w:p>
      <w:pPr>
        <w:pStyle w:val="0"/>
        <w:spacing w:before="240" w:line-rule="auto"/>
        <w:ind w:firstLine="540"/>
        <w:jc w:val="both"/>
      </w:pPr>
      <w:r>
        <w:rPr>
          <w:sz w:val="24"/>
        </w:rPr>
        <w:t xml:space="preserve">е) </w:t>
      </w:r>
      <w:hyperlink w:history="0" w:anchor="P373" w:tooltip="ПОЛОЖЕНИЕ">
        <w:r>
          <w:rPr>
            <w:sz w:val="24"/>
            <w:color w:val="0000ff"/>
          </w:rPr>
          <w:t xml:space="preserve">Положение</w:t>
        </w:r>
      </w:hyperlink>
      <w:r>
        <w:rPr>
          <w:sz w:val="24"/>
        </w:rPr>
        <w:t xml:space="preserve"> о размере и порядке оплаты труда адвокатов, оказывающих гражданам Российской Федерации, проживающим на территории Республики Алтай, и иным лицам, бесплатную юридическую помощь в рамках государственной системы бесплатной юридической помощи, и компенсации их расходов на оказание такой помощи на территории Республики Алтай (в том числе в труднодоступных и малонаселенных местностях) согласно приложению N 6 к настоящему Постановлению.</w:t>
      </w:r>
    </w:p>
    <w:p>
      <w:pPr>
        <w:pStyle w:val="0"/>
        <w:jc w:val="both"/>
      </w:pPr>
      <w:r>
        <w:rPr>
          <w:sz w:val="24"/>
        </w:rPr>
        <w:t xml:space="preserve">(в ред. </w:t>
      </w:r>
      <w:hyperlink w:history="0" r:id="rId18"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3. Признать утратившими силу:</w:t>
      </w:r>
    </w:p>
    <w:p>
      <w:pPr>
        <w:pStyle w:val="0"/>
        <w:spacing w:before="240" w:line-rule="auto"/>
        <w:ind w:firstLine="540"/>
        <w:jc w:val="both"/>
      </w:pPr>
      <w:hyperlink w:history="0" r:id="rId19" w:tooltip="Постановление Правительства Республики Алтай от 17.07.2013 N 204 (ред. от 08.04.2016) &quot;Об обеспечении граждан бесплатной юридической помощью на территории Республики Алтай и признании утратившим силу постановления Правительства Республики Алтай от 12 декабря 2006 года N 286&quot; ------------ Утратил силу или отменен {КонсультантПлюс}">
        <w:r>
          <w:rPr>
            <w:sz w:val="24"/>
            <w:color w:val="0000ff"/>
          </w:rPr>
          <w:t xml:space="preserve">постановление</w:t>
        </w:r>
      </w:hyperlink>
      <w:r>
        <w:rPr>
          <w:sz w:val="24"/>
        </w:rPr>
        <w:t xml:space="preserve"> Правительства Республики Алтай от 17 июля 2013 года N 204 "Об обеспечении граждан бесплатной юридической помощью на территории Республики Алтай и признании утратившим силу постановления Правительства Республики Алтай от 12 декабря 2006 года N 286" (Сборник законодательства Республики Алтай, 2013, N 102(108));</w:t>
      </w:r>
    </w:p>
    <w:p>
      <w:pPr>
        <w:pStyle w:val="0"/>
        <w:spacing w:before="240" w:line-rule="auto"/>
        <w:ind w:firstLine="540"/>
        <w:jc w:val="both"/>
      </w:pPr>
      <w:hyperlink w:history="0" r:id="rId20" w:tooltip="Постановление Правительства Республики Алтай от 08.04.2016 N 95 &quot;О внесении изменений в постановление Правительства Республики Алтай от 17 июля 2013 года N 204&quot; ------------ Утратил силу или отменен {КонсультантПлюс}">
        <w:r>
          <w:rPr>
            <w:sz w:val="24"/>
            <w:color w:val="0000ff"/>
          </w:rPr>
          <w:t xml:space="preserve">постановление</w:t>
        </w:r>
      </w:hyperlink>
      <w:r>
        <w:rPr>
          <w:sz w:val="24"/>
        </w:rPr>
        <w:t xml:space="preserve"> Правительства Республики Алтай от 8 апреля 2016 года N 95 "О внесении изменений в постановление Правительства Республики Алтай от 17 июля 2013 года N 204" (Сборник законодательства Республики Алтай, 2016, N 133(139)).</w:t>
      </w:r>
    </w:p>
    <w:p>
      <w:pPr>
        <w:pStyle w:val="0"/>
        <w:spacing w:before="240" w:line-rule="auto"/>
        <w:ind w:firstLine="540"/>
        <w:jc w:val="both"/>
      </w:pPr>
      <w:r>
        <w:rPr>
          <w:sz w:val="24"/>
        </w:rPr>
        <w:t xml:space="preserve">4. Настоящее Постановление вступает в силу через 10 дней после дня его официального опубликования.</w:t>
      </w:r>
    </w:p>
    <w:p>
      <w:pPr>
        <w:pStyle w:val="0"/>
        <w:jc w:val="both"/>
      </w:pPr>
      <w:r>
        <w:rPr>
          <w:sz w:val="24"/>
        </w:rPr>
      </w:r>
    </w:p>
    <w:p>
      <w:pPr>
        <w:pStyle w:val="0"/>
        <w:jc w:val="right"/>
      </w:pPr>
      <w:r>
        <w:rPr>
          <w:sz w:val="24"/>
        </w:rPr>
        <w:t xml:space="preserve">Исполняющий обязанности</w:t>
      </w:r>
    </w:p>
    <w:p>
      <w:pPr>
        <w:pStyle w:val="0"/>
        <w:jc w:val="right"/>
      </w:pPr>
      <w:r>
        <w:rPr>
          <w:sz w:val="24"/>
        </w:rPr>
        <w:t xml:space="preserve">Главы Республики Алтай,</w:t>
      </w:r>
    </w:p>
    <w:p>
      <w:pPr>
        <w:pStyle w:val="0"/>
        <w:jc w:val="right"/>
      </w:pPr>
      <w:r>
        <w:rPr>
          <w:sz w:val="24"/>
        </w:rPr>
        <w:t xml:space="preserve">Председателя Правительства</w:t>
      </w:r>
    </w:p>
    <w:p>
      <w:pPr>
        <w:pStyle w:val="0"/>
        <w:jc w:val="right"/>
      </w:pPr>
      <w:r>
        <w:rPr>
          <w:sz w:val="24"/>
        </w:rPr>
        <w:t xml:space="preserve">Республики Алтай</w:t>
      </w:r>
    </w:p>
    <w:p>
      <w:pPr>
        <w:pStyle w:val="0"/>
        <w:jc w:val="right"/>
      </w:pPr>
      <w:r>
        <w:rPr>
          <w:sz w:val="24"/>
        </w:rPr>
        <w:t xml:space="preserve">В.Б.МАХАЛОВ</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1</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71" w:name="P71"/>
    <w:bookmarkEnd w:id="71"/>
    <w:p>
      <w:pPr>
        <w:pStyle w:val="2"/>
        <w:jc w:val="center"/>
      </w:pPr>
      <w:r>
        <w:rPr>
          <w:sz w:val="24"/>
        </w:rPr>
        <w:t xml:space="preserve">ПОРЯДОК</w:t>
      </w:r>
    </w:p>
    <w:p>
      <w:pPr>
        <w:pStyle w:val="2"/>
        <w:jc w:val="center"/>
      </w:pPr>
      <w:r>
        <w:rPr>
          <w:sz w:val="24"/>
        </w:rPr>
        <w:t xml:space="preserve">ПРИНЯТИЯ РЕШЕНИЙ ОБ ОКАЗАНИИ В ЭКСТРЕННЫХ СЛУЧАЯХ БЕСПЛАТНОЙ</w:t>
      </w:r>
    </w:p>
    <w:p>
      <w:pPr>
        <w:pStyle w:val="2"/>
        <w:jc w:val="center"/>
      </w:pPr>
      <w:r>
        <w:rPr>
          <w:sz w:val="24"/>
        </w:rPr>
        <w:t xml:space="preserve">ЮРИДИЧЕСКОЙ ПОМОЩИ ГРАЖДАНАМ РОССИЙСКОЙ ФЕДЕРАЦИИ,</w:t>
      </w:r>
    </w:p>
    <w:p>
      <w:pPr>
        <w:pStyle w:val="2"/>
        <w:jc w:val="center"/>
      </w:pPr>
      <w:r>
        <w:rPr>
          <w:sz w:val="24"/>
        </w:rPr>
        <w:t xml:space="preserve">ПРОЖИВАЮЩИМ НА ТЕРРИТОРИИ РЕСПУБЛИКИ АЛТАЙ, И ИНЫМ ЛИЦАМ,</w:t>
      </w:r>
    </w:p>
    <w:p>
      <w:pPr>
        <w:pStyle w:val="2"/>
        <w:jc w:val="center"/>
      </w:pPr>
      <w:r>
        <w:rPr>
          <w:sz w:val="24"/>
        </w:rPr>
        <w:t xml:space="preserve">И ОКАЗАВШИМСЯ В ТРУДНОЙ ЖИЗНЕННОЙ СИТУАЦИИ, И ОБЕСПЕЧЕНИЕ ИХ</w:t>
      </w:r>
    </w:p>
    <w:p>
      <w:pPr>
        <w:pStyle w:val="2"/>
        <w:jc w:val="center"/>
      </w:pPr>
      <w:r>
        <w:rPr>
          <w:sz w:val="24"/>
        </w:rPr>
        <w:t xml:space="preserve">ИСПОЛНЕНИЯ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w:t>
            </w:r>
            <w:hyperlink w:history="0" r:id="rId21"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color w:val="392c69"/>
              </w:rPr>
              <w:t xml:space="preserve"> Правительства Республики Алтай</w:t>
            </w:r>
          </w:p>
          <w:p>
            <w:pPr>
              <w:pStyle w:val="0"/>
              <w:jc w:val="center"/>
            </w:pPr>
            <w:r>
              <w:rPr>
                <w:sz w:val="24"/>
                <w:color w:val="392c69"/>
              </w:rPr>
              <w:t xml:space="preserve">от 25.03.2024 N 111)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bookmarkStart w:id="81" w:name="P81"/>
    <w:bookmarkEnd w:id="81"/>
    <w:p>
      <w:pPr>
        <w:pStyle w:val="0"/>
        <w:ind w:firstLine="540"/>
        <w:jc w:val="both"/>
      </w:pPr>
      <w:r>
        <w:rPr>
          <w:sz w:val="24"/>
        </w:rPr>
        <w:t xml:space="preserve">1. Настоящий Порядок определяет правила принятия решений об оказании (об отказе в оказании) в экстренных случаях бесплатной юридической помощи гражданам Российской Федерации, проживающим на территории Республики Алтай, и иным лицам, предусмотренным </w:t>
      </w:r>
      <w:hyperlink w:history="0" r:id="rId22"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статьей 3</w:t>
        </w:r>
      </w:hyperlink>
      <w:r>
        <w:rPr>
          <w:sz w:val="24"/>
        </w:rPr>
        <w:t xml:space="preserve"> Закона Республики Алтай от 26 марта 2013 г. N 10-РЗ "О бесплатной юридической помощи на территории Республики Алтай", оказавшимся в трудной жизненной ситуации (далее соответственно - гражданин, бесплатная юридическая помощь), и обеспечение их исполнения.</w:t>
      </w:r>
    </w:p>
    <w:p>
      <w:pPr>
        <w:pStyle w:val="0"/>
        <w:jc w:val="both"/>
      </w:pPr>
      <w:r>
        <w:rPr>
          <w:sz w:val="24"/>
        </w:rPr>
        <w:t xml:space="preserve">(в ред. </w:t>
      </w:r>
      <w:hyperlink w:history="0" r:id="rId23"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2. Решения об оказании гражданину в экстренных случаях бесплатной юридической помощи либо решения об отказе в оказании гражданину в экстренных случаях бесплатной юридической помощи (далее соответственно - решение об оказании, решение об отказе) принимаются исполнительными органами государственной власти Республики Алтай, подведомственными им учреждениями, органом управления Территориального фонда обязательного медицинского страхования Республики Алтай, Уполномоченным по правам человека в Республике Алтай, входящими в государственную систему бесплатной юридической помощи на территории Республики Алтай (далее соответственно - орган, учреждение), по вопросам, относящимся к их компетенции, а при желании гражданина получить бесплатную юридическую помощь у адвоката, являющегося участником государственной системы бесплатной юридической помощи на территории Республики Алтай (далее - адвокат), по вопросам и в случаях, предусмотренных </w:t>
      </w:r>
      <w:hyperlink w:history="0" r:id="rId24"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частями 2</w:t>
        </w:r>
      </w:hyperlink>
      <w:r>
        <w:rPr>
          <w:sz w:val="24"/>
        </w:rPr>
        <w:t xml:space="preserve"> и </w:t>
      </w:r>
      <w:hyperlink w:history="0" r:id="rId25"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3 статьи 20</w:t>
        </w:r>
      </w:hyperlink>
      <w:r>
        <w:rPr>
          <w:sz w:val="24"/>
        </w:rPr>
        <w:t xml:space="preserve"> Федерального закона от 21 ноября 2011 г. N 324-ФЗ "О бесплатной юридической помощи в Российской Федерации" (далее - вопросы, по которым помощь оказывается адвокатом), у нотариуса, являющегося участником государственной системы бесплатной юридической помощи на территории Республики Алтай (далее - нотариус), по вопросам совершения нотариальных действий в порядке, установленном законодательством Российской Федерации о нотариате (далее - вопросы, по которым помощь оказывается нотариусом) - Министерством труда, социального развития и занятости населения Республики Алтай (далее - Министерство).</w:t>
      </w:r>
    </w:p>
    <w:p>
      <w:pPr>
        <w:pStyle w:val="0"/>
        <w:jc w:val="both"/>
      </w:pPr>
      <w:r>
        <w:rPr>
          <w:sz w:val="24"/>
        </w:rPr>
        <w:t xml:space="preserve">(п. 2 в ред. </w:t>
      </w:r>
      <w:hyperlink w:history="0" r:id="rId26"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3. В целях настоящего Порядка используются следующие понятия:</w:t>
      </w:r>
    </w:p>
    <w:p>
      <w:pPr>
        <w:pStyle w:val="0"/>
        <w:spacing w:before="240" w:line-rule="auto"/>
        <w:ind w:firstLine="540"/>
        <w:jc w:val="both"/>
      </w:pPr>
      <w:r>
        <w:rPr>
          <w:sz w:val="24"/>
        </w:rPr>
        <w:t xml:space="preserve">а) трудная жизненная ситуация - обстоятельство или обстоятельства, которые ухудшают условия жизнедеятельности гражданина и последствия которых он не может преодолеть самостоятельно;</w:t>
      </w:r>
    </w:p>
    <w:p>
      <w:pPr>
        <w:pStyle w:val="0"/>
        <w:spacing w:before="240" w:line-rule="auto"/>
        <w:ind w:firstLine="540"/>
        <w:jc w:val="both"/>
      </w:pPr>
      <w:r>
        <w:rPr>
          <w:sz w:val="24"/>
        </w:rPr>
        <w:t xml:space="preserve">б) экстренный случай - случай, возникший в результате происшествий и обстоятельств, угрожающих жизни или здоровью гражданина, обращающегося за бесплатной юридической помощью, и требующий незамедлительного (в течение 5 рабочих дней, следующих со дня принятия решения об оказании) оказания бесплатной юридической помощи в связи с возникновением такого случая.</w:t>
      </w:r>
    </w:p>
    <w:bookmarkStart w:id="88" w:name="P88"/>
    <w:bookmarkEnd w:id="88"/>
    <w:p>
      <w:pPr>
        <w:pStyle w:val="0"/>
        <w:spacing w:before="240" w:line-rule="auto"/>
        <w:ind w:firstLine="540"/>
        <w:jc w:val="both"/>
      </w:pPr>
      <w:r>
        <w:rPr>
          <w:sz w:val="24"/>
        </w:rPr>
        <w:t xml:space="preserve">4. Для получения бесплатной юридической помощи гражданин или его законный представитель (далее - законный представитель) обращается в орган (учреждение, Министерство) с представлением следующих документов:</w:t>
      </w:r>
    </w:p>
    <w:p>
      <w:pPr>
        <w:pStyle w:val="0"/>
        <w:spacing w:before="240" w:line-rule="auto"/>
        <w:ind w:firstLine="540"/>
        <w:jc w:val="both"/>
      </w:pPr>
      <w:r>
        <w:rPr>
          <w:sz w:val="24"/>
        </w:rPr>
        <w:t xml:space="preserve">а) заявление об оказании бесплатной юридической помощи по форме, утвержденной Министерством (далее - заявление);</w:t>
      </w:r>
    </w:p>
    <w:p>
      <w:pPr>
        <w:pStyle w:val="0"/>
        <w:spacing w:before="240" w:line-rule="auto"/>
        <w:ind w:firstLine="540"/>
        <w:jc w:val="both"/>
      </w:pPr>
      <w:r>
        <w:rPr>
          <w:sz w:val="24"/>
        </w:rPr>
        <w:t xml:space="preserve">б) документ, удостоверяющий личность гражданина Российской Федерации, предусмотренный федеральным законодательством, гражданина;</w:t>
      </w:r>
    </w:p>
    <w:p>
      <w:pPr>
        <w:pStyle w:val="0"/>
        <w:spacing w:before="240" w:line-rule="auto"/>
        <w:ind w:firstLine="540"/>
        <w:jc w:val="both"/>
      </w:pPr>
      <w:r>
        <w:rPr>
          <w:sz w:val="24"/>
        </w:rPr>
        <w:t xml:space="preserve">в) документ, удостоверяющий личность гражданина Российской Федерации, предусмотренный федеральным законодательством,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г) документ, выдаваемый в соответствии с федеральным законодательством и подтверждающий полномочия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д) справка, выдаваемая в соответствии с федеральным законодательством и подтверждающая факт установления инвалидности (в случае ухудшения условий жизнедеятельности гражданина по причине инвалидности);</w:t>
      </w:r>
    </w:p>
    <w:p>
      <w:pPr>
        <w:pStyle w:val="0"/>
        <w:spacing w:before="240" w:line-rule="auto"/>
        <w:ind w:firstLine="540"/>
        <w:jc w:val="both"/>
      </w:pPr>
      <w:r>
        <w:rPr>
          <w:sz w:val="24"/>
        </w:rPr>
        <w:t xml:space="preserve">е) справка, выдаваемая в соответствии с федеральным законодательством и подтверждающая болезнь (в случае ухудшения условий жизнедеятельности гражданина по причине болезни);</w:t>
      </w:r>
    </w:p>
    <w:p>
      <w:pPr>
        <w:pStyle w:val="0"/>
        <w:spacing w:before="240" w:line-rule="auto"/>
        <w:ind w:firstLine="540"/>
        <w:jc w:val="both"/>
      </w:pPr>
      <w:r>
        <w:rPr>
          <w:sz w:val="24"/>
        </w:rPr>
        <w:t xml:space="preserve">ж) справка о признании гражданина в установленном федеральным законодательством порядке безработным (в случае ухудшения условий жизнедеятельности гражданина по причине безработицы);</w:t>
      </w:r>
    </w:p>
    <w:p>
      <w:pPr>
        <w:pStyle w:val="0"/>
        <w:spacing w:before="240" w:line-rule="auto"/>
        <w:ind w:firstLine="540"/>
        <w:jc w:val="both"/>
      </w:pPr>
      <w:r>
        <w:rPr>
          <w:sz w:val="24"/>
        </w:rPr>
        <w:t xml:space="preserve">з) документ, выдаваемый в соответствии с федеральным законодательством и подтверждающий нарушение законных прав и интересов гражданина (в случае ухудшения условий жизнедеятельности гражданина по причине нарушения законных прав и интересов гражданина);</w:t>
      </w:r>
    </w:p>
    <w:p>
      <w:pPr>
        <w:pStyle w:val="0"/>
        <w:spacing w:before="240" w:line-rule="auto"/>
        <w:ind w:firstLine="540"/>
        <w:jc w:val="both"/>
      </w:pPr>
      <w:r>
        <w:rPr>
          <w:sz w:val="24"/>
        </w:rPr>
        <w:t xml:space="preserve">и) оформленное в соответствии с федеральным законодательством согласие на обработку персональных данных гражданина, законного представителя (в случае подачи заявления законным представителем) (далее - согласие).</w:t>
      </w:r>
    </w:p>
    <w:p>
      <w:pPr>
        <w:pStyle w:val="0"/>
        <w:jc w:val="both"/>
      </w:pPr>
      <w:r>
        <w:rPr>
          <w:sz w:val="24"/>
        </w:rPr>
        <w:t xml:space="preserve">(пп. "и" введен </w:t>
      </w:r>
      <w:hyperlink w:history="0" r:id="rId2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5. Гражданин (законный представитель) представляет в орган (учреждение, Министерство) документы, предусмотренные </w:t>
      </w:r>
      <w:hyperlink w:history="0" w:anchor="P88" w:tooltip="4. Для получения бесплатной юридической помощи гражданин или его законный представитель (далее - законный представитель) обращается в орган (учреждение, Министерство) с представлением следующих документов:">
        <w:r>
          <w:rPr>
            <w:sz w:val="24"/>
            <w:color w:val="0000ff"/>
          </w:rPr>
          <w:t xml:space="preserve">пунктом 4</w:t>
        </w:r>
      </w:hyperlink>
      <w:r>
        <w:rPr>
          <w:sz w:val="24"/>
        </w:rPr>
        <w:t xml:space="preserve"> настоящего Порядка (далее - документы), путем личного обращения гражданина (законного представителя) в орган (учреждение, Министерство). При этом в день обращения гражданина (законного представителя) в орган (учреждение, Министерство) с документами (далее - день обращения) работник органа (учреждения, Министерства), ответственный за прием документов (далее - работник):</w:t>
      </w:r>
    </w:p>
    <w:p>
      <w:pPr>
        <w:pStyle w:val="0"/>
        <w:spacing w:before="240" w:line-rule="auto"/>
        <w:ind w:firstLine="540"/>
        <w:jc w:val="both"/>
      </w:pPr>
      <w:r>
        <w:rPr>
          <w:sz w:val="24"/>
        </w:rPr>
        <w:t xml:space="preserve">а) снимает с представляемых гражданином (законным представителем) документов (кроме заявления и согласия) копии, удостоверяет копии документов своей подписью;</w:t>
      </w:r>
    </w:p>
    <w:p>
      <w:pPr>
        <w:pStyle w:val="0"/>
        <w:jc w:val="both"/>
      </w:pPr>
      <w:r>
        <w:rPr>
          <w:sz w:val="24"/>
        </w:rPr>
        <w:t xml:space="preserve">(в ред. </w:t>
      </w:r>
      <w:hyperlink w:history="0" r:id="rId28"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возвращает гражданину (законному представителю) документы (кроме заявления и согласия);</w:t>
      </w:r>
    </w:p>
    <w:p>
      <w:pPr>
        <w:pStyle w:val="0"/>
        <w:jc w:val="both"/>
      </w:pPr>
      <w:r>
        <w:rPr>
          <w:sz w:val="24"/>
        </w:rPr>
        <w:t xml:space="preserve">(в ред. </w:t>
      </w:r>
      <w:hyperlink w:history="0" r:id="rId29"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выдает гражданину (законному представителю) расписку-уведомление с указанием даты получения документов;</w:t>
      </w:r>
    </w:p>
    <w:p>
      <w:pPr>
        <w:pStyle w:val="0"/>
        <w:spacing w:before="240" w:line-rule="auto"/>
        <w:ind w:firstLine="540"/>
        <w:jc w:val="both"/>
      </w:pPr>
      <w:r>
        <w:rPr>
          <w:sz w:val="24"/>
        </w:rPr>
        <w:t xml:space="preserve">г) регистрирует заявление в Книге регистрации заявлений по форме, утвержденной Министерством.</w:t>
      </w:r>
    </w:p>
    <w:p>
      <w:pPr>
        <w:pStyle w:val="0"/>
        <w:spacing w:before="240" w:line-rule="auto"/>
        <w:ind w:firstLine="540"/>
        <w:jc w:val="both"/>
      </w:pPr>
      <w:r>
        <w:rPr>
          <w:sz w:val="24"/>
        </w:rPr>
        <w:t xml:space="preserve">Днем обращения считается дата приема работником от гражданина (законного представителя) документов.</w:t>
      </w:r>
    </w:p>
    <w:p>
      <w:pPr>
        <w:pStyle w:val="0"/>
        <w:spacing w:before="240" w:line-rule="auto"/>
        <w:ind w:firstLine="540"/>
        <w:jc w:val="both"/>
      </w:pPr>
      <w:r>
        <w:rPr>
          <w:sz w:val="24"/>
        </w:rPr>
        <w:t xml:space="preserve">6. Орган (учреждение, Министерство) в день обращения запрашивает (путем направления запроса в электронном виде) в государственных учреждениях Республики Алтай в сфере социальной поддержки населения (далее - учреждение) информацию, подтверждающую (не подтверждающую) сиротство, одиночество, безнадзорность, малообеспеченность гражданина, конфликты и жестокое обращение в семье гражданина (далее - информация).</w:t>
      </w:r>
    </w:p>
    <w:p>
      <w:pPr>
        <w:pStyle w:val="0"/>
        <w:spacing w:before="240" w:line-rule="auto"/>
        <w:ind w:firstLine="540"/>
        <w:jc w:val="both"/>
      </w:pPr>
      <w:r>
        <w:rPr>
          <w:sz w:val="24"/>
        </w:rPr>
        <w:t xml:space="preserve">7. Учреждение представляет информацию в орган (учреждение Министерство) путем ее направления в электронном виде в течение 1 рабочего дня, следующего со дня получения учреждением запроса в электронном виде.</w:t>
      </w:r>
    </w:p>
    <w:p>
      <w:pPr>
        <w:pStyle w:val="0"/>
        <w:spacing w:before="240" w:line-rule="auto"/>
        <w:ind w:firstLine="540"/>
        <w:jc w:val="both"/>
      </w:pPr>
      <w:r>
        <w:rPr>
          <w:sz w:val="24"/>
        </w:rPr>
        <w:t xml:space="preserve">8. Орган (учреждение, Министерство) принимает решение об оказании по основанию, предусмотренному пунктом 9 настоящего Порядка, или решение об отказе по основаниям, предусмотренным </w:t>
      </w:r>
      <w:hyperlink w:history="0" w:anchor="P117" w:tooltip="10. Основаниями для принятия органом (учреждением, Министерством) решения об отказе являются:">
        <w:r>
          <w:rPr>
            <w:sz w:val="24"/>
            <w:color w:val="0000ff"/>
          </w:rPr>
          <w:t xml:space="preserve">пунктом 10</w:t>
        </w:r>
      </w:hyperlink>
      <w:r>
        <w:rPr>
          <w:sz w:val="24"/>
        </w:rPr>
        <w:t xml:space="preserve"> настоящего Порядка, в течение 2 рабочих дней, следующих со дня обращения.</w:t>
      </w:r>
    </w:p>
    <w:p>
      <w:pPr>
        <w:pStyle w:val="0"/>
        <w:spacing w:before="240" w:line-rule="auto"/>
        <w:ind w:firstLine="540"/>
        <w:jc w:val="both"/>
      </w:pPr>
      <w:r>
        <w:rPr>
          <w:sz w:val="24"/>
        </w:rPr>
        <w:t xml:space="preserve">9. Основанием для принятия органом (учреждением, Министерством) решения об оказании является:</w:t>
      </w:r>
    </w:p>
    <w:p>
      <w:pPr>
        <w:pStyle w:val="0"/>
        <w:spacing w:before="240" w:line-rule="auto"/>
        <w:ind w:firstLine="540"/>
        <w:jc w:val="both"/>
      </w:pPr>
      <w:r>
        <w:rPr>
          <w:sz w:val="24"/>
        </w:rPr>
        <w:t xml:space="preserve">а) наличие у гражданина права на получение бесплатной юридической помощи в соответствии с </w:t>
      </w:r>
      <w:hyperlink w:history="0" w:anchor="P81" w:tooltip="1. Настоящий Порядок определяет правила принятия решений об оказании (об отказе в оказании) в экстренных случаях бесплатной юридической помощи гражданам Российской Федерации, проживающим на территории Республики Алтай, и иным лицам, предусмотренным статьей 3 Закона Республики Алтай от 26 марта 2013 г. N 10-РЗ &quot;О бесплатной юридической помощи на территории Республики Алтай&quot;, оказавшимся в трудной жизненной ситуации (далее соответственно - гражданин, бесплатная юридическая помощь), и обеспечение их исполне...">
        <w:r>
          <w:rPr>
            <w:sz w:val="24"/>
            <w:color w:val="0000ff"/>
          </w:rPr>
          <w:t xml:space="preserve">пунктом 1</w:t>
        </w:r>
      </w:hyperlink>
      <w:r>
        <w:rPr>
          <w:sz w:val="24"/>
        </w:rPr>
        <w:t xml:space="preserve"> настоящего Порядка;</w:t>
      </w:r>
    </w:p>
    <w:p>
      <w:pPr>
        <w:pStyle w:val="0"/>
        <w:spacing w:before="240" w:line-rule="auto"/>
        <w:ind w:firstLine="540"/>
        <w:jc w:val="both"/>
      </w:pPr>
      <w:r>
        <w:rPr>
          <w:sz w:val="24"/>
        </w:rPr>
        <w:t xml:space="preserve">б) 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относится к вопросам, по которым помощь оказывается адвокатом (в случае обращения в Министерство за оказанием бесплатной юридической помощи адвокатом);</w:t>
      </w:r>
    </w:p>
    <w:p>
      <w:pPr>
        <w:pStyle w:val="0"/>
        <w:spacing w:before="240" w:line-rule="auto"/>
        <w:ind w:firstLine="540"/>
        <w:jc w:val="both"/>
      </w:pPr>
      <w:r>
        <w:rPr>
          <w:sz w:val="24"/>
        </w:rPr>
        <w:t xml:space="preserve">г) оказание бесплатной юридической помощи гражданину относится к компетенции органа (учреждения) (в случае обращения в орган (учреждение) за оказанием бесплатной юридической помощи);</w:t>
      </w:r>
    </w:p>
    <w:p>
      <w:pPr>
        <w:pStyle w:val="0"/>
        <w:spacing w:before="240" w:line-rule="auto"/>
        <w:ind w:firstLine="540"/>
        <w:jc w:val="both"/>
      </w:pPr>
      <w:r>
        <w:rPr>
          <w:sz w:val="24"/>
        </w:rPr>
        <w:t xml:space="preserve">д) оказание бесплатной юридической помощи гражданину относится к вопросам, по которым помощь оказывается нотариусом (в случае обращения в Министерство за оказанием бесплатной юридической помощи нотариусом).</w:t>
      </w:r>
    </w:p>
    <w:p>
      <w:pPr>
        <w:pStyle w:val="0"/>
        <w:jc w:val="both"/>
      </w:pPr>
      <w:r>
        <w:rPr>
          <w:sz w:val="24"/>
        </w:rPr>
        <w:t xml:space="preserve">(пп. "д" введен </w:t>
      </w:r>
      <w:hyperlink w:history="0" r:id="rId30"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bookmarkStart w:id="117" w:name="P117"/>
    <w:bookmarkEnd w:id="117"/>
    <w:p>
      <w:pPr>
        <w:pStyle w:val="0"/>
        <w:spacing w:before="240" w:line-rule="auto"/>
        <w:ind w:firstLine="540"/>
        <w:jc w:val="both"/>
      </w:pPr>
      <w:r>
        <w:rPr>
          <w:sz w:val="24"/>
        </w:rPr>
        <w:t xml:space="preserve">10. Основаниями для принятия органом (учреждением, Министерством) решения об отказе являются:</w:t>
      </w:r>
    </w:p>
    <w:p>
      <w:pPr>
        <w:pStyle w:val="0"/>
        <w:spacing w:before="240" w:line-rule="auto"/>
        <w:ind w:firstLine="540"/>
        <w:jc w:val="both"/>
      </w:pPr>
      <w:r>
        <w:rPr>
          <w:sz w:val="24"/>
        </w:rPr>
        <w:t xml:space="preserve">а) отсутствие у гражданина права на получение бесплатной юридической помощи в соответствии с </w:t>
      </w:r>
      <w:hyperlink w:history="0" w:anchor="P81" w:tooltip="1. Настоящий Порядок определяет правила принятия решений об оказании (об отказе в оказании) в экстренных случаях бесплатной юридической помощи гражданам Российской Федерации, проживающим на территории Республики Алтай, и иным лицам, предусмотренным статьей 3 Закона Республики Алтай от 26 марта 2013 г. N 10-РЗ &quot;О бесплатной юридической помощи на территории Республики Алтай&quot;, оказавшимся в трудной жизненной ситуации (далее соответственно - гражданин, бесплатная юридическая помощь), и обеспечение их исполне...">
        <w:r>
          <w:rPr>
            <w:sz w:val="24"/>
            <w:color w:val="0000ff"/>
          </w:rPr>
          <w:t xml:space="preserve">пунктом 1</w:t>
        </w:r>
      </w:hyperlink>
      <w:r>
        <w:rPr>
          <w:sz w:val="24"/>
        </w:rPr>
        <w:t xml:space="preserve"> настоящего Порядка;</w:t>
      </w:r>
    </w:p>
    <w:p>
      <w:pPr>
        <w:pStyle w:val="0"/>
        <w:spacing w:before="240" w:line-rule="auto"/>
        <w:ind w:firstLine="540"/>
        <w:jc w:val="both"/>
      </w:pPr>
      <w:r>
        <w:rPr>
          <w:sz w:val="24"/>
        </w:rPr>
        <w:t xml:space="preserve">б) непредставление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не относится к вопросам, по которым помощь оказывается адвокатом (в случае обращения в Министерство за оказанием бесплатной юридической помощи адвокатом);</w:t>
      </w:r>
    </w:p>
    <w:p>
      <w:pPr>
        <w:pStyle w:val="0"/>
        <w:spacing w:before="240" w:line-rule="auto"/>
        <w:ind w:firstLine="540"/>
        <w:jc w:val="both"/>
      </w:pPr>
      <w:r>
        <w:rPr>
          <w:sz w:val="24"/>
        </w:rPr>
        <w:t xml:space="preserve">г) оказание бесплатной юридической помощи гражданину не относится к компетенции органа (учреждения) (в случае обращения в орган (учреждение) за оказанием бесплатной юридической помощи);</w:t>
      </w:r>
    </w:p>
    <w:p>
      <w:pPr>
        <w:pStyle w:val="0"/>
        <w:spacing w:before="240" w:line-rule="auto"/>
        <w:ind w:firstLine="540"/>
        <w:jc w:val="both"/>
      </w:pPr>
      <w:r>
        <w:rPr>
          <w:sz w:val="24"/>
        </w:rPr>
        <w:t xml:space="preserve">д) оказание бесплатной юридической помощи гражданину не относится к вопросам, по которым помощь оказывается нотариусом (в случае обращения в Министерство за оказанием бесплатной юридической помощи нотариусом).</w:t>
      </w:r>
    </w:p>
    <w:p>
      <w:pPr>
        <w:pStyle w:val="0"/>
        <w:jc w:val="both"/>
      </w:pPr>
      <w:r>
        <w:rPr>
          <w:sz w:val="24"/>
        </w:rPr>
        <w:t xml:space="preserve">(пп. "д" введен </w:t>
      </w:r>
      <w:hyperlink w:history="0" r:id="rId31"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11. Орган (учреждение) в день принятия решения об оказании (решения об отказе):</w:t>
      </w:r>
    </w:p>
    <w:p>
      <w:pPr>
        <w:pStyle w:val="0"/>
        <w:spacing w:before="240" w:line-rule="auto"/>
        <w:ind w:firstLine="540"/>
        <w:jc w:val="both"/>
      </w:pPr>
      <w:r>
        <w:rPr>
          <w:sz w:val="24"/>
        </w:rPr>
        <w:t xml:space="preserve">а) уведомляет гражданина (законного представителя) по номеру телефона, указанному в заявлении:</w:t>
      </w:r>
    </w:p>
    <w:p>
      <w:pPr>
        <w:pStyle w:val="0"/>
        <w:spacing w:before="240" w:line-rule="auto"/>
        <w:ind w:firstLine="540"/>
        <w:jc w:val="both"/>
      </w:pPr>
      <w:r>
        <w:rPr>
          <w:sz w:val="24"/>
        </w:rPr>
        <w:t xml:space="preserve">о принятом решении об оказании (решении об отказе), о возможности получения копии принятого решения об оказании (решения об отказе) у органа (учреждения) в течение 5 рабочих дней, следующих со дня принятия решения об оказании (решении об отказе);</w:t>
      </w:r>
    </w:p>
    <w:p>
      <w:pPr>
        <w:pStyle w:val="0"/>
        <w:spacing w:before="240" w:line-rule="auto"/>
        <w:ind w:firstLine="540"/>
        <w:jc w:val="both"/>
      </w:pPr>
      <w:r>
        <w:rPr>
          <w:sz w:val="24"/>
        </w:rPr>
        <w:t xml:space="preserve">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б) в случае если органу (учреждению) не удалось дозвониться до гражданина (законного представителя) направляет простым почтовым отправлением через организацию федеральной почтовой связи гражданину (законному представителю):</w:t>
      </w:r>
    </w:p>
    <w:p>
      <w:pPr>
        <w:pStyle w:val="0"/>
        <w:spacing w:before="240" w:line-rule="auto"/>
        <w:ind w:firstLine="540"/>
        <w:jc w:val="both"/>
      </w:pPr>
      <w:r>
        <w:rPr>
          <w:sz w:val="24"/>
        </w:rPr>
        <w:t xml:space="preserve">копию решения об оказании (решения об отказе);</w:t>
      </w:r>
    </w:p>
    <w:p>
      <w:pPr>
        <w:pStyle w:val="0"/>
        <w:spacing w:before="240" w:line-rule="auto"/>
        <w:ind w:firstLine="540"/>
        <w:jc w:val="both"/>
      </w:pPr>
      <w:r>
        <w:rPr>
          <w:sz w:val="24"/>
        </w:rPr>
        <w:t xml:space="preserve">письменное уведомление 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12. Министерство в день принятия решения об оказании (решения об отказе):</w:t>
      </w:r>
    </w:p>
    <w:p>
      <w:pPr>
        <w:pStyle w:val="0"/>
        <w:spacing w:before="240" w:line-rule="auto"/>
        <w:ind w:firstLine="540"/>
        <w:jc w:val="both"/>
      </w:pPr>
      <w:r>
        <w:rPr>
          <w:sz w:val="24"/>
        </w:rPr>
        <w:t xml:space="preserve">а) уведомляет гражданина (законного представителя) по номеру телефона, указанному в заявлении:</w:t>
      </w:r>
    </w:p>
    <w:p>
      <w:pPr>
        <w:pStyle w:val="0"/>
        <w:spacing w:before="240" w:line-rule="auto"/>
        <w:ind w:firstLine="540"/>
        <w:jc w:val="both"/>
      </w:pPr>
      <w:r>
        <w:rPr>
          <w:sz w:val="24"/>
        </w:rPr>
        <w:t xml:space="preserve">о принятом решении об оказании (решении об отказе), о возможности получения копии принятого решения об оказании (решения об отказе) в Министерстве в течение 5 рабочих дней, следующих со дня принятия решения об оказании (решении об отказе);</w:t>
      </w:r>
    </w:p>
    <w:p>
      <w:pPr>
        <w:pStyle w:val="0"/>
        <w:spacing w:before="240" w:line-rule="auto"/>
        <w:ind w:firstLine="540"/>
        <w:jc w:val="both"/>
      </w:pPr>
      <w:r>
        <w:rPr>
          <w:sz w:val="24"/>
        </w:rPr>
        <w:t xml:space="preserve">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к адвокату (нотариусу), о фамилии, имени, отчестве, об адресе местонахождения и графике работы адвоката (нотариуса), которым будет оказана гражданину бесплатная юридическая помощь, в случае если в отношении гражданина принято решение об оказании;</w:t>
      </w:r>
    </w:p>
    <w:p>
      <w:pPr>
        <w:pStyle w:val="0"/>
        <w:jc w:val="both"/>
      </w:pPr>
      <w:r>
        <w:rPr>
          <w:sz w:val="24"/>
        </w:rPr>
        <w:t xml:space="preserve">(в ред. </w:t>
      </w:r>
      <w:hyperlink w:history="0" r:id="rId32"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в случае если Министерству не удалось дозвониться до гражданина (законного представителя) направляет простым почтовым отправлением через организацию федеральной почтовой связи гражданину (законному представителю):</w:t>
      </w:r>
    </w:p>
    <w:p>
      <w:pPr>
        <w:pStyle w:val="0"/>
        <w:spacing w:before="240" w:line-rule="auto"/>
        <w:ind w:firstLine="540"/>
        <w:jc w:val="both"/>
      </w:pPr>
      <w:r>
        <w:rPr>
          <w:sz w:val="24"/>
        </w:rPr>
        <w:t xml:space="preserve">копию решения об оказании (решения об отказе);</w:t>
      </w:r>
    </w:p>
    <w:p>
      <w:pPr>
        <w:pStyle w:val="0"/>
        <w:spacing w:before="240" w:line-rule="auto"/>
        <w:ind w:firstLine="540"/>
        <w:jc w:val="both"/>
      </w:pPr>
      <w:r>
        <w:rPr>
          <w:sz w:val="24"/>
        </w:rPr>
        <w:t xml:space="preserve">письменное уведомление 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к адвокату (нотариусу), содержащее фамилию, имя, отчество, адрес местонахождения и график работы адвоката (нотариуса), которым будет оказана гражданину бесплатная юридическая помощь, в случае если в отношении гражданина принято решение об оказании (далее - письменное уведомление);</w:t>
      </w:r>
    </w:p>
    <w:p>
      <w:pPr>
        <w:pStyle w:val="0"/>
        <w:jc w:val="both"/>
      </w:pPr>
      <w:r>
        <w:rPr>
          <w:sz w:val="24"/>
        </w:rPr>
        <w:t xml:space="preserve">(в ред. </w:t>
      </w:r>
      <w:hyperlink w:history="0" r:id="rId33"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вручает адвокату (нотариусу) лично под подпись копию решения об оказании способом курьерской доставки.</w:t>
      </w:r>
    </w:p>
    <w:p>
      <w:pPr>
        <w:pStyle w:val="0"/>
        <w:jc w:val="both"/>
      </w:pPr>
      <w:r>
        <w:rPr>
          <w:sz w:val="24"/>
        </w:rPr>
        <w:t xml:space="preserve">(в ред. </w:t>
      </w:r>
      <w:hyperlink w:history="0" r:id="rId34"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13. Орган (учреждение) в случае явки гражданина (законного представителя) в течение 5 рабочих дней, следующих со дня принятия органом (учреждением) решения об оказании (решения об отказе):</w:t>
      </w:r>
    </w:p>
    <w:p>
      <w:pPr>
        <w:pStyle w:val="0"/>
        <w:spacing w:before="240" w:line-rule="auto"/>
        <w:ind w:firstLine="540"/>
        <w:jc w:val="both"/>
      </w:pPr>
      <w:r>
        <w:rPr>
          <w:sz w:val="24"/>
        </w:rPr>
        <w:t xml:space="preserve">а) вручает гражданину (законному представителю) копию решения об оказании (решения об отказе) (в случае если гражданин (законный представитель) не получил копию решения об оказании (решения об отказе) через организацию федеральной почтовой связи);</w:t>
      </w:r>
    </w:p>
    <w:p>
      <w:pPr>
        <w:pStyle w:val="0"/>
        <w:spacing w:before="240" w:line-rule="auto"/>
        <w:ind w:firstLine="540"/>
        <w:jc w:val="both"/>
      </w:pPr>
      <w:r>
        <w:rPr>
          <w:sz w:val="24"/>
        </w:rPr>
        <w:t xml:space="preserve">б) оказывает гражданину (законному представителю) бесплатную юридическую помощь, в случае если в отношении гражданина принято решение об оказании.</w:t>
      </w:r>
    </w:p>
    <w:p>
      <w:pPr>
        <w:pStyle w:val="0"/>
        <w:spacing w:before="240" w:line-rule="auto"/>
        <w:ind w:firstLine="540"/>
        <w:jc w:val="both"/>
      </w:pPr>
      <w:r>
        <w:rPr>
          <w:sz w:val="24"/>
        </w:rPr>
        <w:t xml:space="preserve">14. Министерство в случае явки гражданина (законного представителя) в течение 5 рабочих дней, следующих со дня принятия Министерством решения об оказании (решения об отказе), вручает гражданину (законному представителю) копию решения об оказании и письменное уведомление (копию решения об отказе) (в случае если гражданин (законный представитель) не получил копию решения об оказании и письменное уведомление (копию решения об отказе) через организацию федеральной почтовой связи).</w:t>
      </w:r>
    </w:p>
    <w:p>
      <w:pPr>
        <w:pStyle w:val="0"/>
        <w:jc w:val="both"/>
      </w:pPr>
      <w:r>
        <w:rPr>
          <w:sz w:val="24"/>
        </w:rPr>
        <w:t xml:space="preserve">(п. 14 в ред. </w:t>
      </w:r>
      <w:hyperlink w:history="0" r:id="rId35"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15. Адвокат (нотариус) в случае явки гражданина (законного представителя) в течение 5 рабочих дней, следующих со дня принятия Министерством решения об оказании, оказывает гражданину (законному представителю) бесплатную юридическую помощь, в случае если в отношении гражданина принято решение об оказании.</w:t>
      </w:r>
    </w:p>
    <w:p>
      <w:pPr>
        <w:pStyle w:val="0"/>
        <w:jc w:val="both"/>
      </w:pPr>
      <w:r>
        <w:rPr>
          <w:sz w:val="24"/>
        </w:rPr>
        <w:t xml:space="preserve">(в ред. </w:t>
      </w:r>
      <w:hyperlink w:history="0" r:id="rId36"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16. Решение об отказе может быть обжаловано гражданином в соответствии с федеральным законодательством.</w:t>
      </w:r>
    </w:p>
    <w:p>
      <w:pPr>
        <w:pStyle w:val="0"/>
        <w:spacing w:before="240" w:line-rule="auto"/>
        <w:ind w:firstLine="540"/>
        <w:jc w:val="both"/>
      </w:pPr>
      <w:r>
        <w:rPr>
          <w:sz w:val="24"/>
        </w:rPr>
        <w:t xml:space="preserve">17. При принятии решения об отказе повторное обращение гражданина (законного представителя) в орган (учреждение, Министерство) для получения бесплатной юридической помощи возможно после устранения оснований для принятия органом (учреждением, Министерством) решения об отказе, предусмотренных </w:t>
      </w:r>
      <w:hyperlink w:history="0" w:anchor="P117" w:tooltip="10. Основаниями для принятия органом (учреждением, Министерством) решения об отказе являются:">
        <w:r>
          <w:rPr>
            <w:sz w:val="24"/>
            <w:color w:val="0000ff"/>
          </w:rPr>
          <w:t xml:space="preserve">пунктом 10</w:t>
        </w:r>
      </w:hyperlink>
      <w:r>
        <w:rPr>
          <w:sz w:val="24"/>
        </w:rPr>
        <w:t xml:space="preserve"> настоящего Порядка.</w:t>
      </w:r>
    </w:p>
    <w:p>
      <w:pPr>
        <w:pStyle w:val="0"/>
        <w:spacing w:before="240" w:line-rule="auto"/>
        <w:ind w:firstLine="540"/>
        <w:jc w:val="both"/>
      </w:pPr>
      <w:r>
        <w:rPr>
          <w:sz w:val="24"/>
        </w:rPr>
        <w:t xml:space="preserve">18. Министерство осуществляет контроль за исполнением принятого органом (учреждением, Министерством) решения об оказании в порядке и сроки, установленные Министерством.</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2</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162" w:name="P162"/>
    <w:bookmarkEnd w:id="162"/>
    <w:p>
      <w:pPr>
        <w:pStyle w:val="2"/>
        <w:jc w:val="center"/>
      </w:pPr>
      <w:r>
        <w:rPr>
          <w:sz w:val="24"/>
        </w:rPr>
        <w:t xml:space="preserve">ПОЛОЖЕНИЕ</w:t>
      </w:r>
    </w:p>
    <w:p>
      <w:pPr>
        <w:pStyle w:val="2"/>
        <w:jc w:val="center"/>
      </w:pPr>
      <w:r>
        <w:rPr>
          <w:sz w:val="24"/>
        </w:rPr>
        <w:t xml:space="preserve">О ПОРЯДКЕ, УСЛОВИЯХ И ОРГАНИЗАЦИОННО-ПРАВОВОМ ОБЕСПЕЧЕНИИ</w:t>
      </w:r>
    </w:p>
    <w:p>
      <w:pPr>
        <w:pStyle w:val="2"/>
        <w:jc w:val="center"/>
      </w:pPr>
      <w:r>
        <w:rPr>
          <w:sz w:val="24"/>
        </w:rPr>
        <w:t xml:space="preserve">РЕАЛИЗАЦИИ ПРАВА НА ПОЛУЧЕНИЕ БЕСПЛАТНОЙ ЮРИДИЧЕСКОЙ ПОМОЩИ</w:t>
      </w:r>
    </w:p>
    <w:p>
      <w:pPr>
        <w:pStyle w:val="2"/>
        <w:jc w:val="center"/>
      </w:pPr>
      <w:r>
        <w:rPr>
          <w:sz w:val="24"/>
        </w:rPr>
        <w:t xml:space="preserve">ГРАЖДАНАМИ РОССИЙСКОЙ ФЕДЕРАЦИИ, ПРОЖИВАЮЩИМИ НА ТЕРРИТОРИИ</w:t>
      </w:r>
    </w:p>
    <w:p>
      <w:pPr>
        <w:pStyle w:val="2"/>
        <w:jc w:val="center"/>
      </w:pPr>
      <w:r>
        <w:rPr>
          <w:sz w:val="24"/>
        </w:rPr>
        <w:t xml:space="preserve">РЕСПУБЛИКИ АЛТАЙ, И ИНЫМИ ЛИЦАМИ, И ПОСТРАДАВШИМИ</w:t>
      </w:r>
    </w:p>
    <w:p>
      <w:pPr>
        <w:pStyle w:val="2"/>
        <w:jc w:val="center"/>
      </w:pPr>
      <w:r>
        <w:rPr>
          <w:sz w:val="24"/>
        </w:rPr>
        <w:t xml:space="preserve">В РЕЗУЛЬТАТЕ ЧРЕЗВЫЧАЙНОЙ СИТУАЦИИ, В РАМКАХ ГОСУДАРСТВЕННОЙ</w:t>
      </w:r>
    </w:p>
    <w:p>
      <w:pPr>
        <w:pStyle w:val="2"/>
        <w:jc w:val="center"/>
      </w:pPr>
      <w:r>
        <w:rPr>
          <w:sz w:val="24"/>
        </w:rPr>
        <w:t xml:space="preserve">СИСТЕМЫ БЕСПЛАТНОЙ ЮРИДИЧЕСКОЙ ПОМОЩИ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w:t>
            </w:r>
            <w:hyperlink w:history="0" r:id="rId3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color w:val="392c69"/>
              </w:rPr>
              <w:t xml:space="preserve"> Правительства Республики Алтай</w:t>
            </w:r>
          </w:p>
          <w:p>
            <w:pPr>
              <w:pStyle w:val="0"/>
              <w:jc w:val="center"/>
            </w:pPr>
            <w:r>
              <w:rPr>
                <w:sz w:val="24"/>
                <w:color w:val="392c69"/>
              </w:rPr>
              <w:t xml:space="preserve">от 25.03.2024 N 111)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bookmarkStart w:id="173" w:name="P173"/>
    <w:bookmarkEnd w:id="173"/>
    <w:p>
      <w:pPr>
        <w:pStyle w:val="0"/>
        <w:ind w:firstLine="540"/>
        <w:jc w:val="both"/>
      </w:pPr>
      <w:r>
        <w:rPr>
          <w:sz w:val="24"/>
        </w:rPr>
        <w:t xml:space="preserve">1. Настоящее Положение определяет порядок, условия и организационно-правовое обеспечение реализации права на получение бесплатной юридической помощи гражданами Российской Федерации, проживающими на территории Республики Алтай, и иными лицами, предусмотренными </w:t>
      </w:r>
      <w:hyperlink w:history="0" r:id="rId38"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статьей 3</w:t>
        </w:r>
      </w:hyperlink>
      <w:r>
        <w:rPr>
          <w:sz w:val="24"/>
        </w:rPr>
        <w:t xml:space="preserve"> Закона Республики Алтай от 26 марта 2013 г. N 10-РЗ "О бесплатной юридической помощи на территории Республики Алтай", пострадавшими в результате чрезвычайной ситуации, в рамках государственной системы бесплатной юридической помощи на территории Республики Алтай (далее соответственно - гражданин, бесплатная юридическая помощь).</w:t>
      </w:r>
    </w:p>
    <w:p>
      <w:pPr>
        <w:pStyle w:val="0"/>
        <w:jc w:val="both"/>
      </w:pPr>
      <w:r>
        <w:rPr>
          <w:sz w:val="24"/>
        </w:rPr>
        <w:t xml:space="preserve">(в ред. </w:t>
      </w:r>
      <w:hyperlink w:history="0" r:id="rId39"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2. Бесплатная юридическая помощь оказывается гражданину исполнительными органами государственной власти Республики Алтай, подведомственными им учреждениями, органом управления Территориального фонда обязательного медицинского страхования Республики Алтай, Уполномоченным по правам человека в Республике Алтай, входящими в государственную систему бесплатной юридической помощи на территории Республики Алтай (далее соответственно - орган, учреждение), по вопросам, относящимся к их компетенции, а при желании гражданина бесплатная юридическая помощь оказывается адвокатом, являющимся участником государственной системы бесплатной юридической помощи на территории Республики Алтай (далее - адвокат),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 связанным с возмещением вреда, причиненного смертью кормильца, увечьем или иным повреждением здоровья, связанным с чрезвычайной ситуацией (далее - вопросы, по которым помощь оказывается адвокатом), нотариусом, являющимся участником государственной системы бесплатной юридической помощи на территории Республики Алтай (далее - нотариус), по вопросам совершения нотариальных действий в порядке, установленном законодательством Российской Федерации о нотариате (далее - вопросы, по которым помощь оказывается нотариусом).</w:t>
      </w:r>
    </w:p>
    <w:p>
      <w:pPr>
        <w:pStyle w:val="0"/>
        <w:jc w:val="both"/>
      </w:pPr>
      <w:r>
        <w:rPr>
          <w:sz w:val="24"/>
        </w:rPr>
        <w:t xml:space="preserve">(п. 2 в ред. </w:t>
      </w:r>
      <w:hyperlink w:history="0" r:id="rId40"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bookmarkStart w:id="177" w:name="P177"/>
    <w:bookmarkEnd w:id="177"/>
    <w:p>
      <w:pPr>
        <w:pStyle w:val="0"/>
        <w:spacing w:before="240" w:line-rule="auto"/>
        <w:ind w:firstLine="540"/>
        <w:jc w:val="both"/>
      </w:pPr>
      <w:r>
        <w:rPr>
          <w:sz w:val="24"/>
        </w:rPr>
        <w:t xml:space="preserve">3. Право на оказание бесплатной юридической помощи имеют граждане, пострадавшие в результате чрезвычайной ситуации, указанные в </w:t>
      </w:r>
      <w:hyperlink w:history="0" r:id="rId41"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пункте 8.1 части 1 статьи 20</w:t>
        </w:r>
      </w:hyperlink>
      <w:r>
        <w:rPr>
          <w:sz w:val="24"/>
        </w:rPr>
        <w:t xml:space="preserve"> Федерального закона от 21 ноября 2011 года N 324-ФЗ "О бесплатной юридической помощи в Российской Федерации".</w:t>
      </w:r>
    </w:p>
    <w:bookmarkStart w:id="178" w:name="P178"/>
    <w:bookmarkEnd w:id="178"/>
    <w:p>
      <w:pPr>
        <w:pStyle w:val="0"/>
        <w:spacing w:before="240" w:line-rule="auto"/>
        <w:ind w:firstLine="540"/>
        <w:jc w:val="both"/>
      </w:pPr>
      <w:r>
        <w:rPr>
          <w:sz w:val="24"/>
        </w:rPr>
        <w:t xml:space="preserve">4. Для получения бесплатной юридической помощи гражданин или его законный представитель (далее - законный представитель) обращается в орган (учреждение), а при желании гражданина получить бесплатную юридическую помощь у адвоката (нотариуса) в Министерство труда, социального развития и занятости населения Республики Алтай (далее - Министерство), с представлением следующих документов:</w:t>
      </w:r>
    </w:p>
    <w:p>
      <w:pPr>
        <w:pStyle w:val="0"/>
        <w:jc w:val="both"/>
      </w:pPr>
      <w:r>
        <w:rPr>
          <w:sz w:val="24"/>
        </w:rPr>
        <w:t xml:space="preserve">(в ред. </w:t>
      </w:r>
      <w:hyperlink w:history="0" r:id="rId42"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а) заявление об оказании бесплатной юридической помощи по форме, утвержденной Министерством (далее - заявление);</w:t>
      </w:r>
    </w:p>
    <w:p>
      <w:pPr>
        <w:pStyle w:val="0"/>
        <w:spacing w:before="240" w:line-rule="auto"/>
        <w:ind w:firstLine="540"/>
        <w:jc w:val="both"/>
      </w:pPr>
      <w:r>
        <w:rPr>
          <w:sz w:val="24"/>
        </w:rPr>
        <w:t xml:space="preserve">б) документ, удостоверяющий личность гражданина Российской Федерации, предусмотренный федеральным законодательством, гражданина;</w:t>
      </w:r>
    </w:p>
    <w:p>
      <w:pPr>
        <w:pStyle w:val="0"/>
        <w:spacing w:before="240" w:line-rule="auto"/>
        <w:ind w:firstLine="540"/>
        <w:jc w:val="both"/>
      </w:pPr>
      <w:r>
        <w:rPr>
          <w:sz w:val="24"/>
        </w:rPr>
        <w:t xml:space="preserve">в) документ, удостоверяющий личность гражданина Российской Федерации, предусмотренный федеральным законодательством,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г) документ, выдаваемый в соответствии с федеральным законодательством и подтверждающий полномочия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д) документ, выдаваемый в соответствии с федеральным законодательством и подтверждающий признание гражданина пострадавшим в результате чрезвычайной ситуации;</w:t>
      </w:r>
    </w:p>
    <w:p>
      <w:pPr>
        <w:pStyle w:val="0"/>
        <w:spacing w:before="240" w:line-rule="auto"/>
        <w:ind w:firstLine="540"/>
        <w:jc w:val="both"/>
      </w:pPr>
      <w:r>
        <w:rPr>
          <w:sz w:val="24"/>
        </w:rPr>
        <w:t xml:space="preserve">е) документ, подтверждающий наличие родственных отношений с погибшим (умершим) в результате чрезвычайной ситуации (в случае, если документы, указанные в настоящем пункте, представлены супругом (супругой), состоявшим (состоявшей) в зарегистрированном браке с погибшим (умершим) на день гибели (смерти) в результате чрезвычайной ситуации, детьми или родителя погибшего (умершего) в результате чрезвычайной ситуации или их законными представителями);</w:t>
      </w:r>
    </w:p>
    <w:p>
      <w:pPr>
        <w:pStyle w:val="0"/>
        <w:jc w:val="both"/>
      </w:pPr>
      <w:r>
        <w:rPr>
          <w:sz w:val="24"/>
        </w:rPr>
        <w:t xml:space="preserve">(в ред. </w:t>
      </w:r>
      <w:hyperlink w:history="0" r:id="rId43"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ж) документ, подтверждающий нахождение гражданина на полном содержании погибшего (умершего) в результате чрезвычайной ситуации или получение от него помощи, которая была для гражданина постоянным и основным источником средств к существованию (в случае, если документы, указанные в настоящем пункте, представлены гражданином, находившимся на полном содержании погибшего (умершего) в результате чрезвычайной ситуации или получавшим от него помощь, которая была для гражданина постоянным и основным источником средств к существованию, а также гражданином, признанным иждивенцем в порядке, установленном федеральным законодательством);</w:t>
      </w:r>
    </w:p>
    <w:p>
      <w:pPr>
        <w:pStyle w:val="0"/>
        <w:spacing w:before="240" w:line-rule="auto"/>
        <w:ind w:firstLine="540"/>
        <w:jc w:val="both"/>
      </w:pPr>
      <w:r>
        <w:rPr>
          <w:sz w:val="24"/>
        </w:rPr>
        <w:t xml:space="preserve">з) медицинские или иные документы, подтверждающие причинение вреда здоровью гражданина в результате чрезвычайной ситуации (в случае, если документы, указанные в настоящем пункте, представлены гражданином, здоровью которого причинен вред в результате чрезвычайной ситуации);</w:t>
      </w:r>
    </w:p>
    <w:p>
      <w:pPr>
        <w:pStyle w:val="0"/>
        <w:spacing w:before="240" w:line-rule="auto"/>
        <w:ind w:firstLine="540"/>
        <w:jc w:val="both"/>
      </w:pPr>
      <w:r>
        <w:rPr>
          <w:sz w:val="24"/>
        </w:rPr>
        <w:t xml:space="preserve">и) документ, подтверждающий лишение гражданина жилого помещения либо утрату полностью или частично иного имущества либо документов в результате чрезвычайной ситуации (в случае, если документы, указанные в настоящем пункте, представлены гражданином, лишившимся жилого помещения либо утратившим полностью или частично иное имущество либо документы в результате чрезвычайной ситуации);</w:t>
      </w:r>
    </w:p>
    <w:p>
      <w:pPr>
        <w:pStyle w:val="0"/>
        <w:spacing w:before="240" w:line-rule="auto"/>
        <w:ind w:firstLine="540"/>
        <w:jc w:val="both"/>
      </w:pPr>
      <w:r>
        <w:rPr>
          <w:sz w:val="24"/>
        </w:rPr>
        <w:t xml:space="preserve">к) оформленное в соответствии с федеральным законодательством согласие на обработку персональных данных гражданина, законного представителя (в случае подачи заявления законным представителем) (далее - согласие).</w:t>
      </w:r>
    </w:p>
    <w:p>
      <w:pPr>
        <w:pStyle w:val="0"/>
        <w:jc w:val="both"/>
      </w:pPr>
      <w:r>
        <w:rPr>
          <w:sz w:val="24"/>
        </w:rPr>
        <w:t xml:space="preserve">(пп. "к" введен </w:t>
      </w:r>
      <w:hyperlink w:history="0" r:id="rId44"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5. Гражданин (законный представитель) представляет в орган (учреждение, Министерство) документы, предусмотренные </w:t>
      </w:r>
      <w:hyperlink w:history="0" w:anchor="P178" w:tooltip="4. Для получения бесплатной юридической помощи гражданин или его законный представитель (далее - законный представитель) обращается в орган (учреждение), а при желании гражданина получить бесплатную юридическую помощь у адвоката (нотариуса) в Министерство труда, социального развития и занятости населения Республики Алтай (далее - Министерство), с представлением следующих документов:">
        <w:r>
          <w:rPr>
            <w:sz w:val="24"/>
            <w:color w:val="0000ff"/>
          </w:rPr>
          <w:t xml:space="preserve">пунктом 4</w:t>
        </w:r>
      </w:hyperlink>
      <w:r>
        <w:rPr>
          <w:sz w:val="24"/>
        </w:rPr>
        <w:t xml:space="preserve"> настоящего Положения (далее - документы), путем личного обращения гражданина (законного представителя) в орган (учреждение, Министерство) с документами (далее - день обращения). При этом в день обращения работник органа (учреждения, Министерства), ответственный за прием документов (далее - работник):</w:t>
      </w:r>
    </w:p>
    <w:p>
      <w:pPr>
        <w:pStyle w:val="0"/>
        <w:spacing w:before="240" w:line-rule="auto"/>
        <w:ind w:firstLine="540"/>
        <w:jc w:val="both"/>
      </w:pPr>
      <w:r>
        <w:rPr>
          <w:sz w:val="24"/>
        </w:rPr>
        <w:t xml:space="preserve">а) снимает с представляемых гражданином (законным представителем) документов (кроме заявления и согласия) копии, удостоверяет копии документов своей подписью;</w:t>
      </w:r>
    </w:p>
    <w:p>
      <w:pPr>
        <w:pStyle w:val="0"/>
        <w:jc w:val="both"/>
      </w:pPr>
      <w:r>
        <w:rPr>
          <w:sz w:val="24"/>
        </w:rPr>
        <w:t xml:space="preserve">(в ред. </w:t>
      </w:r>
      <w:hyperlink w:history="0" r:id="rId45"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возвращает гражданину (законному представителю) документы (кроме заявления и согласия);</w:t>
      </w:r>
    </w:p>
    <w:p>
      <w:pPr>
        <w:pStyle w:val="0"/>
        <w:jc w:val="both"/>
      </w:pPr>
      <w:r>
        <w:rPr>
          <w:sz w:val="24"/>
        </w:rPr>
        <w:t xml:space="preserve">(в ред. </w:t>
      </w:r>
      <w:hyperlink w:history="0" r:id="rId46"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выдает гражданину (законному представителю) расписку-уведомление с указанием даты получения документов;</w:t>
      </w:r>
    </w:p>
    <w:p>
      <w:pPr>
        <w:pStyle w:val="0"/>
        <w:spacing w:before="240" w:line-rule="auto"/>
        <w:ind w:firstLine="540"/>
        <w:jc w:val="both"/>
      </w:pPr>
      <w:r>
        <w:rPr>
          <w:sz w:val="24"/>
        </w:rPr>
        <w:t xml:space="preserve">г) регистрирует заявление в Книге регистрации заявлений по форме, утвержденной Министерством.</w:t>
      </w:r>
    </w:p>
    <w:p>
      <w:pPr>
        <w:pStyle w:val="0"/>
        <w:spacing w:before="240" w:line-rule="auto"/>
        <w:ind w:firstLine="540"/>
        <w:jc w:val="both"/>
      </w:pPr>
      <w:r>
        <w:rPr>
          <w:sz w:val="24"/>
        </w:rPr>
        <w:t xml:space="preserve">Днем обращения считается дата приема работником от гражданина (законного представителя) документов.</w:t>
      </w:r>
    </w:p>
    <w:p>
      <w:pPr>
        <w:pStyle w:val="0"/>
        <w:spacing w:before="240" w:line-rule="auto"/>
        <w:ind w:firstLine="540"/>
        <w:jc w:val="both"/>
      </w:pPr>
      <w:r>
        <w:rPr>
          <w:sz w:val="24"/>
        </w:rPr>
        <w:t xml:space="preserve">6. Орган (учреждение, Министерство) принимает решение об оказании бесплатной юридической помощи гражданину (далее - решение об оказании) по основанию, предусмотренному пунктом 7 настоящего Положения, или решение об отказе в оказании бесплатной юридической помощи гражданину (далее - решение об отказе) по основаниям, предусмотренным </w:t>
      </w:r>
      <w:hyperlink w:history="0" w:anchor="P208" w:tooltip="8. Основаниями для принятия органом (учреждением, Министерством) решения об отказе являются:">
        <w:r>
          <w:rPr>
            <w:sz w:val="24"/>
            <w:color w:val="0000ff"/>
          </w:rPr>
          <w:t xml:space="preserve">пунктом 8</w:t>
        </w:r>
      </w:hyperlink>
      <w:r>
        <w:rPr>
          <w:sz w:val="24"/>
        </w:rPr>
        <w:t xml:space="preserve"> настоящего Положения, в течение 2 рабочих дней, следующих со дня обращения.</w:t>
      </w:r>
    </w:p>
    <w:p>
      <w:pPr>
        <w:pStyle w:val="0"/>
        <w:spacing w:before="240" w:line-rule="auto"/>
        <w:ind w:firstLine="540"/>
        <w:jc w:val="both"/>
      </w:pPr>
      <w:r>
        <w:rPr>
          <w:sz w:val="24"/>
        </w:rPr>
        <w:t xml:space="preserve">7. Основанием для принятия органом (учреждением, Министерством) решения об оказании является:</w:t>
      </w:r>
    </w:p>
    <w:p>
      <w:pPr>
        <w:pStyle w:val="0"/>
        <w:spacing w:before="240" w:line-rule="auto"/>
        <w:ind w:firstLine="540"/>
        <w:jc w:val="both"/>
      </w:pPr>
      <w:r>
        <w:rPr>
          <w:sz w:val="24"/>
        </w:rPr>
        <w:t xml:space="preserve">а) наличие у гражданина права на получение бесплатной юридической помощи в соответствии с </w:t>
      </w:r>
      <w:hyperlink w:history="0" w:anchor="P173" w:tooltip="1. Настоящее Положение определяет порядок, условия и организационно-правовое обеспечение реализации права на получение бесплатной юридической помощи гражданами Российской Федерации, проживающими на территории Республики Алтай, и иными лицами, предусмотренными статьей 3 Закона Республики Алтай от 26 марта 2013 г. N 10-РЗ &quot;О бесплатной юридической помощи на территории Республики Алтай&quot;, пострадавшими в результате чрезвычайной ситуации, в рамках государственной системы бесплатной юридической помощи на терри...">
        <w:r>
          <w:rPr>
            <w:sz w:val="24"/>
            <w:color w:val="0000ff"/>
          </w:rPr>
          <w:t xml:space="preserve">пунктами 1</w:t>
        </w:r>
      </w:hyperlink>
      <w:r>
        <w:rPr>
          <w:sz w:val="24"/>
        </w:rPr>
        <w:t xml:space="preserve"> и </w:t>
      </w:r>
      <w:hyperlink w:history="0" w:anchor="P177" w:tooltip="3. Право на оказание бесплатной юридической помощи имеют граждане, пострадавшие в результате чрезвычайной ситуации, указанные в пункте 8.1 части 1 статьи 20 Федерального закона от 21 ноября 2011 года N 324-ФЗ &quot;О бесплатной юридической помощи в Российской Федерации&quot;.">
        <w:r>
          <w:rPr>
            <w:sz w:val="24"/>
            <w:color w:val="0000ff"/>
          </w:rPr>
          <w:t xml:space="preserve">3</w:t>
        </w:r>
      </w:hyperlink>
      <w:r>
        <w:rPr>
          <w:sz w:val="24"/>
        </w:rPr>
        <w:t xml:space="preserve"> настоящего Положения;</w:t>
      </w:r>
    </w:p>
    <w:p>
      <w:pPr>
        <w:pStyle w:val="0"/>
        <w:spacing w:before="240" w:line-rule="auto"/>
        <w:ind w:firstLine="540"/>
        <w:jc w:val="both"/>
      </w:pPr>
      <w:r>
        <w:rPr>
          <w:sz w:val="24"/>
        </w:rPr>
        <w:t xml:space="preserve">б) 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относится к компетенции органа (учреждения) (в случае обращения в орган (учреждение) за оказанием бесплатной юридической помощи);</w:t>
      </w:r>
    </w:p>
    <w:p>
      <w:pPr>
        <w:pStyle w:val="0"/>
        <w:spacing w:before="240" w:line-rule="auto"/>
        <w:ind w:firstLine="540"/>
        <w:jc w:val="both"/>
      </w:pPr>
      <w:r>
        <w:rPr>
          <w:sz w:val="24"/>
        </w:rPr>
        <w:t xml:space="preserve">г) оказание бесплатной юридической помощи относится к вопросам, по которым помощь оказывается адвокатом (в случае обращения в Министерство за оказанием бесплатной юридической помощи адвокатом);</w:t>
      </w:r>
    </w:p>
    <w:p>
      <w:pPr>
        <w:pStyle w:val="0"/>
        <w:spacing w:before="240" w:line-rule="auto"/>
        <w:ind w:firstLine="540"/>
        <w:jc w:val="both"/>
      </w:pPr>
      <w:r>
        <w:rPr>
          <w:sz w:val="24"/>
        </w:rPr>
        <w:t xml:space="preserve">д) оказание бесплатной юридической помощи относится к вопросам, по которым помощь оказывается нотариусом (в случае обращения в Министерство за оказанием бесплатной юридической помощи нотариусом).</w:t>
      </w:r>
    </w:p>
    <w:p>
      <w:pPr>
        <w:pStyle w:val="0"/>
        <w:jc w:val="both"/>
      </w:pPr>
      <w:r>
        <w:rPr>
          <w:sz w:val="24"/>
        </w:rPr>
        <w:t xml:space="preserve">(пп. "д" введен </w:t>
      </w:r>
      <w:hyperlink w:history="0" r:id="rId4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bookmarkStart w:id="208" w:name="P208"/>
    <w:bookmarkEnd w:id="208"/>
    <w:p>
      <w:pPr>
        <w:pStyle w:val="0"/>
        <w:spacing w:before="240" w:line-rule="auto"/>
        <w:ind w:firstLine="540"/>
        <w:jc w:val="both"/>
      </w:pPr>
      <w:r>
        <w:rPr>
          <w:sz w:val="24"/>
        </w:rPr>
        <w:t xml:space="preserve">8. Основаниями для принятия органом (учреждением, Министерством) решения об отказе являются:</w:t>
      </w:r>
    </w:p>
    <w:p>
      <w:pPr>
        <w:pStyle w:val="0"/>
        <w:spacing w:before="240" w:line-rule="auto"/>
        <w:ind w:firstLine="540"/>
        <w:jc w:val="both"/>
      </w:pPr>
      <w:r>
        <w:rPr>
          <w:sz w:val="24"/>
        </w:rPr>
        <w:t xml:space="preserve">а) отсутствие у гражданина права на получение бесплатной юридической помощи в соответствии с </w:t>
      </w:r>
      <w:hyperlink w:history="0" w:anchor="P173" w:tooltip="1. Настоящее Положение определяет порядок, условия и организационно-правовое обеспечение реализации права на получение бесплатной юридической помощи гражданами Российской Федерации, проживающими на территории Республики Алтай, и иными лицами, предусмотренными статьей 3 Закона Республики Алтай от 26 марта 2013 г. N 10-РЗ &quot;О бесплатной юридической помощи на территории Республики Алтай&quot;, пострадавшими в результате чрезвычайной ситуации, в рамках государственной системы бесплатной юридической помощи на терри...">
        <w:r>
          <w:rPr>
            <w:sz w:val="24"/>
            <w:color w:val="0000ff"/>
          </w:rPr>
          <w:t xml:space="preserve">пунктами 1</w:t>
        </w:r>
      </w:hyperlink>
      <w:r>
        <w:rPr>
          <w:sz w:val="24"/>
        </w:rPr>
        <w:t xml:space="preserve"> и </w:t>
      </w:r>
      <w:hyperlink w:history="0" w:anchor="P177" w:tooltip="3. Право на оказание бесплатной юридической помощи имеют граждане, пострадавшие в результате чрезвычайной ситуации, указанные в пункте 8.1 части 1 статьи 20 Федерального закона от 21 ноября 2011 года N 324-ФЗ &quot;О бесплатной юридической помощи в Российской Федерации&quot;.">
        <w:r>
          <w:rPr>
            <w:sz w:val="24"/>
            <w:color w:val="0000ff"/>
          </w:rPr>
          <w:t xml:space="preserve">3</w:t>
        </w:r>
      </w:hyperlink>
      <w:r>
        <w:rPr>
          <w:sz w:val="24"/>
        </w:rPr>
        <w:t xml:space="preserve"> настоящего Положения;</w:t>
      </w:r>
    </w:p>
    <w:p>
      <w:pPr>
        <w:pStyle w:val="0"/>
        <w:spacing w:before="240" w:line-rule="auto"/>
        <w:ind w:firstLine="540"/>
        <w:jc w:val="both"/>
      </w:pPr>
      <w:r>
        <w:rPr>
          <w:sz w:val="24"/>
        </w:rPr>
        <w:t xml:space="preserve">б) непредставление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не относится к компетенции органа (учреждения) (в случае обращения в орган (учреждение) за оказанием бесплатной юридической помощи);</w:t>
      </w:r>
    </w:p>
    <w:p>
      <w:pPr>
        <w:pStyle w:val="0"/>
        <w:spacing w:before="240" w:line-rule="auto"/>
        <w:ind w:firstLine="540"/>
        <w:jc w:val="both"/>
      </w:pPr>
      <w:r>
        <w:rPr>
          <w:sz w:val="24"/>
        </w:rPr>
        <w:t xml:space="preserve">г) оказание бесплатной юридической помощи не относится к вопросам, по которым помощь оказывается адвокатом (в случае обращения в Министерство за оказанием бесплатной юридической помощи адвокатом);</w:t>
      </w:r>
    </w:p>
    <w:p>
      <w:pPr>
        <w:pStyle w:val="0"/>
        <w:spacing w:before="240" w:line-rule="auto"/>
        <w:ind w:firstLine="540"/>
        <w:jc w:val="both"/>
      </w:pPr>
      <w:r>
        <w:rPr>
          <w:sz w:val="24"/>
        </w:rPr>
        <w:t xml:space="preserve">д) оказание бесплатной юридической помощи не относится к вопросам, по которым помощь оказывается нотариусом (в случае обращения в Министерство за оказанием бесплатной юридической помощи нотариусом).</w:t>
      </w:r>
    </w:p>
    <w:p>
      <w:pPr>
        <w:pStyle w:val="0"/>
        <w:jc w:val="both"/>
      </w:pPr>
      <w:r>
        <w:rPr>
          <w:sz w:val="24"/>
        </w:rPr>
        <w:t xml:space="preserve">(пп. "д" введен </w:t>
      </w:r>
      <w:hyperlink w:history="0" r:id="rId48"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9. Орган (учреждение) в день принятия решения об оказании (решения об отказе):</w:t>
      </w:r>
    </w:p>
    <w:p>
      <w:pPr>
        <w:pStyle w:val="0"/>
        <w:spacing w:before="240" w:line-rule="auto"/>
        <w:ind w:firstLine="540"/>
        <w:jc w:val="both"/>
      </w:pPr>
      <w:r>
        <w:rPr>
          <w:sz w:val="24"/>
        </w:rPr>
        <w:t xml:space="preserve">а) уведомляет гражданина (законного представителя) по номеру телефона, указанному в заявлении:</w:t>
      </w:r>
    </w:p>
    <w:p>
      <w:pPr>
        <w:pStyle w:val="0"/>
        <w:spacing w:before="240" w:line-rule="auto"/>
        <w:ind w:firstLine="540"/>
        <w:jc w:val="both"/>
      </w:pPr>
      <w:r>
        <w:rPr>
          <w:sz w:val="24"/>
        </w:rPr>
        <w:t xml:space="preserve">о принятом решении об оказании (решении об отказе), о возможности получения копии принятого решения об оказании (решении об отказе) в органе (учреждении) в течение 5 рабочих дней, следующих со дня принятия решения об оказании (решения об отказе);</w:t>
      </w:r>
    </w:p>
    <w:p>
      <w:pPr>
        <w:pStyle w:val="0"/>
        <w:spacing w:before="240" w:line-rule="auto"/>
        <w:ind w:firstLine="540"/>
        <w:jc w:val="both"/>
      </w:pPr>
      <w:r>
        <w:rPr>
          <w:sz w:val="24"/>
        </w:rPr>
        <w:t xml:space="preserve">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б) в случае если органу (учреждению) не удалось дозвониться до гражданина (законного представителя), направляет простым почтовым отправлением через организацию федеральной почтовой связи гражданину (законному представителю):</w:t>
      </w:r>
    </w:p>
    <w:p>
      <w:pPr>
        <w:pStyle w:val="0"/>
        <w:spacing w:before="240" w:line-rule="auto"/>
        <w:ind w:firstLine="540"/>
        <w:jc w:val="both"/>
      </w:pPr>
      <w:r>
        <w:rPr>
          <w:sz w:val="24"/>
        </w:rPr>
        <w:t xml:space="preserve">копию решения об оказании (решения об отказе);</w:t>
      </w:r>
    </w:p>
    <w:p>
      <w:pPr>
        <w:pStyle w:val="0"/>
        <w:spacing w:before="240" w:line-rule="auto"/>
        <w:ind w:firstLine="540"/>
        <w:jc w:val="both"/>
      </w:pPr>
      <w:r>
        <w:rPr>
          <w:sz w:val="24"/>
        </w:rPr>
        <w:t xml:space="preserve">письменное уведомление 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10. Министерство в день принятия решения об оказании (решения об отказе):</w:t>
      </w:r>
    </w:p>
    <w:p>
      <w:pPr>
        <w:pStyle w:val="0"/>
        <w:spacing w:before="240" w:line-rule="auto"/>
        <w:ind w:firstLine="540"/>
        <w:jc w:val="both"/>
      </w:pPr>
      <w:r>
        <w:rPr>
          <w:sz w:val="24"/>
        </w:rPr>
        <w:t xml:space="preserve">а) уведомляет гражданина (законного представителя) по номеру телефона, указанному в заявлении:</w:t>
      </w:r>
    </w:p>
    <w:p>
      <w:pPr>
        <w:pStyle w:val="0"/>
        <w:spacing w:before="240" w:line-rule="auto"/>
        <w:ind w:firstLine="540"/>
        <w:jc w:val="both"/>
      </w:pPr>
      <w:r>
        <w:rPr>
          <w:sz w:val="24"/>
        </w:rPr>
        <w:t xml:space="preserve">о принятом решении об оказании (решении об отказе), о возможности получения копии принятого решения в Министерстве в течение 5 рабочих дней, следующих со дня принятия решения об оказании (решения об отказе);</w:t>
      </w:r>
    </w:p>
    <w:p>
      <w:pPr>
        <w:pStyle w:val="0"/>
        <w:spacing w:before="240" w:line-rule="auto"/>
        <w:ind w:firstLine="540"/>
        <w:jc w:val="both"/>
      </w:pPr>
      <w:r>
        <w:rPr>
          <w:sz w:val="24"/>
        </w:rPr>
        <w:t xml:space="preserve">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к адвокату (нотариусу), о фамилии, имени, отчестве, об адресе местонахождения и графике работы адвоката (нотариуса), которым будет оказана гражданину бесплатная юридическая помощь, в случае если в отношении гражданина принято решение об оказании;</w:t>
      </w:r>
    </w:p>
    <w:p>
      <w:pPr>
        <w:pStyle w:val="0"/>
        <w:jc w:val="both"/>
      </w:pPr>
      <w:r>
        <w:rPr>
          <w:sz w:val="24"/>
        </w:rPr>
        <w:t xml:space="preserve">(в ред. </w:t>
      </w:r>
      <w:hyperlink w:history="0" r:id="rId49"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в случае если Министерству не удалось дозвониться до гражданина (законного представителя) направляет простым почтовым отправлением через организацию федеральной почтовой связи гражданину (законному представителю):</w:t>
      </w:r>
    </w:p>
    <w:p>
      <w:pPr>
        <w:pStyle w:val="0"/>
        <w:spacing w:before="240" w:line-rule="auto"/>
        <w:ind w:firstLine="540"/>
        <w:jc w:val="both"/>
      </w:pPr>
      <w:r>
        <w:rPr>
          <w:sz w:val="24"/>
        </w:rPr>
        <w:t xml:space="preserve">копию решения об оказании (решения об отказе);</w:t>
      </w:r>
    </w:p>
    <w:p>
      <w:pPr>
        <w:pStyle w:val="0"/>
        <w:spacing w:before="240" w:line-rule="auto"/>
        <w:ind w:firstLine="540"/>
        <w:jc w:val="both"/>
      </w:pPr>
      <w:r>
        <w:rPr>
          <w:sz w:val="24"/>
        </w:rPr>
        <w:t xml:space="preserve">письменное уведомление 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к адвокату (нотариусу), содержащее фамилию, имя, отчество, адрес местонахождения и график работы адвоката (нотариуса), которым будет оказана гражданину бесплатная юридическая помощь, в случае если в отношении гражданина принято решение об оказании (далее - письменное уведомление);</w:t>
      </w:r>
    </w:p>
    <w:p>
      <w:pPr>
        <w:pStyle w:val="0"/>
        <w:jc w:val="both"/>
      </w:pPr>
      <w:r>
        <w:rPr>
          <w:sz w:val="24"/>
        </w:rPr>
        <w:t xml:space="preserve">(в ред. </w:t>
      </w:r>
      <w:hyperlink w:history="0" r:id="rId50"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вручает адвокату (нотариусу) лично под подпись копию решения об оказании способом курьерской доставки.</w:t>
      </w:r>
    </w:p>
    <w:p>
      <w:pPr>
        <w:pStyle w:val="0"/>
        <w:jc w:val="both"/>
      </w:pPr>
      <w:r>
        <w:rPr>
          <w:sz w:val="24"/>
        </w:rPr>
        <w:t xml:space="preserve">(в ред. </w:t>
      </w:r>
      <w:hyperlink w:history="0" r:id="rId51"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11. Орган (учреждение) в случае явки гражданина (законного представителя) в течение 5 рабочих дней, следующих со дня принятия органом (учреждением) решения об оказании (решения об отказе):</w:t>
      </w:r>
    </w:p>
    <w:p>
      <w:pPr>
        <w:pStyle w:val="0"/>
        <w:spacing w:before="240" w:line-rule="auto"/>
        <w:ind w:firstLine="540"/>
        <w:jc w:val="both"/>
      </w:pPr>
      <w:r>
        <w:rPr>
          <w:sz w:val="24"/>
        </w:rPr>
        <w:t xml:space="preserve">а) вручает гражданину (законному представителю) копию решения об оказании (решения об отказе) (в случае если гражданин (законный представитель) не получил копию решения об оказании (решения об отказе) через организацию федеральной почтовой связи);</w:t>
      </w:r>
    </w:p>
    <w:p>
      <w:pPr>
        <w:pStyle w:val="0"/>
        <w:spacing w:before="240" w:line-rule="auto"/>
        <w:ind w:firstLine="540"/>
        <w:jc w:val="both"/>
      </w:pPr>
      <w:r>
        <w:rPr>
          <w:sz w:val="24"/>
        </w:rPr>
        <w:t xml:space="preserve">б) оказывает гражданину (законному представителю) бесплатную юридическую помощь, в случае если в отношении гражданина принято решение об оказании.</w:t>
      </w:r>
    </w:p>
    <w:p>
      <w:pPr>
        <w:pStyle w:val="0"/>
        <w:spacing w:before="240" w:line-rule="auto"/>
        <w:ind w:firstLine="540"/>
        <w:jc w:val="both"/>
      </w:pPr>
      <w:r>
        <w:rPr>
          <w:sz w:val="24"/>
        </w:rPr>
        <w:t xml:space="preserve">12. Министерство в случае явки гражданина (законного представителя) в течение 5 рабочих дней, следующих со дня принятия Министерством решения об оказании (решения об отказе), вручает гражданину (законному представителю) копию решения об оказании и письменное уведомление (копию решения об отказе) (в случае если гражданин (законный представитель) не получил копию решения об оказании и письменное уведомление (копию решения об отказе) через организацию федеральной почтовой связи).</w:t>
      </w:r>
    </w:p>
    <w:p>
      <w:pPr>
        <w:pStyle w:val="0"/>
        <w:jc w:val="both"/>
      </w:pPr>
      <w:r>
        <w:rPr>
          <w:sz w:val="24"/>
        </w:rPr>
        <w:t xml:space="preserve">(п. 12 в ред. </w:t>
      </w:r>
      <w:hyperlink w:history="0" r:id="rId52"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13. Адвокат (нотариус) в случае явки гражданина (законного представителя) в течение 5 рабочих дней, следующих со дня принятия Министерством решения об оказании, оказывает гражданину (законному представителю) бесплатную юридическую помощь, в случае если в отношении гражданина принято решение об оказании.</w:t>
      </w:r>
    </w:p>
    <w:p>
      <w:pPr>
        <w:pStyle w:val="0"/>
        <w:jc w:val="both"/>
      </w:pPr>
      <w:r>
        <w:rPr>
          <w:sz w:val="24"/>
        </w:rPr>
        <w:t xml:space="preserve">(в ред. </w:t>
      </w:r>
      <w:hyperlink w:history="0" r:id="rId53"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14. Решение об отказе может быть обжаловано гражданином в соответствии с федеральным законодательством.</w:t>
      </w:r>
    </w:p>
    <w:p>
      <w:pPr>
        <w:pStyle w:val="0"/>
        <w:spacing w:before="240" w:line-rule="auto"/>
        <w:ind w:firstLine="540"/>
        <w:jc w:val="both"/>
      </w:pPr>
      <w:r>
        <w:rPr>
          <w:sz w:val="24"/>
        </w:rPr>
        <w:t xml:space="preserve">15. При принятии решения об отказе повторное обращение гражданина (законного представителя) в орган (учреждение, Министерство) для получения бесплатной юридической помощи возможно после устранения оснований для принятия органом (учреждением, Министерством) решения об отказе, предусмотренных </w:t>
      </w:r>
      <w:hyperlink w:history="0" w:anchor="P208" w:tooltip="8. Основаниями для принятия органом (учреждением, Министерством) решения об отказе являются:">
        <w:r>
          <w:rPr>
            <w:sz w:val="24"/>
            <w:color w:val="0000ff"/>
          </w:rPr>
          <w:t xml:space="preserve">пунктом 8</w:t>
        </w:r>
      </w:hyperlink>
      <w:r>
        <w:rPr>
          <w:sz w:val="24"/>
        </w:rPr>
        <w:t xml:space="preserve"> настоящего Положения.</w:t>
      </w:r>
    </w:p>
    <w:p>
      <w:pPr>
        <w:pStyle w:val="0"/>
        <w:spacing w:before="240" w:line-rule="auto"/>
        <w:ind w:firstLine="540"/>
        <w:jc w:val="both"/>
      </w:pPr>
      <w:r>
        <w:rPr>
          <w:sz w:val="24"/>
        </w:rPr>
        <w:t xml:space="preserve">16. Министерство осуществляет контроль за исполнением принятого органом (учреждением, Министерством) решения об оказании в порядке и сроки, установленные Министерством.</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3</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253" w:name="P253"/>
    <w:bookmarkEnd w:id="253"/>
    <w:p>
      <w:pPr>
        <w:pStyle w:val="2"/>
        <w:jc w:val="center"/>
      </w:pPr>
      <w:r>
        <w:rPr>
          <w:sz w:val="24"/>
        </w:rPr>
        <w:t xml:space="preserve">ПОРЯДОК</w:t>
      </w:r>
    </w:p>
    <w:p>
      <w:pPr>
        <w:pStyle w:val="2"/>
        <w:jc w:val="center"/>
      </w:pPr>
      <w:r>
        <w:rPr>
          <w:sz w:val="24"/>
        </w:rPr>
        <w:t xml:space="preserve">ВЗАИМОДЕЙСТВИЯ УЧАСТНИКОВ ГОСУДАРСТВЕННОЙ СИСТЕМЫ БЕСПЛАТНОЙ</w:t>
      </w:r>
    </w:p>
    <w:p>
      <w:pPr>
        <w:pStyle w:val="2"/>
        <w:jc w:val="center"/>
      </w:pPr>
      <w:r>
        <w:rPr>
          <w:sz w:val="24"/>
        </w:rPr>
        <w:t xml:space="preserve">ЮРИДИЧЕСКОЙ ПОМОЩИ НА ТЕРРИТОРИИ РЕСПУБЛИКИ АЛТАЙ В ПРЕДЕЛАХ</w:t>
      </w:r>
    </w:p>
    <w:p>
      <w:pPr>
        <w:pStyle w:val="2"/>
        <w:jc w:val="center"/>
      </w:pPr>
      <w:r>
        <w:rPr>
          <w:sz w:val="24"/>
        </w:rPr>
        <w:t xml:space="preserve">ПОЛНОМОЧИЙ, УСТАНОВЛЕННЫХ ФЕДЕРАЛЬНЫМ ЗАКОНОМ ОТ 21 НОЯБРЯ</w:t>
      </w:r>
    </w:p>
    <w:p>
      <w:pPr>
        <w:pStyle w:val="2"/>
        <w:jc w:val="center"/>
      </w:pPr>
      <w:r>
        <w:rPr>
          <w:sz w:val="24"/>
        </w:rPr>
        <w:t xml:space="preserve">2011 ГОДА N 324-ФЗ "О БЕСПЛАТНОЙ ЮРИДИЧЕСКОЙ ПОМОЩИ</w:t>
      </w:r>
    </w:p>
    <w:p>
      <w:pPr>
        <w:pStyle w:val="2"/>
        <w:jc w:val="center"/>
      </w:pPr>
      <w:r>
        <w:rPr>
          <w:sz w:val="24"/>
        </w:rPr>
        <w:t xml:space="preserve">В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Постановлений Правительства Республики Алтай</w:t>
            </w:r>
          </w:p>
          <w:p>
            <w:pPr>
              <w:pStyle w:val="0"/>
              <w:jc w:val="center"/>
            </w:pPr>
            <w:r>
              <w:rPr>
                <w:sz w:val="24"/>
                <w:color w:val="392c69"/>
              </w:rPr>
              <w:t xml:space="preserve">от 12.09.2023 </w:t>
            </w:r>
            <w:hyperlink w:history="0" r:id="rId54"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N 339</w:t>
              </w:r>
            </w:hyperlink>
            <w:r>
              <w:rPr>
                <w:sz w:val="24"/>
                <w:color w:val="392c69"/>
              </w:rPr>
              <w:t xml:space="preserve">, от 25.03.2024 </w:t>
            </w:r>
            <w:hyperlink w:history="0" r:id="rId55"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N 111</w:t>
              </w:r>
            </w:hyperlink>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p>
      <w:pPr>
        <w:pStyle w:val="0"/>
        <w:ind w:firstLine="540"/>
        <w:jc w:val="both"/>
      </w:pPr>
      <w:r>
        <w:rPr>
          <w:sz w:val="24"/>
        </w:rPr>
        <w:t xml:space="preserve">1. Настоящий Порядок определяет вопросы взаимодействия участников государственной системы бесплатной юридической помощи на территории Республики Алтай при оказании ими бесплатной юридической помощи гражданам Российской Федерации, проживающим на территории Республики Алтай и имеющим право на ее получение в соответствии с Федеральным </w:t>
      </w:r>
      <w:hyperlink w:history="0" r:id="rId56"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законом</w:t>
        </w:r>
      </w:hyperlink>
      <w:r>
        <w:rPr>
          <w:sz w:val="24"/>
        </w:rPr>
        <w:t xml:space="preserve"> от 21 ноября 2011 года N 324-ФЗ "О бесплатной юридической помощи в Российской Федерации", </w:t>
      </w:r>
      <w:hyperlink w:history="0" r:id="rId57"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Законом</w:t>
        </w:r>
      </w:hyperlink>
      <w:r>
        <w:rPr>
          <w:sz w:val="24"/>
        </w:rPr>
        <w:t xml:space="preserve"> Республики Алтай от 26 марта 2013 года N 10-РЗ "О бесплатной юридической помощи на территории Республики Алтай" (далее соответственно - гражданин, Закон Республики Алтай).</w:t>
      </w:r>
    </w:p>
    <w:p>
      <w:pPr>
        <w:pStyle w:val="0"/>
        <w:jc w:val="both"/>
      </w:pPr>
      <w:r>
        <w:rPr>
          <w:sz w:val="24"/>
        </w:rPr>
        <w:t xml:space="preserve">(в ред. </w:t>
      </w:r>
      <w:hyperlink w:history="0" r:id="rId58"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12.09.2023 N 339)</w:t>
      </w:r>
    </w:p>
    <w:p>
      <w:pPr>
        <w:pStyle w:val="0"/>
        <w:spacing w:before="240" w:line-rule="auto"/>
        <w:ind w:firstLine="540"/>
        <w:jc w:val="both"/>
      </w:pPr>
      <w:r>
        <w:rPr>
          <w:sz w:val="24"/>
        </w:rPr>
        <w:t xml:space="preserve">2. Оказание гражданам бесплатной юридической помощи на территории Республики Алтай осуществляется участниками государственной системы бесплатной юридической помощи, указанными в </w:t>
      </w:r>
      <w:hyperlink w:history="0" r:id="rId59"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статье 2</w:t>
        </w:r>
      </w:hyperlink>
      <w:r>
        <w:rPr>
          <w:sz w:val="24"/>
        </w:rPr>
        <w:t xml:space="preserve"> Закона Республики Алтай.</w:t>
      </w:r>
    </w:p>
    <w:p>
      <w:pPr>
        <w:pStyle w:val="0"/>
        <w:spacing w:before="240" w:line-rule="auto"/>
        <w:ind w:firstLine="540"/>
        <w:jc w:val="both"/>
      </w:pPr>
      <w:r>
        <w:rPr>
          <w:sz w:val="24"/>
        </w:rPr>
        <w:t xml:space="preserve">3. Исполнительные органы государственной власти Республики Алтай, входящие в государственную систему бесплатной юридической помощи на территории Республики Алтай (с учетом данных, представленных подведомственными учреждениями), орган управления Территориального фонда обязательного медицинского страхования Республики Алтай, Уполномоченный по правам человека в Республике Алтай ежеквартально в срок до 10 числа месяца, следующего за отчетным кварталом, направляют в Министерство труда, социального развития и занятости населения Республики Алтай (далее - Министерство), отчеты о предоставлении гражданам бесплатной юридической помощи на территории Республики Алтай по форме, утвержденной Министерством.</w:t>
      </w:r>
    </w:p>
    <w:p>
      <w:pPr>
        <w:pStyle w:val="0"/>
        <w:jc w:val="both"/>
      </w:pPr>
      <w:r>
        <w:rPr>
          <w:sz w:val="24"/>
        </w:rPr>
        <w:t xml:space="preserve">(в ред. </w:t>
      </w:r>
      <w:hyperlink w:history="0" r:id="rId60"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4. Сводные отчеты Палаты адвокатов Республики Алтай об оказании бесплатной юридической помощи в рамках государственной системы бесплатной юридической помощи на территории Республики Алтай (далее - сводный отчет) представляются в соответствии с </w:t>
      </w:r>
      <w:hyperlink w:history="0" w:anchor="P344" w:tooltip="ПОРЯДОК">
        <w:r>
          <w:rPr>
            <w:sz w:val="24"/>
            <w:color w:val="0000ff"/>
          </w:rPr>
          <w:t xml:space="preserve">Порядком</w:t>
        </w:r>
      </w:hyperlink>
      <w:r>
        <w:rPr>
          <w:sz w:val="24"/>
        </w:rPr>
        <w:t xml:space="preserve"> направления Палатой адвокатов Республики Алтай в Министерство труда, социального развития и занятости населения Республики Алтай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 определенным в приложении N 5 к настоящему Постановлению.</w:t>
      </w:r>
    </w:p>
    <w:p>
      <w:pPr>
        <w:pStyle w:val="0"/>
        <w:spacing w:before="240" w:line-rule="auto"/>
        <w:ind w:firstLine="540"/>
        <w:jc w:val="both"/>
      </w:pPr>
      <w:r>
        <w:rPr>
          <w:sz w:val="24"/>
        </w:rPr>
        <w:t xml:space="preserve">4.1. Нотариальная палата Республики Алтай в срок, предусмотренный </w:t>
      </w:r>
      <w:hyperlink w:history="0" r:id="rId61"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частью 2 статьи 19.1</w:t>
        </w:r>
      </w:hyperlink>
      <w:r>
        <w:rPr>
          <w:sz w:val="24"/>
        </w:rPr>
        <w:t xml:space="preserve"> Федерального закона от 21 ноября 2011 г. N 324-ФЗ "О бесплатной юридической помощи в Российской Федерации", направляет в Министерство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 а также документы и сведения, предусмотренные </w:t>
      </w:r>
      <w:hyperlink w:history="0" r:id="rId62"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частью 1 статьи 19.1</w:t>
        </w:r>
      </w:hyperlink>
      <w:r>
        <w:rPr>
          <w:sz w:val="24"/>
        </w:rPr>
        <w:t xml:space="preserve"> Федерального закона от 21 ноября 2011 г. N 324-ФЗ "О бесплатной юридической помощи в Российской Федерации".</w:t>
      </w:r>
    </w:p>
    <w:p>
      <w:pPr>
        <w:pStyle w:val="0"/>
        <w:jc w:val="both"/>
      </w:pPr>
      <w:r>
        <w:rPr>
          <w:sz w:val="24"/>
        </w:rPr>
        <w:t xml:space="preserve">(п. 4.1 введен </w:t>
      </w:r>
      <w:hyperlink w:history="0" r:id="rId63"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5. Министерство ежегодно, в срок до 25 января:</w:t>
      </w:r>
    </w:p>
    <w:p>
      <w:pPr>
        <w:pStyle w:val="0"/>
        <w:spacing w:before="240" w:line-rule="auto"/>
        <w:ind w:firstLine="540"/>
        <w:jc w:val="both"/>
      </w:pPr>
      <w:r>
        <w:rPr>
          <w:sz w:val="24"/>
        </w:rPr>
        <w:t xml:space="preserve">формирует сводный ежегодный отчет о предоставлении гражданам бесплатной юридической помощи на территории Республики Алтай (далее - сводный ежегодный отчет) на основании представленных ежеквартальных отчетов о предоставлении гражданам бесплатной юридической помощи на территории Республики Алтай участников государственной системы бесплатной юридической помощи на территории Республики Алтай;</w:t>
      </w:r>
    </w:p>
    <w:p>
      <w:pPr>
        <w:pStyle w:val="0"/>
        <w:spacing w:before="240" w:line-rule="auto"/>
        <w:ind w:firstLine="540"/>
        <w:jc w:val="both"/>
      </w:pPr>
      <w:r>
        <w:rPr>
          <w:sz w:val="24"/>
        </w:rPr>
        <w:t xml:space="preserve">публикует сводный ежегодный отчет, а также сводный отчет на своем официальном сайте в информационно-телекоммуникационной сети "Интернет".</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4</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284" w:name="P284"/>
    <w:bookmarkEnd w:id="284"/>
    <w:p>
      <w:pPr>
        <w:pStyle w:val="2"/>
        <w:jc w:val="center"/>
      </w:pPr>
      <w:r>
        <w:rPr>
          <w:sz w:val="24"/>
        </w:rPr>
        <w:t xml:space="preserve">ПОРЯДОК</w:t>
      </w:r>
    </w:p>
    <w:p>
      <w:pPr>
        <w:pStyle w:val="2"/>
        <w:jc w:val="center"/>
      </w:pPr>
      <w:r>
        <w:rPr>
          <w:sz w:val="24"/>
        </w:rPr>
        <w:t xml:space="preserve">ОКАЗАНИЯ БЕСПЛАТНОЙ ЮРИДИЧЕСКОЙ ПОМОЩИ ГРАЖДАНАМ</w:t>
      </w:r>
    </w:p>
    <w:p>
      <w:pPr>
        <w:pStyle w:val="2"/>
        <w:jc w:val="center"/>
      </w:pPr>
      <w:r>
        <w:rPr>
          <w:sz w:val="24"/>
        </w:rPr>
        <w:t xml:space="preserve">РОССИЙСКОЙ ФЕДЕРАЦИИ, ПРОЖИВАЮЩИМ НА ТЕРРИТОРИИ РЕСПУБЛИКИ</w:t>
      </w:r>
    </w:p>
    <w:p>
      <w:pPr>
        <w:pStyle w:val="2"/>
        <w:jc w:val="center"/>
      </w:pPr>
      <w:r>
        <w:rPr>
          <w:sz w:val="24"/>
        </w:rPr>
        <w:t xml:space="preserve">АЛТАЙ, И ИНЫМ ЛИЦАМ, НУЖДАЮЩИМСЯ В СОЦИАЛЬНОЙ ПОДДЕРЖКЕ</w:t>
      </w:r>
    </w:p>
    <w:p>
      <w:pPr>
        <w:pStyle w:val="2"/>
        <w:jc w:val="center"/>
      </w:pPr>
      <w:r>
        <w:rPr>
          <w:sz w:val="24"/>
        </w:rPr>
        <w:t xml:space="preserve">И СОЦИАЛЬНОЙ ЗАЩИТЕ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w:t>
            </w:r>
            <w:hyperlink w:history="0" r:id="rId64"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color w:val="392c69"/>
              </w:rPr>
              <w:t xml:space="preserve"> Правительства Республики Алтай</w:t>
            </w:r>
          </w:p>
          <w:p>
            <w:pPr>
              <w:pStyle w:val="0"/>
              <w:jc w:val="center"/>
            </w:pPr>
            <w:r>
              <w:rPr>
                <w:sz w:val="24"/>
                <w:color w:val="392c69"/>
              </w:rPr>
              <w:t xml:space="preserve">от 25.03.2024 N 111)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bookmarkStart w:id="293" w:name="P293"/>
    <w:bookmarkEnd w:id="293"/>
    <w:p>
      <w:pPr>
        <w:pStyle w:val="0"/>
        <w:ind w:firstLine="540"/>
        <w:jc w:val="both"/>
      </w:pPr>
      <w:r>
        <w:rPr>
          <w:sz w:val="24"/>
        </w:rPr>
        <w:t xml:space="preserve">1. Настоящий Порядок определяет правила оказания бесплатной юридической помощи гражданам Российской Федерации, проживающим на территории Республики Алтай, и иным лицам, предусмотренным </w:t>
      </w:r>
      <w:hyperlink w:history="0" r:id="rId65"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статьей 3</w:t>
        </w:r>
      </w:hyperlink>
      <w:r>
        <w:rPr>
          <w:sz w:val="24"/>
        </w:rPr>
        <w:t xml:space="preserve"> Закона Республики Алтай от 26 марта 2013 г. N 10-РЗ "О бесплатной юридической помощи на территории Республики Алтай", нуждающимся в социальной поддержке и социальной защите, в виде составления заявлений, жалоб, ходатайств и других документов правового характера, представления их интересов в судах, органах государственной власти и органах местного самоуправления в Республике Алтай, организациях (далее соответственно - гражданин, бесплатная юридическая помощь).</w:t>
      </w:r>
    </w:p>
    <w:p>
      <w:pPr>
        <w:pStyle w:val="0"/>
        <w:jc w:val="both"/>
      </w:pPr>
      <w:r>
        <w:rPr>
          <w:sz w:val="24"/>
        </w:rPr>
        <w:t xml:space="preserve">(в ред. </w:t>
      </w:r>
      <w:hyperlink w:history="0" r:id="rId66"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2. Бесплатная юридическая помощь оказывается гражданину в пределах своей компетенции исполнительными органами государственной власти Республики Алтай, подведомственными им учреждениями, органом управления Территориального фонда обязательного медицинского страхования Республики Алтай, входящими в государственную систему бесплатной юридической помощи на территории Республики Алтай (далее соответственно - орган, учреждение).</w:t>
      </w:r>
    </w:p>
    <w:bookmarkStart w:id="296" w:name="P296"/>
    <w:bookmarkEnd w:id="296"/>
    <w:p>
      <w:pPr>
        <w:pStyle w:val="0"/>
        <w:spacing w:before="240" w:line-rule="auto"/>
        <w:ind w:firstLine="540"/>
        <w:jc w:val="both"/>
      </w:pPr>
      <w:r>
        <w:rPr>
          <w:sz w:val="24"/>
        </w:rPr>
        <w:t xml:space="preserve">3. Для получения бесплатной юридической помощи гражданин или его законный представитель (далее - законный представитель) обращается в орган (учреждение) с представлением следующих документов:</w:t>
      </w:r>
    </w:p>
    <w:p>
      <w:pPr>
        <w:pStyle w:val="0"/>
        <w:spacing w:before="240" w:line-rule="auto"/>
        <w:ind w:firstLine="540"/>
        <w:jc w:val="both"/>
      </w:pPr>
      <w:r>
        <w:rPr>
          <w:sz w:val="24"/>
        </w:rPr>
        <w:t xml:space="preserve">а) заявление об оказании бесплатной юридической помощи по форме, утвержденной Министерством труда, социального развития и занятости населения Республики Алтай (далее соответственно - заявление, Министерство);</w:t>
      </w:r>
    </w:p>
    <w:p>
      <w:pPr>
        <w:pStyle w:val="0"/>
        <w:spacing w:before="240" w:line-rule="auto"/>
        <w:ind w:firstLine="540"/>
        <w:jc w:val="both"/>
      </w:pPr>
      <w:r>
        <w:rPr>
          <w:sz w:val="24"/>
        </w:rPr>
        <w:t xml:space="preserve">б) документ, удостоверяющий личность гражданина Российской Федерации, предусмотренный федеральным законодательством, гражданина;</w:t>
      </w:r>
    </w:p>
    <w:p>
      <w:pPr>
        <w:pStyle w:val="0"/>
        <w:spacing w:before="240" w:line-rule="auto"/>
        <w:ind w:firstLine="540"/>
        <w:jc w:val="both"/>
      </w:pPr>
      <w:r>
        <w:rPr>
          <w:sz w:val="24"/>
        </w:rPr>
        <w:t xml:space="preserve">в) документ, удостоверяющий личность гражданина Российской Федерации, предусмотренный федеральным законодательством,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г) документ, выдаваемый в соответствии с федеральным законодательством и подтверждающий полномочия законного представителя (в случае, если документы, указанные в настоящем пункте, представил законный представитель);</w:t>
      </w:r>
    </w:p>
    <w:p>
      <w:pPr>
        <w:pStyle w:val="0"/>
        <w:spacing w:before="240" w:line-rule="auto"/>
        <w:ind w:firstLine="540"/>
        <w:jc w:val="both"/>
      </w:pPr>
      <w:r>
        <w:rPr>
          <w:sz w:val="24"/>
        </w:rPr>
        <w:t xml:space="preserve">д) документ, выдаваемый в соответствии с федеральным законодательством, законодательством Республики Алтай и подтверждающий нуждаемость гражданина в социальной поддержке и социальной защите;</w:t>
      </w:r>
    </w:p>
    <w:p>
      <w:pPr>
        <w:pStyle w:val="0"/>
        <w:spacing w:before="240" w:line-rule="auto"/>
        <w:ind w:firstLine="540"/>
        <w:jc w:val="both"/>
      </w:pPr>
      <w:r>
        <w:rPr>
          <w:sz w:val="24"/>
        </w:rPr>
        <w:t xml:space="preserve">е) оформленное в соответствии с федеральным законодательством согласие на обработку персональных данных гражданина, законного представителя (в случае подачи заявления законным представителем).</w:t>
      </w:r>
    </w:p>
    <w:p>
      <w:pPr>
        <w:pStyle w:val="0"/>
        <w:jc w:val="both"/>
      </w:pPr>
      <w:r>
        <w:rPr>
          <w:sz w:val="24"/>
        </w:rPr>
        <w:t xml:space="preserve">(пп. "е" введен </w:t>
      </w:r>
      <w:hyperlink w:history="0" r:id="rId6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Постановлением</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4. Гражданин (законный представитель) представляет в орган (учреждение) документы, предусмотренные </w:t>
      </w:r>
      <w:hyperlink w:history="0" w:anchor="P296" w:tooltip="3. Для получения бесплатной юридической помощи гражданин или его законный представитель (далее - законный представитель) обращается в орган (учреждение) с представлением следующих документов:">
        <w:r>
          <w:rPr>
            <w:sz w:val="24"/>
            <w:color w:val="0000ff"/>
          </w:rPr>
          <w:t xml:space="preserve">пунктом 3</w:t>
        </w:r>
      </w:hyperlink>
      <w:r>
        <w:rPr>
          <w:sz w:val="24"/>
        </w:rPr>
        <w:t xml:space="preserve"> настоящего Порядка (далее - документы), путем личного обращения в орган (учреждение). При этом в день обращения гражданина (законного представителя) работник органа (учреждения):</w:t>
      </w:r>
    </w:p>
    <w:p>
      <w:pPr>
        <w:pStyle w:val="0"/>
        <w:spacing w:before="240" w:line-rule="auto"/>
        <w:ind w:firstLine="540"/>
        <w:jc w:val="both"/>
      </w:pPr>
      <w:r>
        <w:rPr>
          <w:sz w:val="24"/>
        </w:rPr>
        <w:t xml:space="preserve">а) снимает с представляемых гражданином (законным представителем) документов (кроме заявления и согласия) копии, удостоверяет копии документов своей подписью;</w:t>
      </w:r>
    </w:p>
    <w:p>
      <w:pPr>
        <w:pStyle w:val="0"/>
        <w:jc w:val="both"/>
      </w:pPr>
      <w:r>
        <w:rPr>
          <w:sz w:val="24"/>
        </w:rPr>
        <w:t xml:space="preserve">(в ред. </w:t>
      </w:r>
      <w:hyperlink w:history="0" r:id="rId68"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б) возвращает гражданину (законному представителю) документы (кроме заявления и согласия);</w:t>
      </w:r>
    </w:p>
    <w:p>
      <w:pPr>
        <w:pStyle w:val="0"/>
        <w:jc w:val="both"/>
      </w:pPr>
      <w:r>
        <w:rPr>
          <w:sz w:val="24"/>
        </w:rPr>
        <w:t xml:space="preserve">(в ред. </w:t>
      </w:r>
      <w:hyperlink w:history="0" r:id="rId69"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в) выдает гражданину (законному представителю) расписку-уведомление с указанием даты получения документов;</w:t>
      </w:r>
    </w:p>
    <w:p>
      <w:pPr>
        <w:pStyle w:val="0"/>
        <w:spacing w:before="240" w:line-rule="auto"/>
        <w:ind w:firstLine="540"/>
        <w:jc w:val="both"/>
      </w:pPr>
      <w:r>
        <w:rPr>
          <w:sz w:val="24"/>
        </w:rPr>
        <w:t xml:space="preserve">г) регистрирует заявление в Книге регистрации заявлений по форме, утвержденной Министерством.</w:t>
      </w:r>
    </w:p>
    <w:p>
      <w:pPr>
        <w:pStyle w:val="0"/>
        <w:spacing w:before="240" w:line-rule="auto"/>
        <w:ind w:firstLine="540"/>
        <w:jc w:val="both"/>
      </w:pPr>
      <w:r>
        <w:rPr>
          <w:sz w:val="24"/>
        </w:rPr>
        <w:t xml:space="preserve">Днем обращения гражданина (законного представителя) в орган (учреждение) считается дата приема работником органа (учреждения) от гражданина (законного представителя) документов.</w:t>
      </w:r>
    </w:p>
    <w:p>
      <w:pPr>
        <w:pStyle w:val="0"/>
        <w:spacing w:before="240" w:line-rule="auto"/>
        <w:ind w:firstLine="540"/>
        <w:jc w:val="both"/>
      </w:pPr>
      <w:r>
        <w:rPr>
          <w:sz w:val="24"/>
        </w:rPr>
        <w:t xml:space="preserve">5. Орган (учреждение) принимает решение об оказании бесплатной юридической помощи (далее - решение об оказании) по основанию, предусмотренному пунктом 6 настоящего Порядка, или решение об отказе в оказании бесплатной юридической помощи (далее - решение об отказе) по основаниям, предусмотренным </w:t>
      </w:r>
      <w:hyperlink w:history="0" w:anchor="P317" w:tooltip="7. Основаниями для принятия органом (учреждением) решения об отказе являются:">
        <w:r>
          <w:rPr>
            <w:sz w:val="24"/>
            <w:color w:val="0000ff"/>
          </w:rPr>
          <w:t xml:space="preserve">пунктом 7</w:t>
        </w:r>
      </w:hyperlink>
      <w:r>
        <w:rPr>
          <w:sz w:val="24"/>
        </w:rPr>
        <w:t xml:space="preserve"> настоящего Порядка, в течение 2 рабочих дней, следующих со дня обращения гражданина (законного представителя) в орган (учреждение) с документами.</w:t>
      </w:r>
    </w:p>
    <w:p>
      <w:pPr>
        <w:pStyle w:val="0"/>
        <w:spacing w:before="240" w:line-rule="auto"/>
        <w:ind w:firstLine="540"/>
        <w:jc w:val="both"/>
      </w:pPr>
      <w:r>
        <w:rPr>
          <w:sz w:val="24"/>
        </w:rPr>
        <w:t xml:space="preserve">6. Основанием для принятия органом (учреждением) решения об оказании является:</w:t>
      </w:r>
    </w:p>
    <w:p>
      <w:pPr>
        <w:pStyle w:val="0"/>
        <w:spacing w:before="240" w:line-rule="auto"/>
        <w:ind w:firstLine="540"/>
        <w:jc w:val="both"/>
      </w:pPr>
      <w:r>
        <w:rPr>
          <w:sz w:val="24"/>
        </w:rPr>
        <w:t xml:space="preserve">а) наличие у гражданина права на получение бесплатной юридической помощи в соответствии с </w:t>
      </w:r>
      <w:hyperlink w:history="0" w:anchor="P293" w:tooltip="1. Настоящий Порядок определяет правила оказания бесплатной юридической помощи гражданам Российской Федерации, проживающим на территории Республики Алтай, и иным лицам, предусмотренным статьей 3 Закона Республики Алтай от 26 марта 2013 г. N 10-РЗ &quot;О бесплатной юридической помощи на территории Республики Алтай&quot;, нуждающимся в социальной поддержке и социальной защите, в виде составления заявлений, жалоб, ходатайств и других документов правового характера, представления их интересов в судах, органах государ...">
        <w:r>
          <w:rPr>
            <w:sz w:val="24"/>
            <w:color w:val="0000ff"/>
          </w:rPr>
          <w:t xml:space="preserve">пунктом 1</w:t>
        </w:r>
      </w:hyperlink>
      <w:r>
        <w:rPr>
          <w:sz w:val="24"/>
        </w:rPr>
        <w:t xml:space="preserve"> настоящего Порядка;</w:t>
      </w:r>
    </w:p>
    <w:p>
      <w:pPr>
        <w:pStyle w:val="0"/>
        <w:spacing w:before="240" w:line-rule="auto"/>
        <w:ind w:firstLine="540"/>
        <w:jc w:val="both"/>
      </w:pPr>
      <w:r>
        <w:rPr>
          <w:sz w:val="24"/>
        </w:rPr>
        <w:t xml:space="preserve">б) 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относится к компетенции органа (учреждения).</w:t>
      </w:r>
    </w:p>
    <w:bookmarkStart w:id="317" w:name="P317"/>
    <w:bookmarkEnd w:id="317"/>
    <w:p>
      <w:pPr>
        <w:pStyle w:val="0"/>
        <w:spacing w:before="240" w:line-rule="auto"/>
        <w:ind w:firstLine="540"/>
        <w:jc w:val="both"/>
      </w:pPr>
      <w:r>
        <w:rPr>
          <w:sz w:val="24"/>
        </w:rPr>
        <w:t xml:space="preserve">7. Основаниями для принятия органом (учреждением) решения об отказе являются:</w:t>
      </w:r>
    </w:p>
    <w:p>
      <w:pPr>
        <w:pStyle w:val="0"/>
        <w:spacing w:before="240" w:line-rule="auto"/>
        <w:ind w:firstLine="540"/>
        <w:jc w:val="both"/>
      </w:pPr>
      <w:r>
        <w:rPr>
          <w:sz w:val="24"/>
        </w:rPr>
        <w:t xml:space="preserve">а) отсутствие у гражданина права на получение бесплатной юридической помощи в соответствии с </w:t>
      </w:r>
      <w:hyperlink w:history="0" w:anchor="P293" w:tooltip="1. Настоящий Порядок определяет правила оказания бесплатной юридической помощи гражданам Российской Федерации, проживающим на территории Республики Алтай, и иным лицам, предусмотренным статьей 3 Закона Республики Алтай от 26 марта 2013 г. N 10-РЗ &quot;О бесплатной юридической помощи на территории Республики Алтай&quot;, нуждающимся в социальной поддержке и социальной защите, в виде составления заявлений, жалоб, ходатайств и других документов правового характера, представления их интересов в судах, органах государ...">
        <w:r>
          <w:rPr>
            <w:sz w:val="24"/>
            <w:color w:val="0000ff"/>
          </w:rPr>
          <w:t xml:space="preserve">пунктом 1</w:t>
        </w:r>
      </w:hyperlink>
      <w:r>
        <w:rPr>
          <w:sz w:val="24"/>
        </w:rPr>
        <w:t xml:space="preserve"> настоящего Порядка;</w:t>
      </w:r>
    </w:p>
    <w:p>
      <w:pPr>
        <w:pStyle w:val="0"/>
        <w:spacing w:before="240" w:line-rule="auto"/>
        <w:ind w:firstLine="540"/>
        <w:jc w:val="both"/>
      </w:pPr>
      <w:r>
        <w:rPr>
          <w:sz w:val="24"/>
        </w:rPr>
        <w:t xml:space="preserve">б) непредставление гражданином (законным представителем) документов;</w:t>
      </w:r>
    </w:p>
    <w:p>
      <w:pPr>
        <w:pStyle w:val="0"/>
        <w:spacing w:before="240" w:line-rule="auto"/>
        <w:ind w:firstLine="540"/>
        <w:jc w:val="both"/>
      </w:pPr>
      <w:r>
        <w:rPr>
          <w:sz w:val="24"/>
        </w:rPr>
        <w:t xml:space="preserve">в) оказание бесплатной юридической помощи гражданину не относится к компетенции органа (учреждения).</w:t>
      </w:r>
    </w:p>
    <w:p>
      <w:pPr>
        <w:pStyle w:val="0"/>
        <w:spacing w:before="240" w:line-rule="auto"/>
        <w:ind w:firstLine="540"/>
        <w:jc w:val="both"/>
      </w:pPr>
      <w:r>
        <w:rPr>
          <w:sz w:val="24"/>
        </w:rPr>
        <w:t xml:space="preserve">8. Орган (учреждение) в день принятия решения об оказании (решения об отказе):</w:t>
      </w:r>
    </w:p>
    <w:p>
      <w:pPr>
        <w:pStyle w:val="0"/>
        <w:spacing w:before="240" w:line-rule="auto"/>
        <w:ind w:firstLine="540"/>
        <w:jc w:val="both"/>
      </w:pPr>
      <w:r>
        <w:rPr>
          <w:sz w:val="24"/>
        </w:rPr>
        <w:t xml:space="preserve">а) уведомляет гражданина (законного представителя) по номеру телефона, указанному в заявлении:</w:t>
      </w:r>
    </w:p>
    <w:p>
      <w:pPr>
        <w:pStyle w:val="0"/>
        <w:spacing w:before="240" w:line-rule="auto"/>
        <w:ind w:firstLine="540"/>
        <w:jc w:val="both"/>
      </w:pPr>
      <w:r>
        <w:rPr>
          <w:sz w:val="24"/>
        </w:rPr>
        <w:t xml:space="preserve">о принятом решении об оказании (решении об отказе), о возможности получения копии решения об оказании (решения об отказе) в органе (учреждении) в течение 5 рабочих дней, следующих со дня принятия решения об оказании (решения об отказе);</w:t>
      </w:r>
    </w:p>
    <w:p>
      <w:pPr>
        <w:pStyle w:val="0"/>
        <w:spacing w:before="240" w:line-rule="auto"/>
        <w:ind w:firstLine="540"/>
        <w:jc w:val="both"/>
      </w:pPr>
      <w:r>
        <w:rPr>
          <w:sz w:val="24"/>
        </w:rPr>
        <w:t xml:space="preserve">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б) в случае если органу (учреждению) не удалось дозвониться до гражданина (законного представителя) направляет простым почтовым отправлением через организацию федеральной почтовой связи гражданину (законному представителю):</w:t>
      </w:r>
    </w:p>
    <w:p>
      <w:pPr>
        <w:pStyle w:val="0"/>
        <w:spacing w:before="240" w:line-rule="auto"/>
        <w:ind w:firstLine="540"/>
        <w:jc w:val="both"/>
      </w:pPr>
      <w:r>
        <w:rPr>
          <w:sz w:val="24"/>
        </w:rPr>
        <w:t xml:space="preserve">копию решения об оказании (решения об отказе);</w:t>
      </w:r>
    </w:p>
    <w:p>
      <w:pPr>
        <w:pStyle w:val="0"/>
        <w:spacing w:before="240" w:line-rule="auto"/>
        <w:ind w:firstLine="540"/>
        <w:jc w:val="both"/>
      </w:pPr>
      <w:r>
        <w:rPr>
          <w:sz w:val="24"/>
        </w:rPr>
        <w:t xml:space="preserve">письменное уведомление об оказании бесплатной юридической помощи при обращении гражданина (законного представителя) в течение 5 рабочих дней, следующих со дня принятия решения об оказании, в орган (учреждение), в случае если в отношении гражданина принято решение об оказании.</w:t>
      </w:r>
    </w:p>
    <w:p>
      <w:pPr>
        <w:pStyle w:val="0"/>
        <w:spacing w:before="240" w:line-rule="auto"/>
        <w:ind w:firstLine="540"/>
        <w:jc w:val="both"/>
      </w:pPr>
      <w:r>
        <w:rPr>
          <w:sz w:val="24"/>
        </w:rPr>
        <w:t xml:space="preserve">9. Орган (учреждение) в случае явки гражданина (законного представителя) в течение 5 рабочих дней, следующих со дня принятия в органом (учреждением) решения об оказании (решения об отказе):</w:t>
      </w:r>
    </w:p>
    <w:p>
      <w:pPr>
        <w:pStyle w:val="0"/>
        <w:spacing w:before="240" w:line-rule="auto"/>
        <w:ind w:firstLine="540"/>
        <w:jc w:val="both"/>
      </w:pPr>
      <w:r>
        <w:rPr>
          <w:sz w:val="24"/>
        </w:rPr>
        <w:t xml:space="preserve">а) вручает гражданину (законному представителю) копию решения об оказании (решения об отказе) (в случае если гражданин (законный представитель) не получил копию решения об оказании (решения об отказе) через организацию федеральной почтовой связи);</w:t>
      </w:r>
    </w:p>
    <w:p>
      <w:pPr>
        <w:pStyle w:val="0"/>
        <w:spacing w:before="240" w:line-rule="auto"/>
        <w:ind w:firstLine="540"/>
        <w:jc w:val="both"/>
      </w:pPr>
      <w:r>
        <w:rPr>
          <w:sz w:val="24"/>
        </w:rPr>
        <w:t xml:space="preserve">б) оказывает гражданину (законному представителю) бесплатную юридическую помощь, в случае если в отношении гражданина принято решение об оказании.</w:t>
      </w:r>
    </w:p>
    <w:p>
      <w:pPr>
        <w:pStyle w:val="0"/>
        <w:spacing w:before="240" w:line-rule="auto"/>
        <w:ind w:firstLine="540"/>
        <w:jc w:val="both"/>
      </w:pPr>
      <w:r>
        <w:rPr>
          <w:sz w:val="24"/>
        </w:rPr>
        <w:t xml:space="preserve">10. Решение об отказе может быть обжаловано гражданином в соответствии с федеральным законодательством.</w:t>
      </w:r>
    </w:p>
    <w:p>
      <w:pPr>
        <w:pStyle w:val="0"/>
        <w:spacing w:before="240" w:line-rule="auto"/>
        <w:ind w:firstLine="540"/>
        <w:jc w:val="both"/>
      </w:pPr>
      <w:r>
        <w:rPr>
          <w:sz w:val="24"/>
        </w:rPr>
        <w:t xml:space="preserve">11. При принятии решения об отказе повторное обращение гражданина (законного представителя) в орган (учреждение) для получения бесплатной юридической помощи возможно после устранения оснований для принятия органом либо учреждением решения об отказе, предусмотренных </w:t>
      </w:r>
      <w:hyperlink w:history="0" w:anchor="P317" w:tooltip="7. Основаниями для принятия органом (учреждением) решения об отказе являются:">
        <w:r>
          <w:rPr>
            <w:sz w:val="24"/>
            <w:color w:val="0000ff"/>
          </w:rPr>
          <w:t xml:space="preserve">пунктом 7</w:t>
        </w:r>
      </w:hyperlink>
      <w:r>
        <w:rPr>
          <w:sz w:val="24"/>
        </w:rPr>
        <w:t xml:space="preserve"> настоящего Порядка.</w:t>
      </w:r>
    </w:p>
    <w:p>
      <w:pPr>
        <w:pStyle w:val="0"/>
        <w:spacing w:before="240" w:line-rule="auto"/>
        <w:ind w:firstLine="540"/>
        <w:jc w:val="both"/>
      </w:pPr>
      <w:r>
        <w:rPr>
          <w:sz w:val="24"/>
        </w:rPr>
        <w:t xml:space="preserve">12. Министерство осуществляет контроль за исполнением принятого органом (учреждением) решения об оказании в порядке и сроки, установленные Министерством.</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5</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344" w:name="P344"/>
    <w:bookmarkEnd w:id="344"/>
    <w:p>
      <w:pPr>
        <w:pStyle w:val="2"/>
        <w:jc w:val="center"/>
      </w:pPr>
      <w:r>
        <w:rPr>
          <w:sz w:val="24"/>
        </w:rPr>
        <w:t xml:space="preserve">ПОРЯДОК</w:t>
      </w:r>
    </w:p>
    <w:p>
      <w:pPr>
        <w:pStyle w:val="2"/>
        <w:jc w:val="center"/>
      </w:pPr>
      <w:r>
        <w:rPr>
          <w:sz w:val="24"/>
        </w:rPr>
        <w:t xml:space="preserve">НАПРАВЛЕНИЯ ПАЛАТОЙ АДВОКАТОВ РЕСПУБЛИКИ АЛТАЙ</w:t>
      </w:r>
    </w:p>
    <w:p>
      <w:pPr>
        <w:pStyle w:val="2"/>
        <w:jc w:val="center"/>
      </w:pPr>
      <w:r>
        <w:rPr>
          <w:sz w:val="24"/>
        </w:rPr>
        <w:t xml:space="preserve">В МИНИСТЕРСТВО ТРУДА, СОЦИАЛЬНОГО РАЗВИТИЯ И ЗАНЯТОСТИ</w:t>
      </w:r>
    </w:p>
    <w:p>
      <w:pPr>
        <w:pStyle w:val="2"/>
        <w:jc w:val="center"/>
      </w:pPr>
      <w:r>
        <w:rPr>
          <w:sz w:val="24"/>
        </w:rPr>
        <w:t xml:space="preserve">НАСЕЛЕНИЯ РЕСПУБЛИКИ АЛТАЙ ЕЖЕГОДНОГО ДОКЛАДА И СВОДНОГО</w:t>
      </w:r>
    </w:p>
    <w:p>
      <w:pPr>
        <w:pStyle w:val="2"/>
        <w:jc w:val="center"/>
      </w:pPr>
      <w:r>
        <w:rPr>
          <w:sz w:val="24"/>
        </w:rPr>
        <w:t xml:space="preserve">ОТЧЕТА ОБ ОКАЗАНИИ АДВОКАТАМИ БЕСПЛАТНОЙ ЮРИДИЧЕСКОЙ ПОМОЩИ</w:t>
      </w:r>
    </w:p>
    <w:p>
      <w:pPr>
        <w:pStyle w:val="2"/>
        <w:jc w:val="center"/>
      </w:pPr>
      <w:r>
        <w:rPr>
          <w:sz w:val="24"/>
        </w:rPr>
        <w:t xml:space="preserve">В РАМКАХ ГОСУДАРСТВЕННОЙ СИСТЕМЫ БЕСПЛАТНОЙ</w:t>
      </w:r>
    </w:p>
    <w:p>
      <w:pPr>
        <w:pStyle w:val="2"/>
        <w:jc w:val="center"/>
      </w:pPr>
      <w:r>
        <w:rPr>
          <w:sz w:val="24"/>
        </w:rPr>
        <w:t xml:space="preserve">ЮРИДИЧЕСКОЙ ПОМОЩИ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w:t>
            </w:r>
            <w:hyperlink w:history="0" r:id="rId70"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color w:val="392c69"/>
              </w:rPr>
              <w:t xml:space="preserve"> Правительства Республики Алтай</w:t>
            </w:r>
          </w:p>
          <w:p>
            <w:pPr>
              <w:pStyle w:val="0"/>
              <w:jc w:val="center"/>
            </w:pPr>
            <w:r>
              <w:rPr>
                <w:sz w:val="24"/>
                <w:color w:val="392c69"/>
              </w:rPr>
              <w:t xml:space="preserve">от 21.01.2025 N 13)</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p>
      <w:pPr>
        <w:pStyle w:val="0"/>
        <w:ind w:firstLine="540"/>
        <w:jc w:val="both"/>
      </w:pPr>
      <w:r>
        <w:rPr>
          <w:sz w:val="24"/>
        </w:rPr>
        <w:t xml:space="preserve">1. Настоящий Порядок определяет правила направления Палатой адвокатов Республики Алтай в Министерство труда, социального развития и занятости населения Республики Алтай (далее - Министерство):</w:t>
      </w:r>
    </w:p>
    <w:p>
      <w:pPr>
        <w:pStyle w:val="0"/>
        <w:spacing w:before="240" w:line-rule="auto"/>
        <w:ind w:firstLine="540"/>
        <w:jc w:val="both"/>
      </w:pPr>
      <w:r>
        <w:rPr>
          <w:sz w:val="24"/>
        </w:rPr>
        <w:t xml:space="preserve">а) ежегодного доклада Палаты адвокатов Республики Алтай об оказании бесплатной юридической помощи в рамках государственной системы бесплатной юридической помощи на территории Республики Алтай (далее - доклад);</w:t>
      </w:r>
    </w:p>
    <w:p>
      <w:pPr>
        <w:pStyle w:val="0"/>
        <w:spacing w:before="240" w:line-rule="auto"/>
        <w:ind w:firstLine="540"/>
        <w:jc w:val="both"/>
      </w:pPr>
      <w:r>
        <w:rPr>
          <w:sz w:val="24"/>
        </w:rPr>
        <w:t xml:space="preserve">б) сводного отчета Палаты адвокатов Республики Алтай об оказании бесплатной юридической помощи в рамках государственной системы бесплатной юридической помощи на территории Республики Алтай (далее - сводный отчет).</w:t>
      </w:r>
    </w:p>
    <w:p>
      <w:pPr>
        <w:pStyle w:val="0"/>
        <w:spacing w:before="240" w:line-rule="auto"/>
        <w:ind w:firstLine="540"/>
        <w:jc w:val="both"/>
      </w:pPr>
      <w:r>
        <w:rPr>
          <w:sz w:val="24"/>
        </w:rPr>
        <w:t xml:space="preserve">2. Доклад представляется Палатой адвокатов Республики Алтай в Министерство по форме, установленной Министерством, ежегодно до 15 февраля года, следующего за отчетным годом.</w:t>
      </w:r>
    </w:p>
    <w:p>
      <w:pPr>
        <w:pStyle w:val="0"/>
        <w:spacing w:before="240" w:line-rule="auto"/>
        <w:ind w:firstLine="540"/>
        <w:jc w:val="both"/>
      </w:pPr>
      <w:r>
        <w:rPr>
          <w:sz w:val="24"/>
        </w:rPr>
        <w:t xml:space="preserve">3. Сводный </w:t>
      </w:r>
      <w:hyperlink w:history="0" r:id="rId71"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отчет</w:t>
        </w:r>
      </w:hyperlink>
      <w:r>
        <w:rPr>
          <w:sz w:val="24"/>
        </w:rPr>
        <w:t xml:space="preserve"> представляется Палатой адвокатов Республики Алтай в Министерство по форме согласно приложению N 3 к приказу Министерства юстиции Российской Федерации от 21 марта 2024 г. N 75 "Об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палату субъекта Российской Федерации, формы сводного отчета адвокатской палаты субъекта Российской Федерации об оказании адвокатами бесплатной юридической помощи в рамках государственной системы бесплатной юридической помощи" не позднее 10-го числа месяца, следующего за отчетным кварталом.</w:t>
      </w:r>
    </w:p>
    <w:p>
      <w:pPr>
        <w:pStyle w:val="0"/>
        <w:jc w:val="both"/>
      </w:pPr>
      <w:r>
        <w:rPr>
          <w:sz w:val="24"/>
        </w:rPr>
        <w:t xml:space="preserve">(в ред. </w:t>
      </w:r>
      <w:hyperlink w:history="0" r:id="rId72"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21.01.2025 N 13)</w:t>
      </w:r>
    </w:p>
    <w:p>
      <w:pPr>
        <w:pStyle w:val="0"/>
        <w:spacing w:before="240" w:line-rule="auto"/>
        <w:ind w:firstLine="540"/>
        <w:jc w:val="both"/>
      </w:pPr>
      <w:r>
        <w:rPr>
          <w:sz w:val="24"/>
        </w:rPr>
        <w:t xml:space="preserve">4. Доклад и сводный отчет представляются в Министерство на бумажном носителе в одном экземпляре, с приложением их копий в электронном виде в одном экземпляре.</w:t>
      </w:r>
    </w:p>
    <w:p>
      <w:pPr>
        <w:pStyle w:val="0"/>
        <w:spacing w:before="240" w:line-rule="auto"/>
        <w:ind w:firstLine="540"/>
        <w:jc w:val="both"/>
      </w:pPr>
      <w:r>
        <w:rPr>
          <w:sz w:val="24"/>
        </w:rPr>
        <w:t xml:space="preserve">5. Сведения, содержащиеся в докладе и сводном отчете, являются открытыми, общедоступными и размещаются Министерством на своем официальном сайте в информационно-телекоммуникационной сети "Интернет" в течение 15 рабочих дней, следующих со дня их поступления в Министерство.</w:t>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jc w:val="both"/>
      </w:pPr>
      <w:r>
        <w:rPr>
          <w:sz w:val="24"/>
        </w:rPr>
      </w:r>
    </w:p>
    <w:p>
      <w:pPr>
        <w:pStyle w:val="0"/>
        <w:outlineLvl w:val="0"/>
        <w:jc w:val="right"/>
      </w:pPr>
      <w:r>
        <w:rPr>
          <w:sz w:val="24"/>
        </w:rPr>
        <w:t xml:space="preserve">Приложение N 6</w:t>
      </w:r>
    </w:p>
    <w:p>
      <w:pPr>
        <w:pStyle w:val="0"/>
        <w:jc w:val="right"/>
      </w:pPr>
      <w:r>
        <w:rPr>
          <w:sz w:val="24"/>
        </w:rPr>
        <w:t xml:space="preserve">к Постановлению</w:t>
      </w:r>
    </w:p>
    <w:p>
      <w:pPr>
        <w:pStyle w:val="0"/>
        <w:jc w:val="right"/>
      </w:pPr>
      <w:r>
        <w:rPr>
          <w:sz w:val="24"/>
        </w:rPr>
        <w:t xml:space="preserve">Правительства Республики Алтай</w:t>
      </w:r>
    </w:p>
    <w:p>
      <w:pPr>
        <w:pStyle w:val="0"/>
        <w:jc w:val="right"/>
      </w:pPr>
      <w:r>
        <w:rPr>
          <w:sz w:val="24"/>
        </w:rPr>
        <w:t xml:space="preserve">от 12 февраля 2020 г. N 34</w:t>
      </w:r>
    </w:p>
    <w:p>
      <w:pPr>
        <w:pStyle w:val="0"/>
        <w:jc w:val="both"/>
      </w:pPr>
      <w:r>
        <w:rPr>
          <w:sz w:val="24"/>
        </w:rPr>
      </w:r>
    </w:p>
    <w:bookmarkStart w:id="373" w:name="P373"/>
    <w:bookmarkEnd w:id="373"/>
    <w:p>
      <w:pPr>
        <w:pStyle w:val="2"/>
        <w:jc w:val="center"/>
      </w:pPr>
      <w:r>
        <w:rPr>
          <w:sz w:val="24"/>
        </w:rPr>
        <w:t xml:space="preserve">ПОЛОЖЕНИЕ</w:t>
      </w:r>
    </w:p>
    <w:p>
      <w:pPr>
        <w:pStyle w:val="2"/>
        <w:jc w:val="center"/>
      </w:pPr>
      <w:r>
        <w:rPr>
          <w:sz w:val="24"/>
        </w:rPr>
        <w:t xml:space="preserve">О РАЗМЕРЕ И ПОРЯДКЕ ОПЛАТЫ ТРУДА АДВОКАТОВ, ОКАЗЫВАЮЩИХ</w:t>
      </w:r>
    </w:p>
    <w:p>
      <w:pPr>
        <w:pStyle w:val="2"/>
        <w:jc w:val="center"/>
      </w:pPr>
      <w:r>
        <w:rPr>
          <w:sz w:val="24"/>
        </w:rPr>
        <w:t xml:space="preserve">ГРАЖДАНАМ РОССИЙСКОЙ ФЕДЕРАЦИИ, ПРОЖИВАЮЩИМ НА ТЕРРИТОРИИ</w:t>
      </w:r>
    </w:p>
    <w:p>
      <w:pPr>
        <w:pStyle w:val="2"/>
        <w:jc w:val="center"/>
      </w:pPr>
      <w:r>
        <w:rPr>
          <w:sz w:val="24"/>
        </w:rPr>
        <w:t xml:space="preserve">РЕСПУБЛИКИ АЛТАЙ, И ИНЫМ ЛИЦАМ, БЕСПЛАТНУЮ ЮРИДИЧЕСКУЮ</w:t>
      </w:r>
    </w:p>
    <w:p>
      <w:pPr>
        <w:pStyle w:val="2"/>
        <w:jc w:val="center"/>
      </w:pPr>
      <w:r>
        <w:rPr>
          <w:sz w:val="24"/>
        </w:rPr>
        <w:t xml:space="preserve">ПОМОЩЬ В РАМКАХ ГОСУДАРСТВЕННОЙ СИСТЕМЫ БЕСПЛАТНОЙ</w:t>
      </w:r>
    </w:p>
    <w:p>
      <w:pPr>
        <w:pStyle w:val="2"/>
        <w:jc w:val="center"/>
      </w:pPr>
      <w:r>
        <w:rPr>
          <w:sz w:val="24"/>
        </w:rPr>
        <w:t xml:space="preserve">ЮРИДИЧЕСКОЙ ПОМОЩИ, И КОМПЕНСАЦИИ ИХ РАСХОДОВ НА ОКАЗАНИЕ</w:t>
      </w:r>
    </w:p>
    <w:p>
      <w:pPr>
        <w:pStyle w:val="2"/>
        <w:jc w:val="center"/>
      </w:pPr>
      <w:r>
        <w:rPr>
          <w:sz w:val="24"/>
        </w:rPr>
        <w:t xml:space="preserve">ТАКОЙ ПОМОЩИ НА ТЕРРИТОРИИ РЕСПУБЛИКИ АЛТАЙ (В ТОМ ЧИСЛЕ</w:t>
      </w:r>
    </w:p>
    <w:p>
      <w:pPr>
        <w:pStyle w:val="2"/>
        <w:jc w:val="center"/>
      </w:pPr>
      <w:r>
        <w:rPr>
          <w:sz w:val="24"/>
        </w:rPr>
        <w:t xml:space="preserve">В ТРУДНОДОСТУПНЫХ И МАЛОНАСЕЛЕННЫХ МЕСТНОСТЯХ)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4"/>
                <w:color w:val="392c69"/>
              </w:rPr>
              <w:t xml:space="preserve">Список изменяющих документов</w:t>
            </w:r>
          </w:p>
          <w:p>
            <w:pPr>
              <w:pStyle w:val="0"/>
              <w:jc w:val="center"/>
            </w:pPr>
            <w:r>
              <w:rPr>
                <w:sz w:val="24"/>
                <w:color w:val="392c69"/>
              </w:rPr>
              <w:t xml:space="preserve">(в ред. Постановлений Правительства Республики Алтай</w:t>
            </w:r>
          </w:p>
          <w:p>
            <w:pPr>
              <w:pStyle w:val="0"/>
              <w:jc w:val="center"/>
            </w:pPr>
            <w:r>
              <w:rPr>
                <w:sz w:val="24"/>
                <w:color w:val="392c69"/>
              </w:rPr>
              <w:t xml:space="preserve">от 12.09.2023 </w:t>
            </w:r>
            <w:hyperlink w:history="0" r:id="rId73"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N 339</w:t>
              </w:r>
            </w:hyperlink>
            <w:r>
              <w:rPr>
                <w:sz w:val="24"/>
                <w:color w:val="392c69"/>
              </w:rPr>
              <w:t xml:space="preserve">, от 25.03.2024 </w:t>
            </w:r>
            <w:hyperlink w:history="0" r:id="rId74"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N 111</w:t>
              </w:r>
            </w:hyperlink>
            <w:r>
              <w:rPr>
                <w:sz w:val="24"/>
                <w:color w:val="392c69"/>
              </w:rPr>
              <w:t xml:space="preserve">, от 21.01.2025 </w:t>
            </w:r>
            <w:hyperlink w:history="0" r:id="rId75"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N 13</w:t>
              </w:r>
            </w:hyperlink>
            <w:r>
              <w:rPr>
                <w:sz w:val="24"/>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4"/>
        </w:rPr>
      </w:r>
    </w:p>
    <w:p>
      <w:pPr>
        <w:pStyle w:val="0"/>
        <w:ind w:firstLine="540"/>
        <w:jc w:val="both"/>
      </w:pPr>
      <w:r>
        <w:rPr>
          <w:sz w:val="24"/>
        </w:rPr>
        <w:t xml:space="preserve">1. Настоящее Положение устанавливает размер и порядок оплаты труда адвокатов, оказывающих гражданам Российской Федерации, проживающим на территории Республики Алтай, и иным лицам, предусмотренным </w:t>
      </w:r>
      <w:hyperlink w:history="0" r:id="rId76"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статьей 3</w:t>
        </w:r>
      </w:hyperlink>
      <w:r>
        <w:rPr>
          <w:sz w:val="24"/>
        </w:rPr>
        <w:t xml:space="preserve"> Закона Республики Алтай от 26 марта 2013 г. N 10-РЗ "О бесплатной юридической помощи на территории Республики Алтай" (далее - гражданин), бесплатную юридическую помощь в рамках государственной системы бесплатной юридической помощи на территории Республики Алтай (далее - адвокат), и компенсации их расходов на оказание такой помощи на территории Республики Алтай, в том числе в труднодоступных и малонаселенных местностях (далее соответственно - бесплатная юридическая помощь, оплата труда, компенсация).</w:t>
      </w:r>
    </w:p>
    <w:p>
      <w:pPr>
        <w:pStyle w:val="0"/>
        <w:jc w:val="both"/>
      </w:pPr>
      <w:r>
        <w:rPr>
          <w:sz w:val="24"/>
        </w:rPr>
        <w:t xml:space="preserve">(в ред. </w:t>
      </w:r>
      <w:hyperlink w:history="0" r:id="rId77" w:tooltip="Постановление Правительства Республики Алтай от 25.03.2024 N 111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25.03.2024 N 111)</w:t>
      </w:r>
    </w:p>
    <w:p>
      <w:pPr>
        <w:pStyle w:val="0"/>
        <w:spacing w:before="240" w:line-rule="auto"/>
        <w:ind w:firstLine="540"/>
        <w:jc w:val="both"/>
      </w:pPr>
      <w:r>
        <w:rPr>
          <w:sz w:val="24"/>
        </w:rPr>
        <w:t xml:space="preserve">2. Оплата труда и компенсация адвокату осуществляется Министерством труда, социального развития и занятости населения Республики Алтай (далее - Министерство) на основании </w:t>
      </w:r>
      <w:hyperlink w:history="0" r:id="rId78" w:tooltip="Приказ Минюста России от 21.03.2024 N 75 &quot;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 {КонсультантПлюс}">
        <w:r>
          <w:rPr>
            <w:sz w:val="24"/>
            <w:color w:val="0000ff"/>
          </w:rPr>
          <w:t xml:space="preserve">соглашения</w:t>
        </w:r>
      </w:hyperlink>
      <w:r>
        <w:rPr>
          <w:sz w:val="24"/>
        </w:rPr>
        <w:t xml:space="preserve"> об оказании бесплатной юридической помощи адвокатами, являющимися участниками государственной системы бесплатной юридической помощи, заключаемого ежегодно не позднее 1 декабря Министерством с Палатой адвокатов Республики Алтай по форме согласно приложению N 1 к приказу Министерства юстиции Российской Федерации от 21 марта 2024 г. N 75 "Об утверждении формы соглашения об оказании бесплатной юридической помощи адвокатами, являющимися участниками государственной системы бесплатной юридической помощи, между уполномоченным органом исполнительной власти субъекта Российской Федерации и адвокатской палатой субъекта Российской Федерации, формы отчета адвоката об оказании бесплатной юридической помощи в рамках государственной системы бесплатной юридической помощи и срока его представления в адвокатскую палату субъекта Российской Федерации, формы сводного отчета адвокатской палаты субъекта Российской Федерации об оказании адвокатами бесплатной юридической помощи в рамках государственной системы бесплатной юридической помощи" (далее - соглашение).</w:t>
      </w:r>
    </w:p>
    <w:p>
      <w:pPr>
        <w:pStyle w:val="0"/>
        <w:jc w:val="both"/>
      </w:pPr>
      <w:r>
        <w:rPr>
          <w:sz w:val="24"/>
        </w:rPr>
        <w:t xml:space="preserve">(в ред. </w:t>
      </w:r>
      <w:hyperlink w:history="0" r:id="rId79" w:tooltip="Постановление Правительства Республики Алтай от 21.01.2025 N 13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21.01.2025 N 13)</w:t>
      </w:r>
    </w:p>
    <w:bookmarkStart w:id="389" w:name="P389"/>
    <w:bookmarkEnd w:id="389"/>
    <w:p>
      <w:pPr>
        <w:pStyle w:val="0"/>
        <w:spacing w:before="240" w:line-rule="auto"/>
        <w:ind w:firstLine="540"/>
        <w:jc w:val="both"/>
      </w:pPr>
      <w:r>
        <w:rPr>
          <w:sz w:val="24"/>
        </w:rPr>
        <w:t xml:space="preserve">3. Оплата труда адвоката осуществляется в следующих размерах:</w:t>
      </w:r>
    </w:p>
    <w:p>
      <w:pPr>
        <w:pStyle w:val="0"/>
        <w:spacing w:before="240" w:line-rule="auto"/>
        <w:ind w:firstLine="540"/>
        <w:jc w:val="both"/>
      </w:pPr>
      <w:r>
        <w:rPr>
          <w:sz w:val="24"/>
        </w:rPr>
        <w:t xml:space="preserve">а) за правовое консультирование в устной форме - 500 рублей (за одну консультацию гражданина);</w:t>
      </w:r>
    </w:p>
    <w:p>
      <w:pPr>
        <w:pStyle w:val="0"/>
        <w:spacing w:before="240" w:line-rule="auto"/>
        <w:ind w:firstLine="540"/>
        <w:jc w:val="both"/>
      </w:pPr>
      <w:r>
        <w:rPr>
          <w:sz w:val="24"/>
        </w:rPr>
        <w:t xml:space="preserve">б) за правовое консультирование в письменной форме - 800 рублей (за составление документов в отношении одного гражданина);</w:t>
      </w:r>
    </w:p>
    <w:p>
      <w:pPr>
        <w:pStyle w:val="0"/>
        <w:spacing w:before="240" w:line-rule="auto"/>
        <w:ind w:firstLine="540"/>
        <w:jc w:val="both"/>
      </w:pPr>
      <w:r>
        <w:rPr>
          <w:sz w:val="24"/>
        </w:rPr>
        <w:t xml:space="preserve">в) за составление заявлений, жалоб, ходатайств и других документов правового характера - 1000 рублей (за составление документов в отношении одного гражданина);</w:t>
      </w:r>
    </w:p>
    <w:p>
      <w:pPr>
        <w:pStyle w:val="0"/>
        <w:spacing w:before="240" w:line-rule="auto"/>
        <w:ind w:firstLine="540"/>
        <w:jc w:val="both"/>
      </w:pPr>
      <w:r>
        <w:rPr>
          <w:sz w:val="24"/>
        </w:rPr>
        <w:t xml:space="preserve">г) за представление интересов гражданина в судебном (гражданском, административном) производстве - 1200 рублей (за участие в судебном заседании в течение одного рабочего дня);</w:t>
      </w:r>
    </w:p>
    <w:p>
      <w:pPr>
        <w:pStyle w:val="0"/>
        <w:spacing w:before="240" w:line-rule="auto"/>
        <w:ind w:firstLine="540"/>
        <w:jc w:val="both"/>
      </w:pPr>
      <w:r>
        <w:rPr>
          <w:sz w:val="24"/>
        </w:rPr>
        <w:t xml:space="preserve">д) за представление интересов гражданина в органах государственной власти, органах местного самоуправления в Республике Алтай, организациях - 500 рублей (за работу в органах государственной власти, органах местного самоуправления в Республике Алтай, организациях в течение одного рабочего дня).</w:t>
      </w:r>
    </w:p>
    <w:bookmarkStart w:id="395" w:name="P395"/>
    <w:bookmarkEnd w:id="395"/>
    <w:p>
      <w:pPr>
        <w:pStyle w:val="0"/>
        <w:spacing w:before="240" w:line-rule="auto"/>
        <w:ind w:firstLine="540"/>
        <w:jc w:val="both"/>
      </w:pPr>
      <w:r>
        <w:rPr>
          <w:sz w:val="24"/>
        </w:rPr>
        <w:t xml:space="preserve">4. Компенсация адвокату предоставляется в размере:</w:t>
      </w:r>
    </w:p>
    <w:p>
      <w:pPr>
        <w:pStyle w:val="0"/>
        <w:spacing w:before="240" w:line-rule="auto"/>
        <w:ind w:firstLine="540"/>
        <w:jc w:val="both"/>
      </w:pPr>
      <w:r>
        <w:rPr>
          <w:sz w:val="24"/>
        </w:rPr>
        <w:t xml:space="preserve">а) фактических расходов адвоката по проезду к месту командировки (проживания гражданина) и обратно автомобильным транспортом по стоимости проезда в автомобильном транспорте общего пользования, осуществляющем регулярную перевозку пассажиров;</w:t>
      </w:r>
    </w:p>
    <w:p>
      <w:pPr>
        <w:pStyle w:val="0"/>
        <w:spacing w:before="240" w:line-rule="auto"/>
        <w:ind w:firstLine="540"/>
        <w:jc w:val="both"/>
      </w:pPr>
      <w:r>
        <w:rPr>
          <w:sz w:val="24"/>
        </w:rPr>
        <w:t xml:space="preserve">б) фактических расходов адвоката по найму жилого помещения, подтвержденных соответствующими документами, но не более 500 рублей в сутки;</w:t>
      </w:r>
    </w:p>
    <w:p>
      <w:pPr>
        <w:pStyle w:val="0"/>
        <w:spacing w:before="240" w:line-rule="auto"/>
        <w:ind w:firstLine="540"/>
        <w:jc w:val="both"/>
      </w:pPr>
      <w:r>
        <w:rPr>
          <w:sz w:val="24"/>
        </w:rPr>
        <w:t xml:space="preserve">в) 100 рублей суточных за каждый день нахождения в командировке (в месте проживания гражданина), а также нахождения в пути к месту командирования (месту проживания гражданина).</w:t>
      </w:r>
    </w:p>
    <w:bookmarkStart w:id="399" w:name="P399"/>
    <w:bookmarkEnd w:id="399"/>
    <w:p>
      <w:pPr>
        <w:pStyle w:val="0"/>
        <w:spacing w:before="240" w:line-rule="auto"/>
        <w:ind w:firstLine="540"/>
        <w:jc w:val="both"/>
      </w:pPr>
      <w:r>
        <w:rPr>
          <w:sz w:val="24"/>
        </w:rPr>
        <w:t xml:space="preserve">5. Для получения оплаты труда и компенсации адвокат представляет в Палату адвокатов Республики Алтай следующие документы:</w:t>
      </w:r>
    </w:p>
    <w:p>
      <w:pPr>
        <w:pStyle w:val="0"/>
        <w:spacing w:before="240" w:line-rule="auto"/>
        <w:ind w:firstLine="540"/>
        <w:jc w:val="both"/>
      </w:pPr>
      <w:r>
        <w:rPr>
          <w:sz w:val="24"/>
        </w:rPr>
        <w:t xml:space="preserve">а) заявление об оплате труда адвоката и компенсации, содержащее вопросы и случаи оказания бесплатной юридической помощи гражданину в соответствии с Федеральным </w:t>
      </w:r>
      <w:hyperlink w:history="0" r:id="rId80" w:tooltip="Федеральный закон от 21.11.2011 N 324-ФЗ (ред. от 25.12.2023) &quot;О бесплатной юридической помощи в Российской Федерации&quot; (с изм. и доп., вступ. в силу с 01.03.2025) {КонсультантПлюс}">
        <w:r>
          <w:rPr>
            <w:sz w:val="24"/>
            <w:color w:val="0000ff"/>
          </w:rPr>
          <w:t xml:space="preserve">законом</w:t>
        </w:r>
      </w:hyperlink>
      <w:r>
        <w:rPr>
          <w:sz w:val="24"/>
        </w:rPr>
        <w:t xml:space="preserve"> от 21 ноября 2011 года N 324-ФЗ "О бесплатной юридической помощи в Российской Федерации", </w:t>
      </w:r>
      <w:hyperlink w:history="0" r:id="rId81" w:tooltip="Закон Республики Алтай от 26.03.2013 N 10-РЗ (ред. от 19.06.2024) &quot;О бесплатной юридической помощи на территории Республики Алтай&quot; (принят ГСЭК РА 15.03.2013) {КонсультантПлюс}">
        <w:r>
          <w:rPr>
            <w:sz w:val="24"/>
            <w:color w:val="0000ff"/>
          </w:rPr>
          <w:t xml:space="preserve">Законом</w:t>
        </w:r>
      </w:hyperlink>
      <w:r>
        <w:rPr>
          <w:sz w:val="24"/>
        </w:rPr>
        <w:t xml:space="preserve"> Республики Алтай от 26 марта 2013 года N 10-РЗ "О бесплатной юридической помощи на территории Республики Алтай" (далее - законодательство) по форме, утвержденной Министерством;</w:t>
      </w:r>
    </w:p>
    <w:p>
      <w:pPr>
        <w:pStyle w:val="0"/>
        <w:jc w:val="both"/>
      </w:pPr>
      <w:r>
        <w:rPr>
          <w:sz w:val="24"/>
        </w:rPr>
        <w:t xml:space="preserve">(в ред. </w:t>
      </w:r>
      <w:hyperlink w:history="0" r:id="rId82" w:tooltip="Постановление Правительства Республики Алтай от 12.09.2023 N 339 &quot;О внесении изменений в постановление Правительства Республики Алтай от 12 февраля 2020 г. N 34&quot; {КонсультантПлюс}">
        <w:r>
          <w:rPr>
            <w:sz w:val="24"/>
            <w:color w:val="0000ff"/>
          </w:rPr>
          <w:t xml:space="preserve">Постановления</w:t>
        </w:r>
      </w:hyperlink>
      <w:r>
        <w:rPr>
          <w:sz w:val="24"/>
        </w:rPr>
        <w:t xml:space="preserve"> Правительства Республики Алтай от 12.09.2023 N 339)</w:t>
      </w:r>
    </w:p>
    <w:p>
      <w:pPr>
        <w:pStyle w:val="0"/>
        <w:spacing w:before="240" w:line-rule="auto"/>
        <w:ind w:firstLine="540"/>
        <w:jc w:val="both"/>
      </w:pPr>
      <w:r>
        <w:rPr>
          <w:sz w:val="24"/>
        </w:rPr>
        <w:t xml:space="preserve">б) соглашение об оказании юридической помощи, заключенное между адвокатом и гражданином;</w:t>
      </w:r>
    </w:p>
    <w:p>
      <w:pPr>
        <w:pStyle w:val="0"/>
        <w:spacing w:before="240" w:line-rule="auto"/>
        <w:ind w:firstLine="540"/>
        <w:jc w:val="both"/>
      </w:pPr>
      <w:r>
        <w:rPr>
          <w:sz w:val="24"/>
        </w:rPr>
        <w:t xml:space="preserve">в) копия определения (постановления, решения) суда (в случае участия адвоката в судебном заседании);</w:t>
      </w:r>
    </w:p>
    <w:p>
      <w:pPr>
        <w:pStyle w:val="0"/>
        <w:spacing w:before="240" w:line-rule="auto"/>
        <w:ind w:firstLine="540"/>
        <w:jc w:val="both"/>
      </w:pPr>
      <w:r>
        <w:rPr>
          <w:sz w:val="24"/>
        </w:rPr>
        <w:t xml:space="preserve">г) копии заявлений, жалоб, ходатайств и других документов правового характера, подтверждающих оказание бесплатной юридической помощи адвокатом, с отметкой о приеме их адресатом (в случае составления заявлений, жалоб, ходатайств и других документов правового характера);</w:t>
      </w:r>
    </w:p>
    <w:p>
      <w:pPr>
        <w:pStyle w:val="0"/>
        <w:spacing w:before="240" w:line-rule="auto"/>
        <w:ind w:firstLine="540"/>
        <w:jc w:val="both"/>
      </w:pPr>
      <w:r>
        <w:rPr>
          <w:sz w:val="24"/>
        </w:rPr>
        <w:t xml:space="preserve">д) документы, выдаваемые в соответствии с федеральным законодательством и подтверждающие расходы адвоката, предусмотренные </w:t>
      </w:r>
      <w:hyperlink w:history="0" w:anchor="P395" w:tooltip="4. Компенсация адвокату предоставляется в размере:">
        <w:r>
          <w:rPr>
            <w:sz w:val="24"/>
            <w:color w:val="0000ff"/>
          </w:rPr>
          <w:t xml:space="preserve">пунктом 4</w:t>
        </w:r>
      </w:hyperlink>
      <w:r>
        <w:rPr>
          <w:sz w:val="24"/>
        </w:rPr>
        <w:t xml:space="preserve"> настоящего Положения (в случае если адвокат понес расходы, предусмотренные </w:t>
      </w:r>
      <w:hyperlink w:history="0" w:anchor="P395" w:tooltip="4. Компенсация адвокату предоставляется в размере:">
        <w:r>
          <w:rPr>
            <w:sz w:val="24"/>
            <w:color w:val="0000ff"/>
          </w:rPr>
          <w:t xml:space="preserve">пунктом 4</w:t>
        </w:r>
      </w:hyperlink>
      <w:r>
        <w:rPr>
          <w:sz w:val="24"/>
        </w:rPr>
        <w:t xml:space="preserve"> настоящего Положения).</w:t>
      </w:r>
    </w:p>
    <w:p>
      <w:pPr>
        <w:pStyle w:val="0"/>
        <w:spacing w:before="240" w:line-rule="auto"/>
        <w:ind w:firstLine="540"/>
        <w:jc w:val="both"/>
      </w:pPr>
      <w:r>
        <w:rPr>
          <w:sz w:val="24"/>
        </w:rPr>
        <w:t xml:space="preserve">6. Палата адвокатов Республики Алтай представляет в Министерство один раз в квартал не позднее 10 числа месяца, следующего за отчетным кварталом:</w:t>
      </w:r>
    </w:p>
    <w:p>
      <w:pPr>
        <w:pStyle w:val="0"/>
        <w:spacing w:before="240" w:line-rule="auto"/>
        <w:ind w:firstLine="540"/>
        <w:jc w:val="both"/>
      </w:pPr>
      <w:r>
        <w:rPr>
          <w:sz w:val="24"/>
        </w:rPr>
        <w:t xml:space="preserve">а) представление, подписанное президентом Палаты адвокатов Республики Алтай по форме, утвержденной Министерством (далее - представление);</w:t>
      </w:r>
    </w:p>
    <w:p>
      <w:pPr>
        <w:pStyle w:val="0"/>
        <w:spacing w:before="240" w:line-rule="auto"/>
        <w:ind w:firstLine="540"/>
        <w:jc w:val="both"/>
      </w:pPr>
      <w:r>
        <w:rPr>
          <w:sz w:val="24"/>
        </w:rPr>
        <w:t xml:space="preserve">б) документы, указанные в </w:t>
      </w:r>
      <w:hyperlink w:history="0" w:anchor="P399" w:tooltip="5. Для получения оплаты труда и компенсации адвокат представляет в Палату адвокатов Республики Алтай следующие документы:">
        <w:r>
          <w:rPr>
            <w:sz w:val="24"/>
            <w:color w:val="0000ff"/>
          </w:rPr>
          <w:t xml:space="preserve">пункте 5</w:t>
        </w:r>
      </w:hyperlink>
      <w:r>
        <w:rPr>
          <w:sz w:val="24"/>
        </w:rPr>
        <w:t xml:space="preserve"> настоящего Положения (далее - документы).</w:t>
      </w:r>
    </w:p>
    <w:p>
      <w:pPr>
        <w:pStyle w:val="0"/>
        <w:spacing w:before="240" w:line-rule="auto"/>
        <w:ind w:firstLine="540"/>
        <w:jc w:val="both"/>
      </w:pPr>
      <w:r>
        <w:rPr>
          <w:sz w:val="24"/>
        </w:rPr>
        <w:t xml:space="preserve">7. Министерство в течение 10 рабочих дней, следующих со дня поступления представления и документов, принимает решение об отказе в оплате труда и компенсации по основаниям, предусмотренным </w:t>
      </w:r>
      <w:hyperlink w:history="0" w:anchor="P411" w:tooltip="9. Основаниями для принятия Министерством решения об отказе в оплате труда и компенсации являются:">
        <w:r>
          <w:rPr>
            <w:sz w:val="24"/>
            <w:color w:val="0000ff"/>
          </w:rPr>
          <w:t xml:space="preserve">пунктом 9</w:t>
        </w:r>
      </w:hyperlink>
      <w:r>
        <w:rPr>
          <w:sz w:val="24"/>
        </w:rPr>
        <w:t xml:space="preserve"> настоящего Положения, либо решение об оплате труда и компенсации по основанию, предусмотренному </w:t>
      </w:r>
      <w:hyperlink w:history="0" w:anchor="P414" w:tooltip="10. Основанием для принятия Министерством решения об оплате труда и компенсации является:">
        <w:r>
          <w:rPr>
            <w:sz w:val="24"/>
            <w:color w:val="0000ff"/>
          </w:rPr>
          <w:t xml:space="preserve">пунктом 10</w:t>
        </w:r>
      </w:hyperlink>
      <w:r>
        <w:rPr>
          <w:sz w:val="24"/>
        </w:rPr>
        <w:t xml:space="preserve"> настоящего Положения.</w:t>
      </w:r>
    </w:p>
    <w:p>
      <w:pPr>
        <w:pStyle w:val="0"/>
        <w:spacing w:before="240" w:line-rule="auto"/>
        <w:ind w:firstLine="540"/>
        <w:jc w:val="both"/>
      </w:pPr>
      <w:r>
        <w:rPr>
          <w:sz w:val="24"/>
        </w:rPr>
        <w:t xml:space="preserve">8. Решение об оплате труда и компенсации содержит размер оплаты труда и компенсации, который рассчитывается Министерством в соответствии с </w:t>
      </w:r>
      <w:hyperlink w:history="0" w:anchor="P389" w:tooltip="3. Оплата труда адвоката осуществляется в следующих размерах:">
        <w:r>
          <w:rPr>
            <w:sz w:val="24"/>
            <w:color w:val="0000ff"/>
          </w:rPr>
          <w:t xml:space="preserve">пунктами 3</w:t>
        </w:r>
      </w:hyperlink>
      <w:r>
        <w:rPr>
          <w:sz w:val="24"/>
        </w:rPr>
        <w:t xml:space="preserve"> и </w:t>
      </w:r>
      <w:hyperlink w:history="0" w:anchor="P395" w:tooltip="4. Компенсация адвокату предоставляется в размере:">
        <w:r>
          <w:rPr>
            <w:sz w:val="24"/>
            <w:color w:val="0000ff"/>
          </w:rPr>
          <w:t xml:space="preserve">4</w:t>
        </w:r>
      </w:hyperlink>
      <w:r>
        <w:rPr>
          <w:sz w:val="24"/>
        </w:rPr>
        <w:t xml:space="preserve"> настоящего Положения при принятии решения об оплате труда и компенсации.</w:t>
      </w:r>
    </w:p>
    <w:bookmarkStart w:id="411" w:name="P411"/>
    <w:bookmarkEnd w:id="411"/>
    <w:p>
      <w:pPr>
        <w:pStyle w:val="0"/>
        <w:spacing w:before="240" w:line-rule="auto"/>
        <w:ind w:firstLine="540"/>
        <w:jc w:val="both"/>
      </w:pPr>
      <w:r>
        <w:rPr>
          <w:sz w:val="24"/>
        </w:rPr>
        <w:t xml:space="preserve">9. Основаниями для принятия Министерством решения об отказе в оплате труда и компенсации являются:</w:t>
      </w:r>
    </w:p>
    <w:p>
      <w:pPr>
        <w:pStyle w:val="0"/>
        <w:spacing w:before="240" w:line-rule="auto"/>
        <w:ind w:firstLine="540"/>
        <w:jc w:val="both"/>
      </w:pPr>
      <w:r>
        <w:rPr>
          <w:sz w:val="24"/>
        </w:rPr>
        <w:t xml:space="preserve">а) оказание бесплатной юридической помощи гражданину по вопросам и в случаях, не предусмотренных законодательством;</w:t>
      </w:r>
    </w:p>
    <w:p>
      <w:pPr>
        <w:pStyle w:val="0"/>
        <w:spacing w:before="240" w:line-rule="auto"/>
        <w:ind w:firstLine="540"/>
        <w:jc w:val="both"/>
      </w:pPr>
      <w:r>
        <w:rPr>
          <w:sz w:val="24"/>
        </w:rPr>
        <w:t xml:space="preserve">б) не представление представления и документов.</w:t>
      </w:r>
    </w:p>
    <w:bookmarkStart w:id="414" w:name="P414"/>
    <w:bookmarkEnd w:id="414"/>
    <w:p>
      <w:pPr>
        <w:pStyle w:val="0"/>
        <w:spacing w:before="240" w:line-rule="auto"/>
        <w:ind w:firstLine="540"/>
        <w:jc w:val="both"/>
      </w:pPr>
      <w:r>
        <w:rPr>
          <w:sz w:val="24"/>
        </w:rPr>
        <w:t xml:space="preserve">10. Основанием для принятия Министерством решения об оплате труда и компенсации является:</w:t>
      </w:r>
    </w:p>
    <w:p>
      <w:pPr>
        <w:pStyle w:val="0"/>
        <w:spacing w:before="240" w:line-rule="auto"/>
        <w:ind w:firstLine="540"/>
        <w:jc w:val="both"/>
      </w:pPr>
      <w:r>
        <w:rPr>
          <w:sz w:val="24"/>
        </w:rPr>
        <w:t xml:space="preserve">а) оказание бесплатной юридической помощи гражданину по вопросам и в случаях, предусмотренных законодательством;</w:t>
      </w:r>
    </w:p>
    <w:p>
      <w:pPr>
        <w:pStyle w:val="0"/>
        <w:spacing w:before="240" w:line-rule="auto"/>
        <w:ind w:firstLine="540"/>
        <w:jc w:val="both"/>
      </w:pPr>
      <w:r>
        <w:rPr>
          <w:sz w:val="24"/>
        </w:rPr>
        <w:t xml:space="preserve">б) представление представления и документов.</w:t>
      </w:r>
    </w:p>
    <w:p>
      <w:pPr>
        <w:pStyle w:val="0"/>
        <w:spacing w:before="240" w:line-rule="auto"/>
        <w:ind w:firstLine="540"/>
        <w:jc w:val="both"/>
      </w:pPr>
      <w:r>
        <w:rPr>
          <w:sz w:val="24"/>
        </w:rPr>
        <w:t xml:space="preserve">11. Министерство в течение 5 рабочих дней, следующих со дня принятия решения об отказе в оплате труда и компенсации (решения об оплате труда и компенсации) направляет уведомление о принятом решении об отказе в оплате труда и компенсации (решении об оплате труда и компенсации) с указанием основания принятия этого решения в Палату адвокатов Республики Алтай простым почтовым отправлением через организацию федеральной почтовой связи либо способом курьерской доставки.</w:t>
      </w:r>
    </w:p>
    <w:p>
      <w:pPr>
        <w:pStyle w:val="0"/>
        <w:spacing w:before="240" w:line-rule="auto"/>
        <w:ind w:firstLine="540"/>
        <w:jc w:val="both"/>
      </w:pPr>
      <w:r>
        <w:rPr>
          <w:sz w:val="24"/>
        </w:rPr>
        <w:t xml:space="preserve">12. Решение об отказе в оплате труда и компенсации может быть обжаловано Палатой адвокатов Республики Алтай в соответствии с федеральным законодательством.</w:t>
      </w:r>
    </w:p>
    <w:p>
      <w:pPr>
        <w:pStyle w:val="0"/>
        <w:spacing w:before="240" w:line-rule="auto"/>
        <w:ind w:firstLine="540"/>
        <w:jc w:val="both"/>
      </w:pPr>
      <w:r>
        <w:rPr>
          <w:sz w:val="24"/>
        </w:rPr>
        <w:t xml:space="preserve">13. Министерство в течение 20 рабочих дней, следующих со дня принятия решения об оплате труда и компенсации, перечисляет денежные средства в размере, предусмотренном решением об оплате труда и компенсации (далее - денежные средства), на расчетный счет Палаты адвокатов Республики Алтай, указанный в соглашении.</w:t>
      </w:r>
    </w:p>
    <w:p>
      <w:pPr>
        <w:pStyle w:val="0"/>
        <w:spacing w:before="240" w:line-rule="auto"/>
        <w:ind w:firstLine="540"/>
        <w:jc w:val="both"/>
      </w:pPr>
      <w:r>
        <w:rPr>
          <w:sz w:val="24"/>
        </w:rPr>
        <w:t xml:space="preserve">14. Перечисление денежных средств осуществляется Министерством за счет средств республиканского бюджета Республики Алтай, предусмотренных на указанные цели законом Республики Алтай о республиканском бюджете на очередной финансовый год и плановый период.</w:t>
      </w:r>
    </w:p>
    <w:p>
      <w:pPr>
        <w:pStyle w:val="0"/>
        <w:jc w:val="both"/>
      </w:pPr>
      <w:r>
        <w:rPr>
          <w:sz w:val="24"/>
        </w:rPr>
      </w:r>
    </w:p>
    <w:p>
      <w:pPr>
        <w:pStyle w:val="0"/>
        <w:jc w:val="both"/>
      </w:pPr>
      <w:r>
        <w:rPr>
          <w:sz w:val="24"/>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Республики Алтай от 12.02.2020 N 34</w:t>
            <w:br/>
            <w:t>(ред. от 21.01.2025)</w:t>
            <w:br/>
            <w:t>"О некоторых мерах по реализации За...</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10.03.2025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 w:type="paragraph" w:default="1" w:customStyle="1" w:styleId="0">
    <w:name w:val="ConsPlusNormal"/>
    <w:pPr>
      <w:widowControl w:val="0"/>
      <w:autoSpaceDE w:val="0"/>
      <w:autoSpaceDN w:val="0"/>
    </w:pPr>
    <w:rPr>
      <w:rFonts w:ascii="Times New Roman" w:hAnsi="Times New Roman" w:cs="Times New Roman"/>
      <w:sz w:val="24"/>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4"/>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Tahoma" w:hAnsi="Tahoma" w:cs="Tahoma"/>
      <w:sz w:val="18"/>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Times New Roman" w:hAnsi="Times New Roman" w:cs="Times New Roman"/>
      <w:sz w:val="24"/>
    </w:rPr>
  </w:style>
  <w:style w:type="paragraph" w:customStyle="1" w:styleId="8">
    <w:name w:val="ConsPlusTextList"/>
    <w:pPr>
      <w:widowControl w:val="0"/>
      <w:autoSpaceDE w:val="0"/>
      <w:autoSpaceDN w:val="0"/>
    </w:pPr>
    <w:rPr>
      <w:rFonts w:ascii="Times New Roman" w:hAnsi="Times New Roman" w:cs="Times New Roman"/>
      <w:sz w:val="24"/>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916&amp;n=54934&amp;date=10.03.2025&amp;dst=100006&amp;field=134" TargetMode = "External"/>
	<Relationship Id="rId8" Type="http://schemas.openxmlformats.org/officeDocument/2006/relationships/hyperlink" Target="https://login.consultant.ru/link/?req=doc&amp;base=RLAW916&amp;n=57184&amp;date=10.03.2025&amp;dst=100006&amp;field=134" TargetMode = "External"/>
	<Relationship Id="rId9" Type="http://schemas.openxmlformats.org/officeDocument/2006/relationships/hyperlink" Target="https://login.consultant.ru/link/?req=doc&amp;base=RLAW916&amp;n=60592&amp;date=10.03.2025&amp;dst=100006&amp;field=134" TargetMode = "External"/>
	<Relationship Id="rId10" Type="http://schemas.openxmlformats.org/officeDocument/2006/relationships/hyperlink" Target="https://login.consultant.ru/link/?req=doc&amp;base=RLAW916&amp;n=58167&amp;date=10.03.2025&amp;dst=100013&amp;field=134" TargetMode = "External"/>
	<Relationship Id="rId11" Type="http://schemas.openxmlformats.org/officeDocument/2006/relationships/hyperlink" Target="https://login.consultant.ru/link/?req=doc&amp;base=RLAW916&amp;n=54934&amp;date=10.03.2025&amp;dst=100008&amp;field=134" TargetMode = "External"/>
	<Relationship Id="rId12" Type="http://schemas.openxmlformats.org/officeDocument/2006/relationships/hyperlink" Target="https://login.consultant.ru/link/?req=doc&amp;base=RLAW916&amp;n=60592&amp;date=10.03.2025&amp;dst=100007&amp;field=134" TargetMode = "External"/>
	<Relationship Id="rId13" Type="http://schemas.openxmlformats.org/officeDocument/2006/relationships/hyperlink" Target="https://login.consultant.ru/link/?req=doc&amp;base=LAW&amp;n=484449&amp;date=10.03.2025&amp;dst=100049&amp;field=134" TargetMode = "External"/>
	<Relationship Id="rId14" Type="http://schemas.openxmlformats.org/officeDocument/2006/relationships/hyperlink" Target="https://login.consultant.ru/link/?req=doc&amp;base=RLAW916&amp;n=57184&amp;date=10.03.2025&amp;dst=100014&amp;field=134" TargetMode = "External"/>
	<Relationship Id="rId15" Type="http://schemas.openxmlformats.org/officeDocument/2006/relationships/hyperlink" Target="https://login.consultant.ru/link/?req=doc&amp;base=RLAW916&amp;n=57184&amp;date=10.03.2025&amp;dst=100015&amp;field=134" TargetMode = "External"/>
	<Relationship Id="rId16" Type="http://schemas.openxmlformats.org/officeDocument/2006/relationships/hyperlink" Target="https://login.consultant.ru/link/?req=doc&amp;base=LAW&amp;n=484449&amp;date=10.03.2025" TargetMode = "External"/>
	<Relationship Id="rId17" Type="http://schemas.openxmlformats.org/officeDocument/2006/relationships/hyperlink" Target="https://login.consultant.ru/link/?req=doc&amp;base=RLAW916&amp;n=57184&amp;date=10.03.2025&amp;dst=100016&amp;field=134" TargetMode = "External"/>
	<Relationship Id="rId18" Type="http://schemas.openxmlformats.org/officeDocument/2006/relationships/hyperlink" Target="https://login.consultant.ru/link/?req=doc&amp;base=RLAW916&amp;n=57184&amp;date=10.03.2025&amp;dst=100017&amp;field=134" TargetMode = "External"/>
	<Relationship Id="rId19" Type="http://schemas.openxmlformats.org/officeDocument/2006/relationships/hyperlink" Target="https://login.consultant.ru/link/?req=doc&amp;base=RLAW916&amp;n=25922&amp;date=10.03.2025" TargetMode = "External"/>
	<Relationship Id="rId20" Type="http://schemas.openxmlformats.org/officeDocument/2006/relationships/hyperlink" Target="https://login.consultant.ru/link/?req=doc&amp;base=RLAW916&amp;n=25834&amp;date=10.03.2025" TargetMode = "External"/>
	<Relationship Id="rId21" Type="http://schemas.openxmlformats.org/officeDocument/2006/relationships/hyperlink" Target="https://login.consultant.ru/link/?req=doc&amp;base=RLAW916&amp;n=57184&amp;date=10.03.2025&amp;dst=100014&amp;field=134" TargetMode = "External"/>
	<Relationship Id="rId22" Type="http://schemas.openxmlformats.org/officeDocument/2006/relationships/hyperlink" Target="https://login.consultant.ru/link/?req=doc&amp;base=RLAW916&amp;n=58167&amp;date=10.03.2025&amp;dst=100067&amp;field=134" TargetMode = "External"/>
	<Relationship Id="rId23" Type="http://schemas.openxmlformats.org/officeDocument/2006/relationships/hyperlink" Target="https://login.consultant.ru/link/?req=doc&amp;base=RLAW916&amp;n=57184&amp;date=10.03.2025&amp;dst=100019&amp;field=134" TargetMode = "External"/>
	<Relationship Id="rId24" Type="http://schemas.openxmlformats.org/officeDocument/2006/relationships/hyperlink" Target="https://login.consultant.ru/link/?req=doc&amp;base=LAW&amp;n=484449&amp;date=10.03.2025&amp;dst=100132&amp;field=134" TargetMode = "External"/>
	<Relationship Id="rId25" Type="http://schemas.openxmlformats.org/officeDocument/2006/relationships/hyperlink" Target="https://login.consultant.ru/link/?req=doc&amp;base=LAW&amp;n=484449&amp;date=10.03.2025&amp;dst=100148&amp;field=134" TargetMode = "External"/>
	<Relationship Id="rId26" Type="http://schemas.openxmlformats.org/officeDocument/2006/relationships/hyperlink" Target="https://login.consultant.ru/link/?req=doc&amp;base=RLAW916&amp;n=57184&amp;date=10.03.2025&amp;dst=100020&amp;field=134" TargetMode = "External"/>
	<Relationship Id="rId27" Type="http://schemas.openxmlformats.org/officeDocument/2006/relationships/hyperlink" Target="https://login.consultant.ru/link/?req=doc&amp;base=RLAW916&amp;n=57184&amp;date=10.03.2025&amp;dst=100022&amp;field=134" TargetMode = "External"/>
	<Relationship Id="rId28" Type="http://schemas.openxmlformats.org/officeDocument/2006/relationships/hyperlink" Target="https://login.consultant.ru/link/?req=doc&amp;base=RLAW916&amp;n=57184&amp;date=10.03.2025&amp;dst=100025&amp;field=134" TargetMode = "External"/>
	<Relationship Id="rId29" Type="http://schemas.openxmlformats.org/officeDocument/2006/relationships/hyperlink" Target="https://login.consultant.ru/link/?req=doc&amp;base=RLAW916&amp;n=57184&amp;date=10.03.2025&amp;dst=100026&amp;field=134" TargetMode = "External"/>
	<Relationship Id="rId30" Type="http://schemas.openxmlformats.org/officeDocument/2006/relationships/hyperlink" Target="https://login.consultant.ru/link/?req=doc&amp;base=RLAW916&amp;n=57184&amp;date=10.03.2025&amp;dst=100027&amp;field=134" TargetMode = "External"/>
	<Relationship Id="rId31" Type="http://schemas.openxmlformats.org/officeDocument/2006/relationships/hyperlink" Target="https://login.consultant.ru/link/?req=doc&amp;base=RLAW916&amp;n=57184&amp;date=10.03.2025&amp;dst=100029&amp;field=134" TargetMode = "External"/>
	<Relationship Id="rId32" Type="http://schemas.openxmlformats.org/officeDocument/2006/relationships/hyperlink" Target="https://login.consultant.ru/link/?req=doc&amp;base=RLAW916&amp;n=57184&amp;date=10.03.2025&amp;dst=100032&amp;field=134" TargetMode = "External"/>
	<Relationship Id="rId33" Type="http://schemas.openxmlformats.org/officeDocument/2006/relationships/hyperlink" Target="https://login.consultant.ru/link/?req=doc&amp;base=RLAW916&amp;n=57184&amp;date=10.03.2025&amp;dst=100033&amp;field=134" TargetMode = "External"/>
	<Relationship Id="rId34" Type="http://schemas.openxmlformats.org/officeDocument/2006/relationships/hyperlink" Target="https://login.consultant.ru/link/?req=doc&amp;base=RLAW916&amp;n=57184&amp;date=10.03.2025&amp;dst=100036&amp;field=134" TargetMode = "External"/>
	<Relationship Id="rId35" Type="http://schemas.openxmlformats.org/officeDocument/2006/relationships/hyperlink" Target="https://login.consultant.ru/link/?req=doc&amp;base=RLAW916&amp;n=57184&amp;date=10.03.2025&amp;dst=100037&amp;field=134" TargetMode = "External"/>
	<Relationship Id="rId36" Type="http://schemas.openxmlformats.org/officeDocument/2006/relationships/hyperlink" Target="https://login.consultant.ru/link/?req=doc&amp;base=RLAW916&amp;n=57184&amp;date=10.03.2025&amp;dst=100039&amp;field=134" TargetMode = "External"/>
	<Relationship Id="rId37" Type="http://schemas.openxmlformats.org/officeDocument/2006/relationships/hyperlink" Target="https://login.consultant.ru/link/?req=doc&amp;base=RLAW916&amp;n=57184&amp;date=10.03.2025&amp;dst=100015&amp;field=134" TargetMode = "External"/>
	<Relationship Id="rId38" Type="http://schemas.openxmlformats.org/officeDocument/2006/relationships/hyperlink" Target="https://login.consultant.ru/link/?req=doc&amp;base=RLAW916&amp;n=58167&amp;date=10.03.2025&amp;dst=100067&amp;field=134" TargetMode = "External"/>
	<Relationship Id="rId39" Type="http://schemas.openxmlformats.org/officeDocument/2006/relationships/hyperlink" Target="https://login.consultant.ru/link/?req=doc&amp;base=RLAW916&amp;n=57184&amp;date=10.03.2025&amp;dst=100041&amp;field=134" TargetMode = "External"/>
	<Relationship Id="rId40" Type="http://schemas.openxmlformats.org/officeDocument/2006/relationships/hyperlink" Target="https://login.consultant.ru/link/?req=doc&amp;base=RLAW916&amp;n=57184&amp;date=10.03.2025&amp;dst=100042&amp;field=134" TargetMode = "External"/>
	<Relationship Id="rId41" Type="http://schemas.openxmlformats.org/officeDocument/2006/relationships/hyperlink" Target="https://login.consultant.ru/link/?req=doc&amp;base=LAW&amp;n=484449&amp;date=10.03.2025&amp;dst=6&amp;field=134" TargetMode = "External"/>
	<Relationship Id="rId42" Type="http://schemas.openxmlformats.org/officeDocument/2006/relationships/hyperlink" Target="https://login.consultant.ru/link/?req=doc&amp;base=RLAW916&amp;n=57184&amp;date=10.03.2025&amp;dst=100045&amp;field=134" TargetMode = "External"/>
	<Relationship Id="rId43" Type="http://schemas.openxmlformats.org/officeDocument/2006/relationships/hyperlink" Target="https://login.consultant.ru/link/?req=doc&amp;base=RLAW916&amp;n=57184&amp;date=10.03.2025&amp;dst=100046&amp;field=134" TargetMode = "External"/>
	<Relationship Id="rId44" Type="http://schemas.openxmlformats.org/officeDocument/2006/relationships/hyperlink" Target="https://login.consultant.ru/link/?req=doc&amp;base=RLAW916&amp;n=57184&amp;date=10.03.2025&amp;dst=100047&amp;field=134" TargetMode = "External"/>
	<Relationship Id="rId45" Type="http://schemas.openxmlformats.org/officeDocument/2006/relationships/hyperlink" Target="https://login.consultant.ru/link/?req=doc&amp;base=RLAW916&amp;n=57184&amp;date=10.03.2025&amp;dst=100050&amp;field=134" TargetMode = "External"/>
	<Relationship Id="rId46" Type="http://schemas.openxmlformats.org/officeDocument/2006/relationships/hyperlink" Target="https://login.consultant.ru/link/?req=doc&amp;base=RLAW916&amp;n=57184&amp;date=10.03.2025&amp;dst=100051&amp;field=134" TargetMode = "External"/>
	<Relationship Id="rId47" Type="http://schemas.openxmlformats.org/officeDocument/2006/relationships/hyperlink" Target="https://login.consultant.ru/link/?req=doc&amp;base=RLAW916&amp;n=57184&amp;date=10.03.2025&amp;dst=100052&amp;field=134" TargetMode = "External"/>
	<Relationship Id="rId48" Type="http://schemas.openxmlformats.org/officeDocument/2006/relationships/hyperlink" Target="https://login.consultant.ru/link/?req=doc&amp;base=RLAW916&amp;n=57184&amp;date=10.03.2025&amp;dst=100054&amp;field=134" TargetMode = "External"/>
	<Relationship Id="rId49" Type="http://schemas.openxmlformats.org/officeDocument/2006/relationships/hyperlink" Target="https://login.consultant.ru/link/?req=doc&amp;base=RLAW916&amp;n=57184&amp;date=10.03.2025&amp;dst=100057&amp;field=134" TargetMode = "External"/>
	<Relationship Id="rId50" Type="http://schemas.openxmlformats.org/officeDocument/2006/relationships/hyperlink" Target="https://login.consultant.ru/link/?req=doc&amp;base=RLAW916&amp;n=57184&amp;date=10.03.2025&amp;dst=100058&amp;field=134" TargetMode = "External"/>
	<Relationship Id="rId51" Type="http://schemas.openxmlformats.org/officeDocument/2006/relationships/hyperlink" Target="https://login.consultant.ru/link/?req=doc&amp;base=RLAW916&amp;n=57184&amp;date=10.03.2025&amp;dst=100061&amp;field=134" TargetMode = "External"/>
	<Relationship Id="rId52" Type="http://schemas.openxmlformats.org/officeDocument/2006/relationships/hyperlink" Target="https://login.consultant.ru/link/?req=doc&amp;base=RLAW916&amp;n=57184&amp;date=10.03.2025&amp;dst=100062&amp;field=134" TargetMode = "External"/>
	<Relationship Id="rId53" Type="http://schemas.openxmlformats.org/officeDocument/2006/relationships/hyperlink" Target="https://login.consultant.ru/link/?req=doc&amp;base=RLAW916&amp;n=57184&amp;date=10.03.2025&amp;dst=100064&amp;field=134" TargetMode = "External"/>
	<Relationship Id="rId54" Type="http://schemas.openxmlformats.org/officeDocument/2006/relationships/hyperlink" Target="https://login.consultant.ru/link/?req=doc&amp;base=RLAW916&amp;n=54934&amp;date=10.03.2025&amp;dst=100032&amp;field=134" TargetMode = "External"/>
	<Relationship Id="rId55" Type="http://schemas.openxmlformats.org/officeDocument/2006/relationships/hyperlink" Target="https://login.consultant.ru/link/?req=doc&amp;base=RLAW916&amp;n=57184&amp;date=10.03.2025&amp;dst=100065&amp;field=134" TargetMode = "External"/>
	<Relationship Id="rId56" Type="http://schemas.openxmlformats.org/officeDocument/2006/relationships/hyperlink" Target="https://login.consultant.ru/link/?req=doc&amp;base=LAW&amp;n=484449&amp;date=10.03.2025&amp;dst=100082&amp;field=134" TargetMode = "External"/>
	<Relationship Id="rId57" Type="http://schemas.openxmlformats.org/officeDocument/2006/relationships/hyperlink" Target="https://login.consultant.ru/link/?req=doc&amp;base=RLAW916&amp;n=58167&amp;date=10.03.2025&amp;dst=100018&amp;field=134" TargetMode = "External"/>
	<Relationship Id="rId58" Type="http://schemas.openxmlformats.org/officeDocument/2006/relationships/hyperlink" Target="https://login.consultant.ru/link/?req=doc&amp;base=RLAW916&amp;n=54934&amp;date=10.03.2025&amp;dst=100032&amp;field=134" TargetMode = "External"/>
	<Relationship Id="rId59" Type="http://schemas.openxmlformats.org/officeDocument/2006/relationships/hyperlink" Target="https://login.consultant.ru/link/?req=doc&amp;base=RLAW916&amp;n=58167&amp;date=10.03.2025&amp;dst=100022&amp;field=134" TargetMode = "External"/>
	<Relationship Id="rId60" Type="http://schemas.openxmlformats.org/officeDocument/2006/relationships/hyperlink" Target="https://login.consultant.ru/link/?req=doc&amp;base=RLAW916&amp;n=57184&amp;date=10.03.2025&amp;dst=100066&amp;field=134" TargetMode = "External"/>
	<Relationship Id="rId61" Type="http://schemas.openxmlformats.org/officeDocument/2006/relationships/hyperlink" Target="https://login.consultant.ru/link/?req=doc&amp;base=LAW&amp;n=484449&amp;date=10.03.2025&amp;dst=64&amp;field=134" TargetMode = "External"/>
	<Relationship Id="rId62" Type="http://schemas.openxmlformats.org/officeDocument/2006/relationships/hyperlink" Target="https://login.consultant.ru/link/?req=doc&amp;base=LAW&amp;n=484449&amp;date=10.03.2025&amp;dst=60&amp;field=134" TargetMode = "External"/>
	<Relationship Id="rId63" Type="http://schemas.openxmlformats.org/officeDocument/2006/relationships/hyperlink" Target="https://login.consultant.ru/link/?req=doc&amp;base=RLAW916&amp;n=57184&amp;date=10.03.2025&amp;dst=100067&amp;field=134" TargetMode = "External"/>
	<Relationship Id="rId64" Type="http://schemas.openxmlformats.org/officeDocument/2006/relationships/hyperlink" Target="https://login.consultant.ru/link/?req=doc&amp;base=RLAW916&amp;n=57184&amp;date=10.03.2025&amp;dst=100016&amp;field=134" TargetMode = "External"/>
	<Relationship Id="rId65" Type="http://schemas.openxmlformats.org/officeDocument/2006/relationships/hyperlink" Target="https://login.consultant.ru/link/?req=doc&amp;base=RLAW916&amp;n=58167&amp;date=10.03.2025&amp;dst=100067&amp;field=134" TargetMode = "External"/>
	<Relationship Id="rId66" Type="http://schemas.openxmlformats.org/officeDocument/2006/relationships/hyperlink" Target="https://login.consultant.ru/link/?req=doc&amp;base=RLAW916&amp;n=57184&amp;date=10.03.2025&amp;dst=100070&amp;field=134" TargetMode = "External"/>
	<Relationship Id="rId67" Type="http://schemas.openxmlformats.org/officeDocument/2006/relationships/hyperlink" Target="https://login.consultant.ru/link/?req=doc&amp;base=RLAW916&amp;n=57184&amp;date=10.03.2025&amp;dst=100071&amp;field=134" TargetMode = "External"/>
	<Relationship Id="rId68" Type="http://schemas.openxmlformats.org/officeDocument/2006/relationships/hyperlink" Target="https://login.consultant.ru/link/?req=doc&amp;base=RLAW916&amp;n=57184&amp;date=10.03.2025&amp;dst=100074&amp;field=134" TargetMode = "External"/>
	<Relationship Id="rId69" Type="http://schemas.openxmlformats.org/officeDocument/2006/relationships/hyperlink" Target="https://login.consultant.ru/link/?req=doc&amp;base=RLAW916&amp;n=57184&amp;date=10.03.2025&amp;dst=100075&amp;field=134" TargetMode = "External"/>
	<Relationship Id="rId70" Type="http://schemas.openxmlformats.org/officeDocument/2006/relationships/hyperlink" Target="https://login.consultant.ru/link/?req=doc&amp;base=RLAW916&amp;n=60592&amp;date=10.03.2025&amp;dst=100026&amp;field=134" TargetMode = "External"/>
	<Relationship Id="rId71" Type="http://schemas.openxmlformats.org/officeDocument/2006/relationships/hyperlink" Target="https://login.consultant.ru/link/?req=doc&amp;base=LAW&amp;n=472817&amp;date=10.03.2025&amp;dst=100136&amp;field=134" TargetMode = "External"/>
	<Relationship Id="rId72" Type="http://schemas.openxmlformats.org/officeDocument/2006/relationships/hyperlink" Target="https://login.consultant.ru/link/?req=doc&amp;base=RLAW916&amp;n=60592&amp;date=10.03.2025&amp;dst=100026&amp;field=134" TargetMode = "External"/>
	<Relationship Id="rId73" Type="http://schemas.openxmlformats.org/officeDocument/2006/relationships/hyperlink" Target="https://login.consultant.ru/link/?req=doc&amp;base=RLAW916&amp;n=54934&amp;date=10.03.2025&amp;dst=100033&amp;field=134" TargetMode = "External"/>
	<Relationship Id="rId74" Type="http://schemas.openxmlformats.org/officeDocument/2006/relationships/hyperlink" Target="https://login.consultant.ru/link/?req=doc&amp;base=RLAW916&amp;n=57184&amp;date=10.03.2025&amp;dst=100017&amp;field=134" TargetMode = "External"/>
	<Relationship Id="rId75" Type="http://schemas.openxmlformats.org/officeDocument/2006/relationships/hyperlink" Target="https://login.consultant.ru/link/?req=doc&amp;base=RLAW916&amp;n=60592&amp;date=10.03.2025&amp;dst=100027&amp;field=134" TargetMode = "External"/>
	<Relationship Id="rId76" Type="http://schemas.openxmlformats.org/officeDocument/2006/relationships/hyperlink" Target="https://login.consultant.ru/link/?req=doc&amp;base=RLAW916&amp;n=58167&amp;date=10.03.2025&amp;dst=100067&amp;field=134" TargetMode = "External"/>
	<Relationship Id="rId77" Type="http://schemas.openxmlformats.org/officeDocument/2006/relationships/hyperlink" Target="https://login.consultant.ru/link/?req=doc&amp;base=RLAW916&amp;n=57184&amp;date=10.03.2025&amp;dst=100076&amp;field=134" TargetMode = "External"/>
	<Relationship Id="rId78" Type="http://schemas.openxmlformats.org/officeDocument/2006/relationships/hyperlink" Target="https://login.consultant.ru/link/?req=doc&amp;base=LAW&amp;n=472817&amp;date=10.03.2025&amp;dst=100021&amp;field=134" TargetMode = "External"/>
	<Relationship Id="rId79" Type="http://schemas.openxmlformats.org/officeDocument/2006/relationships/hyperlink" Target="https://login.consultant.ru/link/?req=doc&amp;base=RLAW916&amp;n=60592&amp;date=10.03.2025&amp;dst=100027&amp;field=134" TargetMode = "External"/>
	<Relationship Id="rId80" Type="http://schemas.openxmlformats.org/officeDocument/2006/relationships/hyperlink" Target="https://login.consultant.ru/link/?req=doc&amp;base=LAW&amp;n=484449&amp;date=10.03.2025" TargetMode = "External"/>
	<Relationship Id="rId81" Type="http://schemas.openxmlformats.org/officeDocument/2006/relationships/hyperlink" Target="https://login.consultant.ru/link/?req=doc&amp;base=RLAW916&amp;n=58167&amp;date=10.03.2025" TargetMode = "External"/>
	<Relationship Id="rId82" Type="http://schemas.openxmlformats.org/officeDocument/2006/relationships/hyperlink" Target="https://login.consultant.ru/link/?req=doc&amp;base=RLAW916&amp;n=54934&amp;date=10.03.2025&amp;dst=100033&amp;field=13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4024.00.50</Application>
  <Company>КонсультантПлюс Версия 4024.00.50</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Алтай от 12.02.2020 N 34
(ред. от 21.01.2025)
"О некоторых мерах по реализации Закона Республики Алтай от 26 марта 2013 года N 10-РЗ "О бесплатной юридической помощи на территории Республики Алтай" и признании утратившими силу некоторых постановлений Правительства Республики Алтай"
(вместе с "Порядком принятия решений об оказании в экстренных случаях бесплатной юридической помощи гражданам Российской Федерации, проживающим на территории Республики Алтай, и иным лицам, </dc:title>
  <dcterms:created xsi:type="dcterms:W3CDTF">2025-03-10T03:52:58Z</dcterms:created>
</cp:coreProperties>
</file>