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ED" w:rsidRDefault="00E063ED">
      <w:pPr>
        <w:pStyle w:val="ConsPlusNormal"/>
        <w:jc w:val="both"/>
        <w:outlineLvl w:val="0"/>
      </w:pPr>
    </w:p>
    <w:p w:rsidR="00E063ED" w:rsidRDefault="00E063ED">
      <w:pPr>
        <w:pStyle w:val="ConsPlusTitle"/>
        <w:jc w:val="center"/>
        <w:outlineLvl w:val="0"/>
      </w:pPr>
      <w:r>
        <w:t>ПРАВИТЕЛЬСТВО РЕСПУБЛИКИ АЛТАЙ</w:t>
      </w:r>
    </w:p>
    <w:p w:rsidR="00E063ED" w:rsidRDefault="00E063ED">
      <w:pPr>
        <w:pStyle w:val="ConsPlusTitle"/>
        <w:jc w:val="center"/>
      </w:pPr>
    </w:p>
    <w:p w:rsidR="00E063ED" w:rsidRDefault="00E063ED">
      <w:pPr>
        <w:pStyle w:val="ConsPlusTitle"/>
        <w:jc w:val="center"/>
      </w:pPr>
      <w:r>
        <w:t>ПОСТАНОВЛЕНИЕ</w:t>
      </w:r>
    </w:p>
    <w:p w:rsidR="00E063ED" w:rsidRDefault="00E063ED">
      <w:pPr>
        <w:pStyle w:val="ConsPlusTitle"/>
        <w:jc w:val="center"/>
      </w:pPr>
    </w:p>
    <w:p w:rsidR="00E063ED" w:rsidRDefault="00E063ED">
      <w:pPr>
        <w:pStyle w:val="ConsPlusTitle"/>
        <w:jc w:val="center"/>
      </w:pPr>
      <w:proofErr w:type="gramStart"/>
      <w:r>
        <w:t>от</w:t>
      </w:r>
      <w:proofErr w:type="gramEnd"/>
      <w:r>
        <w:t xml:space="preserve"> 12 ноября 2014 г. N 321</w:t>
      </w:r>
    </w:p>
    <w:p w:rsidR="00E063ED" w:rsidRDefault="00E063ED">
      <w:pPr>
        <w:pStyle w:val="ConsPlusTitle"/>
        <w:jc w:val="center"/>
      </w:pPr>
    </w:p>
    <w:p w:rsidR="00E063ED" w:rsidRPr="00E063ED" w:rsidRDefault="00E063ED">
      <w:pPr>
        <w:pStyle w:val="ConsPlusTitle"/>
        <w:jc w:val="center"/>
      </w:pPr>
      <w:r>
        <w:t xml:space="preserve">О ПОРЯДКЕ СБОРА И ОБМЕНА В </w:t>
      </w:r>
      <w:r w:rsidRPr="00E063ED">
        <w:t>РЕСПУБЛИКЕ АЛТАЙ ИНФОРМАЦИЕЙ</w:t>
      </w:r>
    </w:p>
    <w:p w:rsidR="00E063ED" w:rsidRPr="00E063ED" w:rsidRDefault="00E063ED">
      <w:pPr>
        <w:pStyle w:val="ConsPlusTitle"/>
        <w:jc w:val="center"/>
      </w:pPr>
      <w:r w:rsidRPr="00E063ED">
        <w:t>В ОБЛАСТИ ЗАЩИТЫ НАСЕЛЕНИЯ И ТЕРРИТОРИЙ ОТ ЧРЕЗВЫЧАЙНЫХ</w:t>
      </w:r>
    </w:p>
    <w:p w:rsidR="00E063ED" w:rsidRPr="00E063ED" w:rsidRDefault="00E063ED">
      <w:pPr>
        <w:pStyle w:val="ConsPlusTitle"/>
        <w:jc w:val="center"/>
      </w:pPr>
      <w:r w:rsidRPr="00E063ED">
        <w:t>СИТУАЦИЙ ПРИРОДНОГО И ТЕХНОГЕННОГО ХАРАКТЕРА И О ПРИЗНАНИИ</w:t>
      </w:r>
    </w:p>
    <w:p w:rsidR="00E063ED" w:rsidRPr="00E063ED" w:rsidRDefault="00E063ED">
      <w:pPr>
        <w:pStyle w:val="ConsPlusTitle"/>
        <w:jc w:val="center"/>
      </w:pPr>
      <w:r w:rsidRPr="00E063ED">
        <w:t>УТРАТИВШИМИ СИЛУ НЕКОТОРЫХ ПОСТАНОВЛЕНИЙ ПРАВИТЕЛЬСТВА</w:t>
      </w:r>
    </w:p>
    <w:p w:rsidR="00E063ED" w:rsidRPr="00E063ED" w:rsidRDefault="00E063ED">
      <w:pPr>
        <w:pStyle w:val="ConsPlusTitle"/>
        <w:jc w:val="center"/>
      </w:pPr>
      <w:r w:rsidRPr="00E063ED">
        <w:t>РЕСПУБЛИКИ АЛТАЙ</w:t>
      </w:r>
    </w:p>
    <w:p w:rsidR="00E063ED" w:rsidRPr="00E063ED" w:rsidRDefault="00E063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63ED" w:rsidRPr="00E063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3ED" w:rsidRPr="00E063ED" w:rsidRDefault="00E063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3ED" w:rsidRPr="00E063ED" w:rsidRDefault="00E063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63ED" w:rsidRPr="00E063ED" w:rsidRDefault="00E063ED">
            <w:pPr>
              <w:pStyle w:val="ConsPlusNormal"/>
              <w:jc w:val="center"/>
            </w:pPr>
            <w:r w:rsidRPr="00E063ED">
              <w:t>Список изменяющих документов</w:t>
            </w:r>
          </w:p>
          <w:p w:rsidR="00E063ED" w:rsidRPr="00E063ED" w:rsidRDefault="00E063ED">
            <w:pPr>
              <w:pStyle w:val="ConsPlusNormal"/>
              <w:jc w:val="center"/>
            </w:pPr>
            <w:r w:rsidRPr="00E063ED">
              <w:t>(</w:t>
            </w:r>
            <w:proofErr w:type="gramStart"/>
            <w:r w:rsidRPr="00E063ED">
              <w:t>в</w:t>
            </w:r>
            <w:proofErr w:type="gramEnd"/>
            <w:r w:rsidRPr="00E063ED">
              <w:t xml:space="preserve"> ред. Постановлений Правительства Республики Алтай</w:t>
            </w:r>
          </w:p>
          <w:p w:rsidR="00E063ED" w:rsidRPr="00E063ED" w:rsidRDefault="00E063ED">
            <w:pPr>
              <w:pStyle w:val="ConsPlusNormal"/>
              <w:jc w:val="center"/>
            </w:pPr>
            <w:r w:rsidRPr="00E063ED">
              <w:t xml:space="preserve">от 27.04.2019 </w:t>
            </w:r>
            <w:hyperlink r:id="rId4">
              <w:r w:rsidRPr="00E063ED">
                <w:t>N 116</w:t>
              </w:r>
            </w:hyperlink>
            <w:r w:rsidRPr="00E063ED">
              <w:t xml:space="preserve">, от 17.04.2020 </w:t>
            </w:r>
            <w:hyperlink r:id="rId5">
              <w:r w:rsidRPr="00E063ED">
                <w:t>N 145</w:t>
              </w:r>
            </w:hyperlink>
            <w:r w:rsidRPr="00E063ED">
              <w:t xml:space="preserve">, от 15.06.2021 </w:t>
            </w:r>
            <w:hyperlink r:id="rId6">
              <w:r w:rsidRPr="00E063ED">
                <w:t>N 160</w:t>
              </w:r>
            </w:hyperlink>
            <w:r w:rsidRPr="00E063ED">
              <w:t>,</w:t>
            </w:r>
          </w:p>
          <w:p w:rsidR="00E063ED" w:rsidRPr="00E063ED" w:rsidRDefault="00E063ED">
            <w:pPr>
              <w:pStyle w:val="ConsPlusNormal"/>
              <w:jc w:val="center"/>
            </w:pPr>
            <w:proofErr w:type="gramStart"/>
            <w:r w:rsidRPr="00E063ED">
              <w:t>от</w:t>
            </w:r>
            <w:proofErr w:type="gramEnd"/>
            <w:r w:rsidRPr="00E063ED">
              <w:t xml:space="preserve"> 12.11.2021 </w:t>
            </w:r>
            <w:hyperlink r:id="rId7">
              <w:r w:rsidRPr="00E063ED">
                <w:t>N 347</w:t>
              </w:r>
            </w:hyperlink>
            <w:r w:rsidRPr="00E063ED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3ED" w:rsidRPr="00E063ED" w:rsidRDefault="00E063ED">
            <w:pPr>
              <w:pStyle w:val="ConsPlusNormal"/>
            </w:pPr>
          </w:p>
        </w:tc>
      </w:tr>
    </w:tbl>
    <w:p w:rsidR="00E063ED" w:rsidRPr="00E063ED" w:rsidRDefault="00E063ED">
      <w:pPr>
        <w:pStyle w:val="ConsPlusNormal"/>
        <w:jc w:val="both"/>
      </w:pPr>
    </w:p>
    <w:p w:rsidR="00E063ED" w:rsidRPr="00E063ED" w:rsidRDefault="00E063ED">
      <w:pPr>
        <w:pStyle w:val="ConsPlusNormal"/>
        <w:ind w:firstLine="540"/>
        <w:jc w:val="both"/>
      </w:pPr>
      <w:r w:rsidRPr="00E063ED">
        <w:t xml:space="preserve">В соответствии с Федеральным </w:t>
      </w:r>
      <w:hyperlink r:id="rId8">
        <w:r w:rsidRPr="00E063ED">
          <w:t>законом</w:t>
        </w:r>
      </w:hyperlink>
      <w:r w:rsidRPr="00E063ED"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9">
        <w:r w:rsidRPr="00E063ED">
          <w:t>постановлением</w:t>
        </w:r>
      </w:hyperlink>
      <w:r w:rsidRPr="00E063ED">
        <w:t xml:space="preserve"> Правительства Российской Федерации от 24 марта 1997 года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 и </w:t>
      </w:r>
      <w:hyperlink r:id="rId10">
        <w:r w:rsidRPr="00E063ED">
          <w:t>Законом</w:t>
        </w:r>
      </w:hyperlink>
      <w:r w:rsidRPr="00E063ED">
        <w:t xml:space="preserve"> Республики Алтай от 27 ноября 2012 года N 63-РЗ "О защите населения и территории Республики Алтай от чрезвычайных ситуаций природного и техногенного характера" и в целях упорядочения мероприятий по сбору и обмену информацией по вопросам защиты населения и территорий от чрезвычайных ситуаций природного и техногенного характера в Республике Алтай Правительство Республики Алтай постановляет: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r w:rsidRPr="00E063ED">
        <w:t xml:space="preserve">1. Утвердить прилагаемый </w:t>
      </w:r>
      <w:hyperlink w:anchor="P59">
        <w:r w:rsidRPr="00E063ED">
          <w:t>Порядок</w:t>
        </w:r>
      </w:hyperlink>
      <w:r w:rsidRPr="00E063ED">
        <w:t xml:space="preserve"> сбора и обмена в Республике Алтай информацией в области защиты населения и территорий от чрезвычайных ситуаций природного и техногенного характера.</w:t>
      </w:r>
    </w:p>
    <w:p w:rsidR="00E063ED" w:rsidRDefault="00E063ED">
      <w:pPr>
        <w:pStyle w:val="ConsPlusNormal"/>
        <w:spacing w:before="220"/>
        <w:ind w:firstLine="540"/>
        <w:jc w:val="both"/>
      </w:pPr>
      <w:r>
        <w:t>2.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Алтай (далее - Главное управление МЧС России по Республике Алтай) осуществлять:</w:t>
      </w:r>
    </w:p>
    <w:p w:rsidR="00E063ED" w:rsidRDefault="00E063E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координацию работ по сбору и обмену информацией в области защиты населения и территорий от чрезвычайных ситуаций природного и техногенного характера в Республике Алтай (далее - информация);</w:t>
      </w:r>
    </w:p>
    <w:p w:rsidR="00E063ED" w:rsidRDefault="00E063E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сбор и обработку информации, предоставляемой исполнительными органами государственной власти Республики Алтай, органами местного самоуправления в Республике Алтай, территориальными органами федеральных органов исполнительной власти в Республике Алтай и организациями;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</w:t>
      </w:r>
      <w:r w:rsidRPr="00E063ED">
        <w:t>представление информации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области, в средства массовой информации;</w:t>
      </w:r>
    </w:p>
    <w:p w:rsidR="00E063ED" w:rsidRPr="00E063ED" w:rsidRDefault="00E063ED">
      <w:pPr>
        <w:pStyle w:val="ConsPlusNormal"/>
        <w:jc w:val="both"/>
      </w:pPr>
      <w:r w:rsidRPr="00E063ED">
        <w:t>(</w:t>
      </w:r>
      <w:proofErr w:type="gramStart"/>
      <w:r w:rsidRPr="00E063ED">
        <w:t>в</w:t>
      </w:r>
      <w:proofErr w:type="gramEnd"/>
      <w:r w:rsidRPr="00E063ED">
        <w:t xml:space="preserve"> ред. </w:t>
      </w:r>
      <w:hyperlink r:id="rId11">
        <w:r w:rsidRPr="00E063ED">
          <w:t>Постановления</w:t>
        </w:r>
      </w:hyperlink>
      <w:r w:rsidRPr="00E063ED">
        <w:t xml:space="preserve"> Правительства Республики Алтай от 27.04.2019 N 116)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r w:rsidRPr="00E063ED">
        <w:t xml:space="preserve">г) подготовку и представление </w:t>
      </w:r>
      <w:r>
        <w:t xml:space="preserve">территориальным органам федеральных органов исполнительной власти, исполнительным органам государственной власти Республики Алтай, органам местного самоуправления в Республике Алтай прогнозов возникновения возможных чрезвычайных ситуаций на основе информации, предоставляемой организациями, входящими в </w:t>
      </w:r>
      <w:r>
        <w:lastRenderedPageBreak/>
        <w:t xml:space="preserve">территориальную </w:t>
      </w:r>
      <w:r w:rsidRPr="00E063ED">
        <w:t xml:space="preserve">систему мониторинга, лабораторного контроля и прогнозирования чрезвычайных ситуаций природного техногенного характера Республики Алтай, в соответствии с </w:t>
      </w:r>
      <w:hyperlink r:id="rId12">
        <w:r w:rsidRPr="00E063ED">
          <w:t>постановлением</w:t>
        </w:r>
      </w:hyperlink>
      <w:r w:rsidRPr="00E063ED">
        <w:t xml:space="preserve"> Правительства Республики Алтай от 20 февраля 2009 года N 43 "О создании территориальной системы мониторинга, лабораторного контроля и прогнозирования чрезвычайных ситуаций природного и техногенного характера Республики Алтай", по шести периодам: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proofErr w:type="gramStart"/>
      <w:r w:rsidRPr="00E063ED">
        <w:t>на</w:t>
      </w:r>
      <w:proofErr w:type="gramEnd"/>
      <w:r w:rsidRPr="00E063ED">
        <w:t xml:space="preserve"> год (долгосрочный прогноз ЧС) - до 25 декабря текущего года;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proofErr w:type="gramStart"/>
      <w:r w:rsidRPr="00E063ED">
        <w:t>на</w:t>
      </w:r>
      <w:proofErr w:type="gramEnd"/>
      <w:r w:rsidRPr="00E063ED">
        <w:t xml:space="preserve"> сезон (долгосрочный прогноз циклических ЧС) - до 1 апреля текущего года и до 10 октября текущего года;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proofErr w:type="gramStart"/>
      <w:r w:rsidRPr="00E063ED">
        <w:t>на</w:t>
      </w:r>
      <w:proofErr w:type="gramEnd"/>
      <w:r w:rsidRPr="00E063ED">
        <w:t xml:space="preserve"> месяц (среднесрочный прогноз ЧС) - ежемесячно до 28 числа;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proofErr w:type="gramStart"/>
      <w:r w:rsidRPr="00E063ED">
        <w:t>на</w:t>
      </w:r>
      <w:proofErr w:type="gramEnd"/>
      <w:r w:rsidRPr="00E063ED">
        <w:t xml:space="preserve"> неделю (краткосрочный недельный прогноз ЧС) - еженедельно, каждую пятницу;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proofErr w:type="gramStart"/>
      <w:r w:rsidRPr="00E063ED">
        <w:t>на</w:t>
      </w:r>
      <w:proofErr w:type="gramEnd"/>
      <w:r w:rsidRPr="00E063ED">
        <w:t xml:space="preserve"> сутки (оперативный ежедневный прогноз ЧС) - ежедневно к 16 часам;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proofErr w:type="gramStart"/>
      <w:r w:rsidRPr="00E063ED">
        <w:t>на</w:t>
      </w:r>
      <w:proofErr w:type="gramEnd"/>
      <w:r w:rsidRPr="00E063ED">
        <w:t xml:space="preserve"> период менее 24 часов (экстренное предупреждение) - немедленно, после получения исходной информации.</w:t>
      </w:r>
    </w:p>
    <w:p w:rsidR="00E063ED" w:rsidRPr="00E063ED" w:rsidRDefault="00E063ED">
      <w:pPr>
        <w:pStyle w:val="ConsPlusNormal"/>
        <w:jc w:val="both"/>
      </w:pPr>
      <w:r w:rsidRPr="00E063ED">
        <w:t>(</w:t>
      </w:r>
      <w:proofErr w:type="spellStart"/>
      <w:proofErr w:type="gramStart"/>
      <w:r w:rsidRPr="00E063ED">
        <w:t>пп</w:t>
      </w:r>
      <w:proofErr w:type="spellEnd"/>
      <w:r w:rsidRPr="00E063ED">
        <w:t>.</w:t>
      </w:r>
      <w:proofErr w:type="gramEnd"/>
      <w:r w:rsidRPr="00E063ED">
        <w:t xml:space="preserve"> "г" введен </w:t>
      </w:r>
      <w:hyperlink r:id="rId13">
        <w:r w:rsidRPr="00E063ED">
          <w:t>Постановлением</w:t>
        </w:r>
      </w:hyperlink>
      <w:r w:rsidRPr="00E063ED">
        <w:t xml:space="preserve"> Правительства Республики Алтай от 15.06.2021 N 160)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r w:rsidRPr="00E063ED">
        <w:t>3. Рекомендовать территориальным органам федеральных органов исполнительной власти в Республике Алтай, органам местного самоуправления в Республике Алтай и организациям: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proofErr w:type="gramStart"/>
      <w:r w:rsidRPr="00E063ED">
        <w:t>а</w:t>
      </w:r>
      <w:proofErr w:type="gramEnd"/>
      <w:r w:rsidRPr="00E063ED">
        <w:t>) представлять информацию в области защиты населения и территорий от чрезвычайных ситуаций природного и техногенного характера в Главное управление МЧС России по Республике Алтай;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proofErr w:type="gramStart"/>
      <w:r w:rsidRPr="00E063ED">
        <w:t>б</w:t>
      </w:r>
      <w:proofErr w:type="gramEnd"/>
      <w:r w:rsidRPr="00E063ED">
        <w:t>) определять порядок сбора и обмена информацией в области защиты населения и территорий от чрезвычайных ситуаций природного и техногенного характера муниципального и локального характера;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proofErr w:type="gramStart"/>
      <w:r w:rsidRPr="00E063ED">
        <w:t>в</w:t>
      </w:r>
      <w:proofErr w:type="gramEnd"/>
      <w:r w:rsidRPr="00E063ED">
        <w:t xml:space="preserve">) при оценке чрезвычайных ситуаций природного и техногенного характера, определении границ зон чрезвычайных ситуаций и ликвидации чрезвычайных ситуаций руководствоваться </w:t>
      </w:r>
      <w:hyperlink r:id="rId14">
        <w:r w:rsidRPr="00E063ED">
          <w:t>постановлением</w:t>
        </w:r>
      </w:hyperlink>
      <w:r w:rsidRPr="00E063ED">
        <w:t xml:space="preserve"> Правительства Российской Федерации от 21 мая 2007 года N 304 "О классификации чрезвычайных ситуаций природного и техногенного характера";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proofErr w:type="gramStart"/>
      <w:r w:rsidRPr="00E063ED">
        <w:t>г</w:t>
      </w:r>
      <w:proofErr w:type="gramEnd"/>
      <w:r w:rsidRPr="00E063ED">
        <w:t>) обеспечить реагирование на направляемые Главным управлением МЧС России по Республике Алтай прогнозы возникновения возможных чрезвычайных ситуаций, выполнение рекомендованных превентивных мероприятий.</w:t>
      </w:r>
    </w:p>
    <w:p w:rsidR="00E063ED" w:rsidRDefault="00E063ED">
      <w:pPr>
        <w:pStyle w:val="ConsPlusNormal"/>
        <w:jc w:val="both"/>
      </w:pPr>
      <w:r w:rsidRPr="00E063ED">
        <w:t>(</w:t>
      </w:r>
      <w:proofErr w:type="spellStart"/>
      <w:proofErr w:type="gramStart"/>
      <w:r w:rsidRPr="00E063ED">
        <w:t>пп</w:t>
      </w:r>
      <w:proofErr w:type="spellEnd"/>
      <w:r w:rsidRPr="00E063ED">
        <w:t>.</w:t>
      </w:r>
      <w:proofErr w:type="gramEnd"/>
      <w:r w:rsidRPr="00E063ED">
        <w:t xml:space="preserve"> "г" введен </w:t>
      </w:r>
      <w:hyperlink r:id="rId15">
        <w:r w:rsidRPr="00E063ED">
          <w:t>Постановлением</w:t>
        </w:r>
      </w:hyperlink>
      <w:r w:rsidRPr="00E063ED">
        <w:t xml:space="preserve"> Правительства </w:t>
      </w:r>
      <w:r>
        <w:t>Республики Алтай от 15.06.2021 N 160)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r>
        <w:t xml:space="preserve">4. Признать </w:t>
      </w:r>
      <w:r w:rsidRPr="00E063ED">
        <w:t>утратившими силу: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hyperlink r:id="rId16">
        <w:proofErr w:type="gramStart"/>
        <w:r w:rsidRPr="00E063ED">
          <w:t>постановление</w:t>
        </w:r>
        <w:proofErr w:type="gramEnd"/>
      </w:hyperlink>
      <w:r w:rsidRPr="00E063ED">
        <w:t xml:space="preserve"> Правительства Республики Алтай от 1 сентября 2005 года N 159 "О Порядке сбора и обмена в Республике Алтай информацией в области защиты населения и территорий от чрезвычайных ситуаций природного и техногенного характера" (Сборник законодательства Республики Алтай, 2005, N 28(34));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hyperlink r:id="rId17">
        <w:proofErr w:type="gramStart"/>
        <w:r w:rsidRPr="00E063ED">
          <w:t>пункт</w:t>
        </w:r>
        <w:proofErr w:type="gramEnd"/>
        <w:r w:rsidRPr="00E063ED">
          <w:t xml:space="preserve"> 4</w:t>
        </w:r>
      </w:hyperlink>
      <w:r w:rsidRPr="00E063ED">
        <w:t xml:space="preserve"> постановления Правительства Республики Алтай от 20 ноября 2009 года N 261 "О внесении изменений в некоторые постановления Правительства Республики Алтай" (Сборник законодательства Республики Алтай, 2009, N 62(68));</w:t>
      </w:r>
    </w:p>
    <w:p w:rsidR="00E063ED" w:rsidRDefault="00E063ED">
      <w:pPr>
        <w:pStyle w:val="ConsPlusNormal"/>
        <w:spacing w:before="220"/>
        <w:ind w:firstLine="540"/>
        <w:jc w:val="both"/>
      </w:pPr>
      <w:hyperlink r:id="rId18">
        <w:proofErr w:type="gramStart"/>
        <w:r w:rsidRPr="00E063ED">
          <w:t>постановление</w:t>
        </w:r>
        <w:proofErr w:type="gramEnd"/>
      </w:hyperlink>
      <w:r w:rsidRPr="00E063ED">
        <w:t xml:space="preserve"> Правительства </w:t>
      </w:r>
      <w:r>
        <w:t xml:space="preserve">Республики Алтай от 13 сентября 2011 года N 249 "О внесении изменений в постановление Правительства Республики Алтай от 1 сентября 2005 года N 159" </w:t>
      </w:r>
      <w:r>
        <w:lastRenderedPageBreak/>
        <w:t>(Сборник законодательства Республики Алтай, 2011, N 81(87));</w:t>
      </w:r>
    </w:p>
    <w:p w:rsidR="00E063ED" w:rsidRDefault="00E063ED">
      <w:pPr>
        <w:pStyle w:val="ConsPlusNormal"/>
        <w:spacing w:before="220"/>
        <w:ind w:firstLine="540"/>
        <w:jc w:val="both"/>
      </w:pPr>
      <w:hyperlink r:id="rId19">
        <w:proofErr w:type="gramStart"/>
        <w:r w:rsidRPr="00E063ED">
          <w:t>пункт</w:t>
        </w:r>
        <w:proofErr w:type="gramEnd"/>
        <w:r w:rsidRPr="00E063ED">
          <w:t xml:space="preserve"> 1</w:t>
        </w:r>
      </w:hyperlink>
      <w:r w:rsidRPr="00E063ED">
        <w:t xml:space="preserve"> постановления Правительства Республики Алтай от 15 марта 2013 года N 72 "О внесении изменений в н</w:t>
      </w:r>
      <w:r>
        <w:t>екоторые постановления Правительства Республики Алтай и признании утратившими силу некоторых постановлений Правительства Республики Алтай" (Сборник законодательства Республики Алтай, 2013, N 98(104)).</w:t>
      </w:r>
    </w:p>
    <w:p w:rsidR="00E063ED" w:rsidRDefault="00E063ED">
      <w:pPr>
        <w:pStyle w:val="ConsPlusNormal"/>
        <w:jc w:val="both"/>
      </w:pPr>
    </w:p>
    <w:p w:rsidR="00E063ED" w:rsidRDefault="00E063ED">
      <w:pPr>
        <w:pStyle w:val="ConsPlusNormal"/>
        <w:jc w:val="right"/>
      </w:pPr>
      <w:r>
        <w:t>Исполняющий обязанности</w:t>
      </w:r>
    </w:p>
    <w:p w:rsidR="00E063ED" w:rsidRDefault="00E063ED">
      <w:pPr>
        <w:pStyle w:val="ConsPlusNormal"/>
        <w:jc w:val="right"/>
      </w:pPr>
      <w:r>
        <w:t>Главы Республики Алтай,</w:t>
      </w:r>
    </w:p>
    <w:p w:rsidR="00E063ED" w:rsidRDefault="00E063ED">
      <w:pPr>
        <w:pStyle w:val="ConsPlusNormal"/>
        <w:jc w:val="right"/>
      </w:pPr>
      <w:r>
        <w:t>Председателя Правительства</w:t>
      </w:r>
    </w:p>
    <w:p w:rsidR="00E063ED" w:rsidRDefault="00E063ED">
      <w:pPr>
        <w:pStyle w:val="ConsPlusNormal"/>
        <w:jc w:val="right"/>
      </w:pPr>
      <w:r>
        <w:t>Республики Алтай</w:t>
      </w:r>
    </w:p>
    <w:p w:rsidR="00E063ED" w:rsidRDefault="00E063ED">
      <w:pPr>
        <w:pStyle w:val="ConsPlusNormal"/>
        <w:jc w:val="right"/>
      </w:pPr>
      <w:r>
        <w:t>Н.М.ЕКЕЕВА</w:t>
      </w:r>
    </w:p>
    <w:p w:rsidR="00E063ED" w:rsidRDefault="00E063ED">
      <w:pPr>
        <w:pStyle w:val="ConsPlusNormal"/>
        <w:jc w:val="both"/>
      </w:pPr>
    </w:p>
    <w:p w:rsidR="00E063ED" w:rsidRDefault="00E063ED">
      <w:pPr>
        <w:pStyle w:val="ConsPlusNormal"/>
        <w:jc w:val="both"/>
      </w:pPr>
    </w:p>
    <w:p w:rsidR="00E063ED" w:rsidRDefault="00E063ED">
      <w:pPr>
        <w:pStyle w:val="ConsPlusNormal"/>
        <w:jc w:val="both"/>
      </w:pPr>
    </w:p>
    <w:p w:rsidR="00E063ED" w:rsidRDefault="00E063ED">
      <w:pPr>
        <w:pStyle w:val="ConsPlusNormal"/>
        <w:jc w:val="both"/>
      </w:pPr>
    </w:p>
    <w:p w:rsidR="00E063ED" w:rsidRDefault="00E063ED">
      <w:pPr>
        <w:pStyle w:val="ConsPlusNormal"/>
        <w:jc w:val="both"/>
      </w:pPr>
    </w:p>
    <w:p w:rsidR="00E063ED" w:rsidRDefault="00E063ED">
      <w:pPr>
        <w:pStyle w:val="ConsPlusNormal"/>
        <w:jc w:val="right"/>
        <w:outlineLvl w:val="0"/>
      </w:pPr>
      <w:r>
        <w:t>Утвержден</w:t>
      </w:r>
    </w:p>
    <w:p w:rsidR="00E063ED" w:rsidRDefault="00E063ED">
      <w:pPr>
        <w:pStyle w:val="ConsPlusNormal"/>
        <w:jc w:val="right"/>
      </w:pPr>
      <w:r>
        <w:t>Постановлением</w:t>
      </w:r>
    </w:p>
    <w:p w:rsidR="00E063ED" w:rsidRDefault="00E063ED">
      <w:pPr>
        <w:pStyle w:val="ConsPlusNormal"/>
        <w:jc w:val="right"/>
      </w:pPr>
      <w:r>
        <w:t>Правительства Республики Алтай</w:t>
      </w:r>
    </w:p>
    <w:p w:rsidR="00E063ED" w:rsidRDefault="00E063ED">
      <w:pPr>
        <w:pStyle w:val="ConsPlusNormal"/>
        <w:jc w:val="right"/>
      </w:pPr>
      <w:proofErr w:type="gramStart"/>
      <w:r>
        <w:t>от</w:t>
      </w:r>
      <w:proofErr w:type="gramEnd"/>
      <w:r>
        <w:t xml:space="preserve"> 12 ноября 2014 г. N 321</w:t>
      </w:r>
    </w:p>
    <w:p w:rsidR="00E063ED" w:rsidRDefault="00E063ED">
      <w:pPr>
        <w:pStyle w:val="ConsPlusNormal"/>
        <w:jc w:val="both"/>
      </w:pPr>
    </w:p>
    <w:p w:rsidR="00E063ED" w:rsidRDefault="00E063ED">
      <w:pPr>
        <w:pStyle w:val="ConsPlusTitle"/>
        <w:jc w:val="center"/>
      </w:pPr>
      <w:bookmarkStart w:id="0" w:name="P59"/>
      <w:bookmarkEnd w:id="0"/>
      <w:r>
        <w:t>ПОРЯДОК</w:t>
      </w:r>
    </w:p>
    <w:p w:rsidR="00E063ED" w:rsidRPr="00E063ED" w:rsidRDefault="00E063ED">
      <w:pPr>
        <w:pStyle w:val="ConsPlusTitle"/>
        <w:jc w:val="center"/>
      </w:pPr>
      <w:r>
        <w:t xml:space="preserve">СБОРА И ОБМЕНА В РЕСПУБЛИКЕ </w:t>
      </w:r>
      <w:r w:rsidRPr="00E063ED">
        <w:t>АЛТАЙ ИНФОРМАЦИЕЙ В ОБЛАСТИ</w:t>
      </w:r>
    </w:p>
    <w:p w:rsidR="00E063ED" w:rsidRPr="00E063ED" w:rsidRDefault="00E063ED">
      <w:pPr>
        <w:pStyle w:val="ConsPlusTitle"/>
        <w:jc w:val="center"/>
      </w:pPr>
      <w:r w:rsidRPr="00E063ED">
        <w:t>ЗАЩИТЫ НАСЕЛЕНИЯ И ТЕРРИТОРИЙ ОТ ЧРЕЗВЫЧАЙНЫХ СИТУАЦИЙ</w:t>
      </w:r>
    </w:p>
    <w:p w:rsidR="00E063ED" w:rsidRPr="00E063ED" w:rsidRDefault="00E063ED">
      <w:pPr>
        <w:pStyle w:val="ConsPlusTitle"/>
        <w:jc w:val="center"/>
      </w:pPr>
      <w:r w:rsidRPr="00E063ED">
        <w:t>ПРИРОДНОГО И ТЕХНОГЕННОГО ХАРАКТЕРА</w:t>
      </w:r>
    </w:p>
    <w:p w:rsidR="00E063ED" w:rsidRPr="00E063ED" w:rsidRDefault="00E063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63ED" w:rsidRPr="00E063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3ED" w:rsidRPr="00E063ED" w:rsidRDefault="00E063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3ED" w:rsidRPr="00E063ED" w:rsidRDefault="00E063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63ED" w:rsidRPr="00E063ED" w:rsidRDefault="00E063ED">
            <w:pPr>
              <w:pStyle w:val="ConsPlusNormal"/>
              <w:jc w:val="center"/>
            </w:pPr>
            <w:r w:rsidRPr="00E063ED">
              <w:t>Список изменяющих документов</w:t>
            </w:r>
          </w:p>
          <w:p w:rsidR="00E063ED" w:rsidRPr="00E063ED" w:rsidRDefault="00E063ED">
            <w:pPr>
              <w:pStyle w:val="ConsPlusNormal"/>
              <w:jc w:val="center"/>
            </w:pPr>
            <w:r w:rsidRPr="00E063ED">
              <w:t>(</w:t>
            </w:r>
            <w:proofErr w:type="gramStart"/>
            <w:r w:rsidRPr="00E063ED">
              <w:t>в</w:t>
            </w:r>
            <w:proofErr w:type="gramEnd"/>
            <w:r w:rsidRPr="00E063ED">
              <w:t xml:space="preserve"> ред. Постановлений Правительства Республики Алтай</w:t>
            </w:r>
          </w:p>
          <w:p w:rsidR="00E063ED" w:rsidRPr="00E063ED" w:rsidRDefault="00E063ED">
            <w:pPr>
              <w:pStyle w:val="ConsPlusNormal"/>
              <w:jc w:val="center"/>
            </w:pPr>
            <w:r w:rsidRPr="00E063ED">
              <w:t xml:space="preserve">от 27.04.2019 </w:t>
            </w:r>
            <w:hyperlink r:id="rId20">
              <w:r w:rsidRPr="00E063ED">
                <w:t>N 116</w:t>
              </w:r>
            </w:hyperlink>
            <w:r w:rsidRPr="00E063ED">
              <w:t xml:space="preserve">, от 17.04.2020 </w:t>
            </w:r>
            <w:hyperlink r:id="rId21">
              <w:r w:rsidRPr="00E063ED">
                <w:t>N 145</w:t>
              </w:r>
            </w:hyperlink>
            <w:r w:rsidRPr="00E063ED">
              <w:t xml:space="preserve">, от 15.06.2021 </w:t>
            </w:r>
            <w:hyperlink r:id="rId22">
              <w:r w:rsidRPr="00E063ED">
                <w:t>N 160</w:t>
              </w:r>
            </w:hyperlink>
            <w:r w:rsidRPr="00E063ED">
              <w:t>,</w:t>
            </w:r>
          </w:p>
          <w:p w:rsidR="00E063ED" w:rsidRPr="00E063ED" w:rsidRDefault="00E063ED">
            <w:pPr>
              <w:pStyle w:val="ConsPlusNormal"/>
              <w:jc w:val="center"/>
            </w:pPr>
            <w:proofErr w:type="gramStart"/>
            <w:r w:rsidRPr="00E063ED">
              <w:t>от</w:t>
            </w:r>
            <w:proofErr w:type="gramEnd"/>
            <w:r w:rsidRPr="00E063ED">
              <w:t xml:space="preserve"> 12.11.2021 </w:t>
            </w:r>
            <w:hyperlink r:id="rId23">
              <w:r w:rsidRPr="00E063ED">
                <w:t>N 347</w:t>
              </w:r>
            </w:hyperlink>
            <w:r w:rsidRPr="00E063ED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3ED" w:rsidRPr="00E063ED" w:rsidRDefault="00E063ED">
            <w:pPr>
              <w:pStyle w:val="ConsPlusNormal"/>
            </w:pPr>
          </w:p>
        </w:tc>
      </w:tr>
    </w:tbl>
    <w:p w:rsidR="00E063ED" w:rsidRPr="00E063ED" w:rsidRDefault="00E063ED">
      <w:pPr>
        <w:pStyle w:val="ConsPlusNormal"/>
        <w:jc w:val="both"/>
      </w:pPr>
    </w:p>
    <w:p w:rsidR="00E063ED" w:rsidRPr="00E063ED" w:rsidRDefault="00E063ED">
      <w:pPr>
        <w:pStyle w:val="ConsPlusNormal"/>
        <w:ind w:firstLine="540"/>
        <w:jc w:val="both"/>
      </w:pPr>
      <w:r w:rsidRPr="00E063ED">
        <w:t xml:space="preserve">1. Настоящий Порядок определяет правила сбора и обмена в Республике Алтай информацией в области защиты населения и территорий от чрезвычайных ситуаций природного и техногенного характера (далее - информация) между органами управления и звеньями территориальной подсистемы единой государственной системы предупреждения и ликвидации чрезвычайных ситуаций Республики Алтай, которые организованы и функционируют на основании </w:t>
      </w:r>
      <w:hyperlink r:id="rId24">
        <w:r w:rsidRPr="00E063ED">
          <w:t>постановления</w:t>
        </w:r>
      </w:hyperlink>
      <w:r w:rsidRPr="00E063ED">
        <w:t xml:space="preserve"> Правительства Республики Алтай от 22 декабря 2020 года N 418 "О территориальной подсистеме единой государственной системы предупреждения и ликвидации чрезвычайных ситуаций Республики Алтай,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26 мая 2016 года N 144".</w:t>
      </w:r>
    </w:p>
    <w:p w:rsidR="00E063ED" w:rsidRPr="00E063ED" w:rsidRDefault="00E063ED">
      <w:pPr>
        <w:pStyle w:val="ConsPlusNormal"/>
        <w:jc w:val="both"/>
      </w:pPr>
      <w:r w:rsidRPr="00E063ED">
        <w:t>(</w:t>
      </w:r>
      <w:proofErr w:type="gramStart"/>
      <w:r w:rsidRPr="00E063ED">
        <w:t>в</w:t>
      </w:r>
      <w:proofErr w:type="gramEnd"/>
      <w:r w:rsidRPr="00E063ED">
        <w:t xml:space="preserve"> ред. Постановлений Правительства Республики Алтай от 27.04.2019 </w:t>
      </w:r>
      <w:hyperlink r:id="rId25">
        <w:r w:rsidRPr="00E063ED">
          <w:t>N 116</w:t>
        </w:r>
      </w:hyperlink>
      <w:r w:rsidRPr="00E063ED">
        <w:t xml:space="preserve">, от 15.06.2021 </w:t>
      </w:r>
      <w:hyperlink r:id="rId26">
        <w:r w:rsidRPr="00E063ED">
          <w:t>N 160</w:t>
        </w:r>
      </w:hyperlink>
      <w:r w:rsidRPr="00E063ED">
        <w:t>)</w:t>
      </w:r>
    </w:p>
    <w:p w:rsidR="00E063ED" w:rsidRDefault="00E063ED">
      <w:pPr>
        <w:pStyle w:val="ConsPlusNormal"/>
        <w:spacing w:before="220"/>
        <w:ind w:firstLine="540"/>
        <w:jc w:val="both"/>
      </w:pPr>
      <w:r w:rsidRPr="00E063ED">
        <w:t xml:space="preserve">2. Сбор и обмен информацией осуществляется в целях принятия мер по предупреждению </w:t>
      </w:r>
      <w:r>
        <w:t>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 Обмен информацией осуществляется по всем существующим каналам связи, в том числе и в режиме видеоконференцсвязи.</w:t>
      </w:r>
    </w:p>
    <w:p w:rsidR="00E063ED" w:rsidRDefault="00E063ED">
      <w:pPr>
        <w:pStyle w:val="ConsPlusNormal"/>
        <w:spacing w:before="220"/>
        <w:ind w:firstLine="540"/>
        <w:jc w:val="both"/>
      </w:pPr>
      <w:r>
        <w:t>3. Сбор и обмен информацией осуществляются:</w:t>
      </w:r>
    </w:p>
    <w:p w:rsidR="00E063ED" w:rsidRDefault="00E063E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исполнительными органами государственной власти Республики Алтай через Главное управление Министерства Российской Федерации по делам гражданской обороны, чрезвычайным </w:t>
      </w:r>
      <w:r>
        <w:lastRenderedPageBreak/>
        <w:t>ситуациям и ликвидации последствий стихийных бедствий по Республике Алтай (далее - Главное управление МЧС России по Республике Алтай) и дежурно-диспетчерские службы исполнительных органов государственной власти Республики Алтай;</w:t>
      </w:r>
    </w:p>
    <w:p w:rsidR="00E063ED" w:rsidRPr="00E063ED" w:rsidRDefault="00E063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27.</w:t>
      </w:r>
      <w:r w:rsidRPr="00E063ED">
        <w:t xml:space="preserve">04.2019 </w:t>
      </w:r>
      <w:hyperlink r:id="rId27">
        <w:r w:rsidRPr="00E063ED">
          <w:t>N 116</w:t>
        </w:r>
      </w:hyperlink>
      <w:r w:rsidRPr="00E063ED">
        <w:t xml:space="preserve">, от 17.04.2020 </w:t>
      </w:r>
      <w:hyperlink r:id="rId28">
        <w:r w:rsidRPr="00E063ED">
          <w:t>N 145</w:t>
        </w:r>
      </w:hyperlink>
      <w:r w:rsidRPr="00E063ED">
        <w:t>)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proofErr w:type="gramStart"/>
      <w:r w:rsidRPr="00E063ED">
        <w:t>б</w:t>
      </w:r>
      <w:proofErr w:type="gramEnd"/>
      <w:r w:rsidRPr="00E063ED">
        <w:t>) органами местного самоуправления в Республике Алтай через единые дежурно-диспетчерские службы муниципальных образований в Республике Алтай и органы, специально уполномоченные на решение задач в области защиты населения и территорий от чрезвычайных ситуаций и (или) гражданской обороны при органах местного самоуправления в Республике Алтай;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proofErr w:type="gramStart"/>
      <w:r w:rsidRPr="00E063ED">
        <w:t>в</w:t>
      </w:r>
      <w:proofErr w:type="gramEnd"/>
      <w:r w:rsidRPr="00E063ED">
        <w:t>) организациями через их структурные подразделения,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r w:rsidRPr="00E063ED">
        <w:t>4. Представление информации осуществляется: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proofErr w:type="gramStart"/>
      <w:r w:rsidRPr="00E063ED">
        <w:t>а</w:t>
      </w:r>
      <w:proofErr w:type="gramEnd"/>
      <w:r w:rsidRPr="00E063ED">
        <w:t>) организациями в органы местного самоуправления в Республике Алтай, а также в федеральный орган исполнительной власти, к сфере деятельности которого относится организация (в случае его наличия);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proofErr w:type="gramStart"/>
      <w:r w:rsidRPr="00E063ED">
        <w:t>б</w:t>
      </w:r>
      <w:proofErr w:type="gramEnd"/>
      <w:r w:rsidRPr="00E063ED">
        <w:t>) органами местного самоуправления сельских поселений в Республике Алтай в органы местного самоуправления муниципальных районов в Республике Алтай, в состав которых они входят;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proofErr w:type="gramStart"/>
      <w:r w:rsidRPr="00E063ED">
        <w:t>в</w:t>
      </w:r>
      <w:proofErr w:type="gramEnd"/>
      <w:r w:rsidRPr="00E063ED">
        <w:t>) органами местного самоуправления муниципальных районов, городским округом в Республике Алтай в Главное управление МЧС России по Республике Алтай;</w:t>
      </w:r>
    </w:p>
    <w:p w:rsidR="00E063ED" w:rsidRDefault="00E063ED">
      <w:pPr>
        <w:pStyle w:val="ConsPlusNormal"/>
        <w:jc w:val="both"/>
      </w:pPr>
      <w:r w:rsidRPr="00E063ED">
        <w:t>(</w:t>
      </w:r>
      <w:proofErr w:type="gramStart"/>
      <w:r w:rsidRPr="00E063ED">
        <w:t>в</w:t>
      </w:r>
      <w:proofErr w:type="gramEnd"/>
      <w:r w:rsidRPr="00E063ED">
        <w:t xml:space="preserve"> ред. </w:t>
      </w:r>
      <w:hyperlink r:id="rId29">
        <w:r w:rsidRPr="00E063ED">
          <w:t>Постановления</w:t>
        </w:r>
      </w:hyperlink>
      <w:r w:rsidRPr="00E063ED">
        <w:t xml:space="preserve"> Правительства Республики Алта</w:t>
      </w:r>
      <w:r>
        <w:t>й от 17.04.2020 N 145)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</w:t>
      </w:r>
      <w:r w:rsidRPr="00E063ED">
        <w:t>исполнительными органами государственной власти Республики Алтай в Министерство Российской Федерации по делам гражданской обороны, чрезвычайным ситуациям и ликвидации последствий стихийных бедствий через Главное управление МЧС России по Республике Алтай.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r w:rsidRPr="00E063ED">
        <w:t xml:space="preserve">5. Утратил силу. - </w:t>
      </w:r>
      <w:hyperlink r:id="rId30">
        <w:r w:rsidRPr="00E063ED">
          <w:t>Постановление</w:t>
        </w:r>
      </w:hyperlink>
      <w:r w:rsidRPr="00E063ED">
        <w:t xml:space="preserve"> Правительства Республики Алтай от 27.04.2019 N 116.</w:t>
      </w:r>
    </w:p>
    <w:p w:rsidR="00E063ED" w:rsidRPr="00E063ED" w:rsidRDefault="00E063ED">
      <w:pPr>
        <w:pStyle w:val="ConsPlusNormal"/>
        <w:spacing w:before="220"/>
        <w:ind w:firstLine="540"/>
        <w:jc w:val="both"/>
      </w:pPr>
      <w:r w:rsidRPr="00E063ED">
        <w:t xml:space="preserve">6. Информация представляется в сроки и формах, установленные </w:t>
      </w:r>
      <w:hyperlink r:id="rId31">
        <w:r w:rsidRPr="00E063ED">
          <w:t>Инструкцией</w:t>
        </w:r>
      </w:hyperlink>
      <w:r w:rsidRPr="00E063ED">
        <w:t xml:space="preserve"> о сроках и формах представления информации в области защиты населения и территорий от чрезвычайных ситуаций природного и техногенного характера, утвержденной приказом Министерства Российской Федерации по делам гражданской обороны, чрезвычайным ситуациям и ликвидации последствий стихийных бедствий от 11 января 2021 года N 2, а также в соответствии с заключенными соглашениями (протоколами) информационного взаимодействия между органами управления и звеньями территориальной подсистемы единой государственной системы предупреждения и ликвидации чрезвычайных ситуаций Республики Алтай.</w:t>
      </w:r>
    </w:p>
    <w:p w:rsidR="00E063ED" w:rsidRPr="00E063ED" w:rsidRDefault="00E063ED">
      <w:pPr>
        <w:pStyle w:val="ConsPlusNormal"/>
        <w:jc w:val="both"/>
      </w:pPr>
      <w:r w:rsidRPr="00E063ED">
        <w:t>(</w:t>
      </w:r>
      <w:proofErr w:type="gramStart"/>
      <w:r w:rsidRPr="00E063ED">
        <w:t>в</w:t>
      </w:r>
      <w:proofErr w:type="gramEnd"/>
      <w:r w:rsidRPr="00E063ED">
        <w:t xml:space="preserve"> ред. </w:t>
      </w:r>
      <w:hyperlink r:id="rId32">
        <w:r w:rsidRPr="00E063ED">
          <w:t>Постановления</w:t>
        </w:r>
      </w:hyperlink>
      <w:r w:rsidRPr="00E063ED">
        <w:t xml:space="preserve"> Правительства Республики Алтай от 12.11.2021 N 347)</w:t>
      </w:r>
    </w:p>
    <w:p w:rsidR="00E063ED" w:rsidRPr="00E063ED" w:rsidRDefault="00E063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63ED" w:rsidRPr="00E063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3ED" w:rsidRPr="00E063ED" w:rsidRDefault="00E063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3ED" w:rsidRPr="00E063ED" w:rsidRDefault="00E063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63ED" w:rsidRPr="00E063ED" w:rsidRDefault="00E063ED">
            <w:pPr>
              <w:pStyle w:val="ConsPlusNormal"/>
              <w:jc w:val="both"/>
            </w:pPr>
            <w:r w:rsidRPr="00E063ED">
              <w:t>П. 7 вступил в силу с 01.01.2022 (</w:t>
            </w:r>
            <w:hyperlink r:id="rId33">
              <w:r w:rsidRPr="00E063ED">
                <w:t>Постановление</w:t>
              </w:r>
            </w:hyperlink>
            <w:r w:rsidRPr="00E063ED">
              <w:t xml:space="preserve"> Правительства Республики Алтай от 12.11.2021 N 347).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3ED" w:rsidRPr="00E063ED" w:rsidRDefault="00E063ED">
            <w:pPr>
              <w:pStyle w:val="ConsPlusNormal"/>
            </w:pPr>
          </w:p>
        </w:tc>
      </w:tr>
    </w:tbl>
    <w:p w:rsidR="00E063ED" w:rsidRPr="00E063ED" w:rsidRDefault="00E063ED">
      <w:pPr>
        <w:pStyle w:val="ConsPlusNormal"/>
        <w:spacing w:before="280"/>
        <w:ind w:firstLine="540"/>
        <w:jc w:val="both"/>
      </w:pPr>
      <w:r w:rsidRPr="00E063ED">
        <w:t xml:space="preserve">7. Информация представляется в соответствии с </w:t>
      </w:r>
      <w:hyperlink r:id="rId34">
        <w:r w:rsidRPr="00E063ED">
          <w:t>критериями</w:t>
        </w:r>
      </w:hyperlink>
      <w:r w:rsidRPr="00E063ED">
        <w:t xml:space="preserve"> информации о чрезвычайных ситуациях природного и техногенного характера, установленными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5 июля 2021 года N 429.</w:t>
      </w:r>
    </w:p>
    <w:p w:rsidR="00E063ED" w:rsidRDefault="00E063ED">
      <w:pPr>
        <w:pStyle w:val="ConsPlusNormal"/>
        <w:jc w:val="both"/>
      </w:pPr>
      <w:r w:rsidRPr="00E063ED">
        <w:t>(</w:t>
      </w:r>
      <w:proofErr w:type="gramStart"/>
      <w:r w:rsidRPr="00E063ED">
        <w:t>п.</w:t>
      </w:r>
      <w:proofErr w:type="gramEnd"/>
      <w:r w:rsidRPr="00E063ED">
        <w:t xml:space="preserve"> 7 введен </w:t>
      </w:r>
      <w:hyperlink r:id="rId35">
        <w:r w:rsidRPr="00E063ED">
          <w:t>Постановлением</w:t>
        </w:r>
      </w:hyperlink>
      <w:r w:rsidRPr="00E063ED">
        <w:t xml:space="preserve"> Правительства Республики </w:t>
      </w:r>
      <w:r>
        <w:t>Алтай от 12.11.2021 N 347)</w:t>
      </w:r>
    </w:p>
    <w:p w:rsidR="00E063ED" w:rsidRDefault="00E063ED">
      <w:pPr>
        <w:pStyle w:val="ConsPlusNormal"/>
        <w:jc w:val="both"/>
      </w:pPr>
    </w:p>
    <w:p w:rsidR="00397E89" w:rsidRDefault="00397E89">
      <w:bookmarkStart w:id="1" w:name="_GoBack"/>
      <w:bookmarkEnd w:id="1"/>
    </w:p>
    <w:sectPr w:rsidR="00397E89" w:rsidSect="009F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ED"/>
    <w:rsid w:val="00397E89"/>
    <w:rsid w:val="00E0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6C4A6-BBFB-4FD5-966F-384C0EF2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3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3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63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A25F7F69998437927E21572025F02058B5E8B02782831E3F4595CBB22A60A1AF916C047824DFE21CCB7122405CCFFB50DB7E1F76C4C92E277DAB77Z3I" TargetMode="External"/><Relationship Id="rId18" Type="http://schemas.openxmlformats.org/officeDocument/2006/relationships/hyperlink" Target="consultantplus://offline/ref=47A25F7F69998437927E21572025F02058B5E8B022848013384595CBB22A60A1AF916C16787CD3E214D57127550A9EBD70Z6I" TargetMode="External"/><Relationship Id="rId26" Type="http://schemas.openxmlformats.org/officeDocument/2006/relationships/hyperlink" Target="consultantplus://offline/ref=47A25F7F69998437927E21572025F02058B5E8B02782831E3F4595CBB22A60A1AF916C047824DFE21CCB7023405CCFFB50DB7E1F76C4C92E277DAB77Z3I" TargetMode="External"/><Relationship Id="rId21" Type="http://schemas.openxmlformats.org/officeDocument/2006/relationships/hyperlink" Target="consultantplus://offline/ref=47A25F7F69998437927E21572025F02058B5E8B027868114384595CBB22A60A1AF916C047824DFE21CCB7123405CCFFB50DB7E1F76C4C92E277DAB77Z3I" TargetMode="External"/><Relationship Id="rId34" Type="http://schemas.openxmlformats.org/officeDocument/2006/relationships/hyperlink" Target="consultantplus://offline/ref=47A25F7F69998437927E3F5A3649A72C5DB7B3B824868E40661ACE96E5236AF6E8DE35463C29DEE31EC025740F5D93BF0DC87E1576C6CB3272Z6I" TargetMode="External"/><Relationship Id="rId7" Type="http://schemas.openxmlformats.org/officeDocument/2006/relationships/hyperlink" Target="consultantplus://offline/ref=47A25F7F69998437927E21572025F02058B5E8B0278084113C4595CBB22A60A1AF916C047824DFE21CCB7123405CCFFB50DB7E1F76C4C92E277DAB77Z3I" TargetMode="External"/><Relationship Id="rId12" Type="http://schemas.openxmlformats.org/officeDocument/2006/relationships/hyperlink" Target="consultantplus://offline/ref=47A25F7F69998437927E21572025F02058B5E8B0208F8714334595CBB22A60A1AF916C16787CD3E214D57127550A9EBD70Z6I" TargetMode="External"/><Relationship Id="rId17" Type="http://schemas.openxmlformats.org/officeDocument/2006/relationships/hyperlink" Target="consultantplus://offline/ref=47A25F7F69998437927E21572025F02058B5E8B021878714384595CBB22A60A1AF916C047824DFE21CCB7020405CCFFB50DB7E1F76C4C92E277DAB77Z3I" TargetMode="External"/><Relationship Id="rId25" Type="http://schemas.openxmlformats.org/officeDocument/2006/relationships/hyperlink" Target="consultantplus://offline/ref=47A25F7F69998437927E21572025F02058B5E8B0208F8517394595CBB22A60A1AF916C047824DFE21CCB712C405CCFFB50DB7E1F76C4C92E277DAB77Z3I" TargetMode="External"/><Relationship Id="rId33" Type="http://schemas.openxmlformats.org/officeDocument/2006/relationships/hyperlink" Target="consultantplus://offline/ref=47A25F7F69998437927E21572025F02058B5E8B0278084113C4595CBB22A60A1AF916C047824DFE21CCB7025405CCFFB50DB7E1F76C4C92E277DAB77Z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A25F7F69998437927E21572025F02058B5E8B022818D153C4595CBB22A60A1AF916C16787CD3E214D57127550A9EBD70Z6I" TargetMode="External"/><Relationship Id="rId20" Type="http://schemas.openxmlformats.org/officeDocument/2006/relationships/hyperlink" Target="consultantplus://offline/ref=47A25F7F69998437927E21572025F02058B5E8B0208F8517394595CBB22A60A1AF916C047824DFE21CCB712D405CCFFB50DB7E1F76C4C92E277DAB77Z3I" TargetMode="External"/><Relationship Id="rId29" Type="http://schemas.openxmlformats.org/officeDocument/2006/relationships/hyperlink" Target="consultantplus://offline/ref=47A25F7F69998437927E21572025F02058B5E8B027868114384595CBB22A60A1AF916C047824DFE21CCB712D405CCFFB50DB7E1F76C4C92E277DAB77Z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25F7F69998437927E21572025F02058B5E8B02782831E3F4595CBB22A60A1AF916C047824DFE21CCB7123405CCFFB50DB7E1F76C4C92E277DAB77Z3I" TargetMode="External"/><Relationship Id="rId11" Type="http://schemas.openxmlformats.org/officeDocument/2006/relationships/hyperlink" Target="consultantplus://offline/ref=47A25F7F69998437927E21572025F02058B5E8B0208F8517394595CBB22A60A1AF916C047824DFE21CCB7122405CCFFB50DB7E1F76C4C92E277DAB77Z3I" TargetMode="External"/><Relationship Id="rId24" Type="http://schemas.openxmlformats.org/officeDocument/2006/relationships/hyperlink" Target="consultantplus://offline/ref=47A25F7F69998437927E21572025F02058B5E8B027848D15324595CBB22A60A1AF916C16787CD3E214D57127550A9EBD70Z6I" TargetMode="External"/><Relationship Id="rId32" Type="http://schemas.openxmlformats.org/officeDocument/2006/relationships/hyperlink" Target="consultantplus://offline/ref=47A25F7F69998437927E21572025F02058B5E8B0278084113C4595CBB22A60A1AF916C047824DFE21CCB7122405CCFFB50DB7E1F76C4C92E277DAB77Z3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7A25F7F69998437927E21572025F02058B5E8B027868114384595CBB22A60A1AF916C047824DFE21CCB7123405CCFFB50DB7E1F76C4C92E277DAB77Z3I" TargetMode="External"/><Relationship Id="rId15" Type="http://schemas.openxmlformats.org/officeDocument/2006/relationships/hyperlink" Target="consultantplus://offline/ref=47A25F7F69998437927E21572025F02058B5E8B02782831E3F4595CBB22A60A1AF916C047824DFE21CCB7021405CCFFB50DB7E1F76C4C92E277DAB77Z3I" TargetMode="External"/><Relationship Id="rId23" Type="http://schemas.openxmlformats.org/officeDocument/2006/relationships/hyperlink" Target="consultantplus://offline/ref=47A25F7F69998437927E21572025F02058B5E8B0278084113C4595CBB22A60A1AF916C047824DFE21CCB7123405CCFFB50DB7E1F76C4C92E277DAB77Z3I" TargetMode="External"/><Relationship Id="rId28" Type="http://schemas.openxmlformats.org/officeDocument/2006/relationships/hyperlink" Target="consultantplus://offline/ref=47A25F7F69998437927E21572025F02058B5E8B027868114384595CBB22A60A1AF916C047824DFE21CCB7122405CCFFB50DB7E1F76C4C92E277DAB77Z3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7A25F7F69998437927E21572025F02058B5E8B026878C123B4595CBB22A60A1AF916C16787CD3E214D57127550A9EBD70Z6I" TargetMode="External"/><Relationship Id="rId19" Type="http://schemas.openxmlformats.org/officeDocument/2006/relationships/hyperlink" Target="consultantplus://offline/ref=47A25F7F69998437927E21572025F02058B5E8B0228182163F4595CBB22A60A1AF916C047824DFE21CCB7123405CCFFB50DB7E1F76C4C92E277DAB77Z3I" TargetMode="External"/><Relationship Id="rId31" Type="http://schemas.openxmlformats.org/officeDocument/2006/relationships/hyperlink" Target="consultantplus://offline/ref=47A25F7F69998437927E3F5A3649A72C5DB9BFB9238E8E40661ACE96E5236AF6E8DE35463C29DEE31DC025740F5D93BF0DC87E1576C6CB3272Z6I" TargetMode="External"/><Relationship Id="rId4" Type="http://schemas.openxmlformats.org/officeDocument/2006/relationships/hyperlink" Target="consultantplus://offline/ref=47A25F7F69998437927E21572025F02058B5E8B0208F8517394595CBB22A60A1AF916C047824DFE21CCB7123405CCFFB50DB7E1F76C4C92E277DAB77Z3I" TargetMode="External"/><Relationship Id="rId9" Type="http://schemas.openxmlformats.org/officeDocument/2006/relationships/hyperlink" Target="consultantplus://offline/ref=47A25F7F69998437927E21412349A72C5ABFBFBB268E8E40661ACE96E5236AF6E8DE35463C29DEE214C025740F5D93BF0DC87E1576C6CB3272Z6I" TargetMode="External"/><Relationship Id="rId14" Type="http://schemas.openxmlformats.org/officeDocument/2006/relationships/hyperlink" Target="consultantplus://offline/ref=47A25F7F69998437927E21412349A72C5DBAB7BE228E8E40661ACE96E5236AF6FADE6D4A3C21C0E21ED573254970ZBI" TargetMode="External"/><Relationship Id="rId22" Type="http://schemas.openxmlformats.org/officeDocument/2006/relationships/hyperlink" Target="consultantplus://offline/ref=47A25F7F69998437927E21572025F02058B5E8B02782831E3F4595CBB22A60A1AF916C047824DFE21CCB7023405CCFFB50DB7E1F76C4C92E277DAB77Z3I" TargetMode="External"/><Relationship Id="rId27" Type="http://schemas.openxmlformats.org/officeDocument/2006/relationships/hyperlink" Target="consultantplus://offline/ref=47A25F7F69998437927E21572025F02058B5E8B0208F8517394595CBB22A60A1AF916C047824DFE21CCB7025405CCFFB50DB7E1F76C4C92E277DAB77Z3I" TargetMode="External"/><Relationship Id="rId30" Type="http://schemas.openxmlformats.org/officeDocument/2006/relationships/hyperlink" Target="consultantplus://offline/ref=47A25F7F69998437927E21572025F02058B5E8B0208F8517394595CBB22A60A1AF916C047824DFE21CCB7026405CCFFB50DB7E1F76C4C92E277DAB77Z3I" TargetMode="External"/><Relationship Id="rId35" Type="http://schemas.openxmlformats.org/officeDocument/2006/relationships/hyperlink" Target="consultantplus://offline/ref=47A25F7F69998437927E21572025F02058B5E8B0278084113C4595CBB22A60A1AF916C047824DFE21CCB712D405CCFFB50DB7E1F76C4C92E277DAB77Z3I" TargetMode="External"/><Relationship Id="rId8" Type="http://schemas.openxmlformats.org/officeDocument/2006/relationships/hyperlink" Target="consultantplus://offline/ref=47A25F7F69998437927E21412349A72C5ABDB6BB20818E40661ACE96E5236AF6E8DE354E3D228AB3589E7C2543169EBD1BD47E1576ZB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2023-02-08T08:25:00Z</dcterms:created>
  <dcterms:modified xsi:type="dcterms:W3CDTF">2023-02-08T08:27:00Z</dcterms:modified>
</cp:coreProperties>
</file>