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97" w:rsidRDefault="00973E9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3E97" w:rsidRDefault="00973E97">
      <w:pPr>
        <w:pStyle w:val="ConsPlusNormal"/>
        <w:jc w:val="both"/>
        <w:outlineLvl w:val="0"/>
      </w:pPr>
    </w:p>
    <w:p w:rsidR="00973E97" w:rsidRDefault="00973E97">
      <w:pPr>
        <w:pStyle w:val="ConsPlusTitle"/>
        <w:jc w:val="center"/>
        <w:outlineLvl w:val="0"/>
      </w:pPr>
      <w:r>
        <w:t>ПРАВИТЕЛЬСТВО РЕСПУБЛИКИ АЛТАЙ</w:t>
      </w:r>
    </w:p>
    <w:p w:rsidR="00973E97" w:rsidRDefault="00973E97">
      <w:pPr>
        <w:pStyle w:val="ConsPlusTitle"/>
        <w:jc w:val="center"/>
      </w:pPr>
    </w:p>
    <w:p w:rsidR="00973E97" w:rsidRDefault="00973E97">
      <w:pPr>
        <w:pStyle w:val="ConsPlusTitle"/>
        <w:jc w:val="center"/>
      </w:pPr>
      <w:r>
        <w:t>ПОСТАНОВЛЕНИЕ</w:t>
      </w:r>
    </w:p>
    <w:p w:rsidR="00973E97" w:rsidRDefault="00973E97">
      <w:pPr>
        <w:pStyle w:val="ConsPlusTitle"/>
        <w:jc w:val="center"/>
      </w:pPr>
    </w:p>
    <w:p w:rsidR="00973E97" w:rsidRDefault="00973E97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октября 2016 г. N 313</w:t>
      </w:r>
    </w:p>
    <w:p w:rsidR="00973E97" w:rsidRDefault="00973E97">
      <w:pPr>
        <w:pStyle w:val="ConsPlusTitle"/>
        <w:jc w:val="center"/>
      </w:pPr>
    </w:p>
    <w:p w:rsidR="00973E97" w:rsidRDefault="00973E97">
      <w:pPr>
        <w:pStyle w:val="ConsPlusTitle"/>
        <w:jc w:val="center"/>
      </w:pPr>
      <w:r>
        <w:t>ОБ УТВЕРЖДЕНИИ ГОСУДАРСТВЕННОЙ ПРОГРАММЫ РЕСПУБЛИКИ АЛТАЙ</w:t>
      </w:r>
    </w:p>
    <w:p w:rsidR="00973E97" w:rsidRDefault="00973E97">
      <w:pPr>
        <w:pStyle w:val="ConsPlusTitle"/>
        <w:jc w:val="center"/>
      </w:pPr>
      <w:r>
        <w:t>"КОМПЛЕКСНЫЕ МЕРЫ ПРОФИЛАКТИКИ ПРАВОНАРУШЕНИЙ И ЗАЩИТА</w:t>
      </w:r>
    </w:p>
    <w:p w:rsidR="00973E97" w:rsidRDefault="00973E97">
      <w:pPr>
        <w:pStyle w:val="ConsPlusTitle"/>
        <w:jc w:val="center"/>
      </w:pPr>
      <w:r>
        <w:t>НАСЕЛЕНИЯ И ТЕРРИТОРИИ РЕСПУБЛИКИ АЛТАЙ ОТ ЧРЕЗВЫЧАЙНЫХ</w:t>
      </w:r>
    </w:p>
    <w:p w:rsidR="00973E97" w:rsidRDefault="00973E97">
      <w:pPr>
        <w:pStyle w:val="ConsPlusTitle"/>
        <w:jc w:val="center"/>
      </w:pPr>
      <w:r>
        <w:t>СИТУАЦИЙ"</w:t>
      </w:r>
    </w:p>
    <w:p w:rsidR="00973E97" w:rsidRDefault="00973E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3E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22.06.2017 </w:t>
            </w:r>
            <w:hyperlink r:id="rId6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25.09.2017 </w:t>
            </w:r>
            <w:hyperlink r:id="rId7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8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06.04.2018 </w:t>
            </w:r>
            <w:hyperlink r:id="rId9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23.10.2018 </w:t>
            </w:r>
            <w:hyperlink r:id="rId10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11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06.03.2019 </w:t>
            </w:r>
            <w:hyperlink r:id="rId12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17.05.2019 </w:t>
            </w:r>
            <w:hyperlink r:id="rId13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14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26.12.2019 </w:t>
            </w:r>
            <w:hyperlink r:id="rId15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31.03.2020 </w:t>
            </w:r>
            <w:hyperlink r:id="rId16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17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29.12.2020 </w:t>
            </w:r>
            <w:hyperlink r:id="rId18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17.03.2021 </w:t>
            </w:r>
            <w:hyperlink r:id="rId19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20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30.12.2021 </w:t>
            </w:r>
            <w:hyperlink r:id="rId21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30.03.2022 </w:t>
            </w:r>
            <w:hyperlink r:id="rId22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</w:tr>
    </w:tbl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года.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right"/>
      </w:pPr>
      <w:r>
        <w:t>Исполняющий обязанности</w:t>
      </w:r>
    </w:p>
    <w:p w:rsidR="00973E97" w:rsidRDefault="00973E97">
      <w:pPr>
        <w:pStyle w:val="ConsPlusNormal"/>
        <w:jc w:val="right"/>
      </w:pPr>
      <w:r>
        <w:t>Главы Республики Алтай,</w:t>
      </w:r>
    </w:p>
    <w:p w:rsidR="00973E97" w:rsidRDefault="00973E97">
      <w:pPr>
        <w:pStyle w:val="ConsPlusNormal"/>
        <w:jc w:val="right"/>
      </w:pPr>
      <w:r>
        <w:t>Председателя Правительства</w:t>
      </w:r>
    </w:p>
    <w:p w:rsidR="00973E97" w:rsidRDefault="00973E97">
      <w:pPr>
        <w:pStyle w:val="ConsPlusNormal"/>
        <w:jc w:val="right"/>
      </w:pPr>
      <w:r>
        <w:t>Республики Алтай</w:t>
      </w:r>
    </w:p>
    <w:p w:rsidR="00973E97" w:rsidRDefault="00973E97">
      <w:pPr>
        <w:pStyle w:val="ConsPlusNormal"/>
        <w:jc w:val="right"/>
      </w:pPr>
      <w:r>
        <w:t>Н.М.ЕКЕЕВА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right"/>
        <w:outlineLvl w:val="0"/>
      </w:pPr>
      <w:r>
        <w:t>Утверждена</w:t>
      </w:r>
    </w:p>
    <w:p w:rsidR="00973E97" w:rsidRDefault="00973E97">
      <w:pPr>
        <w:pStyle w:val="ConsPlusNormal"/>
        <w:jc w:val="right"/>
      </w:pPr>
      <w:r>
        <w:t>Постановлением</w:t>
      </w:r>
    </w:p>
    <w:p w:rsidR="00973E97" w:rsidRDefault="00973E97">
      <w:pPr>
        <w:pStyle w:val="ConsPlusNormal"/>
        <w:jc w:val="right"/>
      </w:pPr>
      <w:r>
        <w:t>Правительства Республики Алтай</w:t>
      </w:r>
    </w:p>
    <w:p w:rsidR="00973E97" w:rsidRDefault="00973E97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октября 2016 г. N 313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</w:pPr>
      <w:bookmarkStart w:id="0" w:name="P39"/>
      <w:bookmarkEnd w:id="0"/>
      <w:r>
        <w:t>ГОСУДАРСТВЕННАЯ ПРОГРАММА</w:t>
      </w:r>
    </w:p>
    <w:p w:rsidR="00973E97" w:rsidRDefault="00973E97">
      <w:pPr>
        <w:pStyle w:val="ConsPlusTitle"/>
        <w:jc w:val="center"/>
      </w:pPr>
      <w:r>
        <w:t>РЕСПУБЛИКИ АЛТАЙ "КОМПЛЕКСНЫЕ МЕРЫ ПРОФИЛАКТИКИ</w:t>
      </w:r>
    </w:p>
    <w:p w:rsidR="00973E97" w:rsidRDefault="00973E97">
      <w:pPr>
        <w:pStyle w:val="ConsPlusTitle"/>
        <w:jc w:val="center"/>
      </w:pPr>
      <w:r>
        <w:t>ПРАВОНАРУШЕНИЙ И ЗАЩИТА НАСЕЛЕНИЯ И ТЕРРИТОРИИ</w:t>
      </w:r>
    </w:p>
    <w:p w:rsidR="00973E97" w:rsidRDefault="00973E97">
      <w:pPr>
        <w:pStyle w:val="ConsPlusTitle"/>
        <w:jc w:val="center"/>
      </w:pPr>
      <w:r>
        <w:t>РЕСПУБЛИКИ АЛТАЙ ОТ ЧРЕЗВЫЧАЙНЫХ СИТУАЦИЙ"</w:t>
      </w:r>
    </w:p>
    <w:p w:rsidR="00973E97" w:rsidRDefault="00973E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3E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23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22.06.2017 </w:t>
            </w:r>
            <w:hyperlink r:id="rId24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25.09.2017 </w:t>
            </w:r>
            <w:hyperlink r:id="rId25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26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06.04.2018 </w:t>
            </w:r>
            <w:hyperlink r:id="rId27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23.10.2018 </w:t>
            </w:r>
            <w:hyperlink r:id="rId28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29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06.03.2019 </w:t>
            </w:r>
            <w:hyperlink r:id="rId30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17.05.2019 </w:t>
            </w:r>
            <w:hyperlink r:id="rId31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32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26.12.2019 </w:t>
            </w:r>
            <w:hyperlink r:id="rId33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31.03.2020 </w:t>
            </w:r>
            <w:hyperlink r:id="rId34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35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29.12.2020 </w:t>
            </w:r>
            <w:hyperlink r:id="rId36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17.03.2021 </w:t>
            </w:r>
            <w:hyperlink r:id="rId37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38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30.12.2021 </w:t>
            </w:r>
            <w:hyperlink r:id="rId39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30.03.2022 </w:t>
            </w:r>
            <w:hyperlink r:id="rId40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</w:tr>
    </w:tbl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1"/>
      </w:pPr>
      <w:r>
        <w:t>I. Паспорт государственной программы Республики Алтай</w:t>
      </w:r>
    </w:p>
    <w:p w:rsidR="00973E97" w:rsidRDefault="00973E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6009"/>
      </w:tblGrid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t>Наименование государственной программы (далее также - программа)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Администратор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Постановлений Правительства Республики Алтай от 31.03.2020 </w:t>
            </w:r>
            <w:hyperlink r:id="rId41" w:history="1">
              <w:r>
                <w:rPr>
                  <w:color w:val="0000FF"/>
                </w:rPr>
                <w:t>N 118</w:t>
              </w:r>
            </w:hyperlink>
            <w:r>
              <w:t xml:space="preserve">, от 21.10.2021 </w:t>
            </w:r>
            <w:hyperlink r:id="rId42" w:history="1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 xml:space="preserve">Стратегическая задача, на </w:t>
            </w:r>
            <w:r>
              <w:lastRenderedPageBreak/>
              <w:t>реализацию которой направлена программа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 xml:space="preserve">Совершенствование государственных механизмов управления </w:t>
            </w:r>
            <w:r>
              <w:lastRenderedPageBreak/>
              <w:t>экономикой, экологией и социальной сферой Республики Алтай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>Развитие системы профилактики правонарушений и преступлений;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эффективной системы профилактики коррупции, обеспечивающей защиту прав и законных интересов граждан, общества и государства от проявлений коррупции, искоренение причин и условий, порождающих коррупцию;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минимизация</w:t>
            </w:r>
            <w:proofErr w:type="gramEnd"/>
            <w:r>
              <w:t xml:space="preserve">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комплексной системы обеспечения безопасности населения Республики Алтай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Обеспечивающая подпрограмма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Подпрограммы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противодействие</w:t>
            </w:r>
            <w:proofErr w:type="gramEnd"/>
            <w:r>
              <w:t xml:space="preserve"> коррупции в Республике Алтай;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защита</w:t>
            </w:r>
            <w:proofErr w:type="gramEnd"/>
            <w:r>
              <w:t xml:space="preserve"> населения и территории Республики Алтай от чрезвычайных ситуаций, обеспечение пожарной безопасности и безопасности людей на водных объектах;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безопасный</w:t>
            </w:r>
            <w:proofErr w:type="gramEnd"/>
            <w:r>
              <w:t xml:space="preserve"> город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Целевые показатели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 xml:space="preserve">Соотношение количества правонарушений, связанных с нарушением </w:t>
            </w:r>
            <w:hyperlink r:id="rId47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общественного правопорядка, незаконным оборотом наркотических средств, жестоким обращением и насилием над детьми к уровню 2015 года;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уровень</w:t>
            </w:r>
            <w:proofErr w:type="gramEnd"/>
            <w:r>
              <w:t xml:space="preserve"> коррупции в Республике Алтай, по результатам социологического опроса граждан;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количество</w:t>
            </w:r>
            <w:proofErr w:type="gramEnd"/>
            <w:r>
              <w:t xml:space="preserve"> деструктивных событий (количество чрезвычайных ситуаций, пожаров, происшествий на водных объектах);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количество</w:t>
            </w:r>
            <w:proofErr w:type="gramEnd"/>
            <w:r>
              <w:t xml:space="preserve"> населения, погибшего, травмированного и пострадавшего при чрезвычайных ситуациях, пожарах, происшествиях на водных объектах;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снижение</w:t>
            </w:r>
            <w:proofErr w:type="gramEnd"/>
            <w:r>
              <w:t xml:space="preserve"> экономического ущерба от деструктивных событий (количество ЧС, пожаров, происшествий на водных объектах) </w:t>
            </w:r>
            <w:r>
              <w:lastRenderedPageBreak/>
              <w:t>по отношению к уровню 2016 года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447)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Всего на реализацию программы: 2181344,1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- 379509,1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- 447431,8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- 351995,3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- 348085,8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- 361215,8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- 293106,3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а</w:t>
            </w:r>
            <w:proofErr w:type="gramEnd"/>
            <w:r>
              <w:t>) за счет средств республиканского бюджета Республики Алтай составят 2177601,6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- 378143,4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- 446798,5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- 351384,3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- 347506,4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- 360722,2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- 293046,8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б</w:t>
            </w:r>
            <w:proofErr w:type="gramEnd"/>
            <w:r>
              <w:t>) за счет средств федерального бюджета (</w:t>
            </w:r>
            <w:proofErr w:type="spellStart"/>
            <w:r>
              <w:t>справочно</w:t>
            </w:r>
            <w:proofErr w:type="spellEnd"/>
            <w:r>
              <w:t>) составят 0,0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- 0,0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>) за счет средств местных бюджетов (</w:t>
            </w:r>
            <w:proofErr w:type="spellStart"/>
            <w:r>
              <w:t>справочно</w:t>
            </w:r>
            <w:proofErr w:type="spellEnd"/>
            <w:r>
              <w:t>) составят 3742,5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- 1365,7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- 633,3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- 611,0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- 579,4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- 493,6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- 59,5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) за счет средств иных источников (</w:t>
            </w:r>
            <w:proofErr w:type="spellStart"/>
            <w:r>
              <w:t>справочно</w:t>
            </w:r>
            <w:proofErr w:type="spellEnd"/>
            <w:r>
              <w:t>) составят 0,0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30.03.2022 N 110)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В результате реализации программы к концу 2022 года целевые показатели программы достигнут следующих значений: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соотношение</w:t>
            </w:r>
            <w:proofErr w:type="gramEnd"/>
            <w:r>
              <w:t xml:space="preserve"> количества правонарушений, связанных с нарушением </w:t>
            </w:r>
            <w:hyperlink r:id="rId50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общественного правопорядка, незаконным оборотом наркотических средств, жестоким обращением и насилием над детьми к уровню 2015 </w:t>
            </w:r>
            <w:r>
              <w:lastRenderedPageBreak/>
              <w:t>года составит 74 процента;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уровень</w:t>
            </w:r>
            <w:proofErr w:type="gramEnd"/>
            <w:r>
              <w:t xml:space="preserve"> коррупции в Республике Алтай, по результатам социологического опроса граждан - 14,6 процентов;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количество</w:t>
            </w:r>
            <w:proofErr w:type="gramEnd"/>
            <w:r>
              <w:t xml:space="preserve"> деструктивных событий (количество чрезвычайных ситуаций, пожаров, происшествий на водных объектах) - 0,317 тыс. единиц;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количество</w:t>
            </w:r>
            <w:proofErr w:type="gramEnd"/>
            <w:r>
              <w:t xml:space="preserve"> населения, погибшего, травмированного и пострадавшего при чрезвычайных ситуациях, пожарах, происшествиях на водных объектах - 0,036 тыс. человек;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абзац</w:t>
            </w:r>
            <w:proofErr w:type="gramEnd"/>
            <w:r>
              <w:t xml:space="preserve"> исключен. - </w:t>
            </w: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Постановлений Правительства Республики Алтай от 28.12.2017 </w:t>
            </w:r>
            <w:hyperlink r:id="rId52" w:history="1">
              <w:r>
                <w:rPr>
                  <w:color w:val="0000FF"/>
                </w:rPr>
                <w:t>N 371</w:t>
              </w:r>
            </w:hyperlink>
            <w:r>
              <w:t xml:space="preserve">, от 30.12.2021 </w:t>
            </w:r>
            <w:hyperlink r:id="rId53" w:history="1">
              <w:r>
                <w:rPr>
                  <w:color w:val="0000FF"/>
                </w:rPr>
                <w:t>N 447</w:t>
              </w:r>
            </w:hyperlink>
            <w:r>
              <w:t>)</w:t>
            </w:r>
          </w:p>
        </w:tc>
      </w:tr>
    </w:tbl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1"/>
      </w:pPr>
      <w:r>
        <w:t>II. Характеристика сферы реализации</w:t>
      </w:r>
    </w:p>
    <w:p w:rsidR="00973E97" w:rsidRDefault="00973E97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программы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2"/>
      </w:pPr>
      <w:r>
        <w:t>1. Комплексные меры профилактики правонарушений</w:t>
      </w:r>
    </w:p>
    <w:p w:rsidR="00973E97" w:rsidRDefault="00973E97">
      <w:pPr>
        <w:pStyle w:val="ConsPlusTitle"/>
        <w:jc w:val="center"/>
      </w:pPr>
      <w:proofErr w:type="gramStart"/>
      <w:r>
        <w:t>в</w:t>
      </w:r>
      <w:proofErr w:type="gramEnd"/>
      <w:r>
        <w:t xml:space="preserve"> Республике Алтай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Реализация регионального проекта "Безопасность дорожного</w:t>
      </w:r>
    </w:p>
    <w:p w:rsidR="00973E97" w:rsidRDefault="00973E97">
      <w:pPr>
        <w:pStyle w:val="ConsPlusTitle"/>
        <w:jc w:val="center"/>
      </w:pPr>
      <w:proofErr w:type="gramStart"/>
      <w:r>
        <w:t>движения</w:t>
      </w:r>
      <w:proofErr w:type="gramEnd"/>
      <w:r>
        <w:t>"</w:t>
      </w:r>
    </w:p>
    <w:p w:rsidR="00973E97" w:rsidRDefault="00973E9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973E97" w:rsidRDefault="00973E97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29.12.2020 N 447)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В настоящее время в Российской Федерации разрабатывается ряд программ и проектов по обеспечению национальной безопасности, повышению эффективности управления перевозок пассажиров, специальных и опасных грузов, жилищно-коммунального комплекса и бюджетной сферы, совершенствованию геодезических и кадастровых работ.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Обширная маршрутная сеть и большое удаление районов от центра Республики Алтай требуют оперативного контроля за работой транспортных средств на линии. Кроме того, учитывая реализацию антитеррористических мер, встает вопрос безопасности пассажиров и быстрого реагирования на чрезвычайные ситуации. Также внедрение процедур контроля за расходованием государственных средств на компенсацию льготного проезда требует установку систем инструментального контроля и объективного учета по всем перевозчикам, независимо от их организационных форм и форм собственности.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В настоящее время социально-экономическое развитие Республики Алтай во многом сдерживается по причине неудовлетворительного транспортно-эксплуатационного состояния и недостаточного уровня безопасности движения транспортных средств и транспортной безопасности как на предприятиях, осуществляющих транспортное обслуживание населения, так и в организациях жилищно-коммунального комплекса и бюджетной сферы. Негативная динамика наблюдается в ежегодном увеличении числа дорожно-транспортных происшествий и количества пострадавших в связи с неудовлетворительным состоянием технического оснащения автомобилей, мер контроля за автотранспортными средствами.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В создавшейся ситуации необходимо принять неотложные меры по качественному изменению состояния автотранспортной безопасности в сфере жилищно-коммунального хозяйства, транспортного обслуживания населения, бюджетной сферы, чтобы обеспечить их ускоренное развитие в соответствии с потребностями экономики, населения и республики.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09.02.2017 N 33.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lastRenderedPageBreak/>
        <w:t>Обеспечение безопасности дорожного движения является составной частью национальных задач: социально-экономических и демографических, стоящих перед обществом и государством, обеспечения личной безопасности, повышения качества жизни.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Согласно информации Министерства внутренних дел по Республике Алтай (далее - МВД по РА) в 2015 году на дорогах Республики Алтай совершено 369 дорожно-транспортных происшествий, что на 12,8% меньше аналогичного показателя 2014 года. В результате погибло 58 человек и 487 травмировано.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За 2015 год пресечено 156704 правонарушения в области дорожного движения, в том числе 73281 факт превышения скоростного режима, выявлено 3342 водителя, находящихся в нетрезвом состоянии, 938 фактов невыполнения законного требования сотрудника органов внутренних дел о прохождении медицинского освидетельствования на состояние опьянения, 8436 нарушений </w:t>
      </w:r>
      <w:hyperlink r:id="rId56" w:history="1">
        <w:r>
          <w:rPr>
            <w:color w:val="0000FF"/>
          </w:rPr>
          <w:t>правил</w:t>
        </w:r>
      </w:hyperlink>
      <w:r>
        <w:t xml:space="preserve"> дорожного движения пешеходами.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Низкая дисциплина участников дорожного движения, снижение технического состояния дорог, связанное с увеличением интенсивности движения, а также техническим состоянием автотранспорта является причиной дорожно-транспортных происшествий. Основными задачами, направленными на решение данной проблемы, являются: пропаганда культуры поведения участников дорожного движения, профилактика безопасности в образовательных организациях Республики Алтай, повышение качества дорожной инфраструктуры и ответственности участников дорожного движения.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09.02.2017 N 33.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Профилактика экстремизма и терроризма на территории</w:t>
      </w:r>
    </w:p>
    <w:p w:rsidR="00973E97" w:rsidRDefault="00973E97">
      <w:pPr>
        <w:pStyle w:val="ConsPlusTitle"/>
        <w:jc w:val="center"/>
      </w:pPr>
      <w:r>
        <w:t>Республики Алтай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 xml:space="preserve">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30.12.2021 N 447.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Комплексные меры по противодействию незаконному обороту</w:t>
      </w:r>
    </w:p>
    <w:p w:rsidR="00973E97" w:rsidRDefault="00973E97">
      <w:pPr>
        <w:pStyle w:val="ConsPlusTitle"/>
        <w:jc w:val="center"/>
      </w:pPr>
      <w:proofErr w:type="gramStart"/>
      <w:r>
        <w:t>и</w:t>
      </w:r>
      <w:proofErr w:type="gramEnd"/>
      <w:r>
        <w:t xml:space="preserve"> потреблению наркотических средств, психотропных веществ</w:t>
      </w:r>
    </w:p>
    <w:p w:rsidR="00973E97" w:rsidRDefault="00973E97">
      <w:pPr>
        <w:pStyle w:val="ConsPlusTitle"/>
        <w:jc w:val="center"/>
      </w:pPr>
      <w:proofErr w:type="gramStart"/>
      <w:r>
        <w:t>и</w:t>
      </w:r>
      <w:proofErr w:type="gramEnd"/>
      <w:r>
        <w:t xml:space="preserve"> их </w:t>
      </w:r>
      <w:proofErr w:type="spellStart"/>
      <w:r>
        <w:t>прекурсоров</w:t>
      </w:r>
      <w:proofErr w:type="spellEnd"/>
      <w:r>
        <w:t xml:space="preserve"> в Республике Алтай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 xml:space="preserve">Распространение наркомании в Российской Федерации стало острейшей проблемой, фактором подрыва демографического, социально-экономического и оборонного потенциала страны. </w:t>
      </w:r>
      <w:proofErr w:type="spellStart"/>
      <w:r>
        <w:t>Наркоугроза</w:t>
      </w:r>
      <w:proofErr w:type="spellEnd"/>
      <w:r>
        <w:t xml:space="preserve"> - это необратимая деградация и гибель огромного количества людей, катализатор общего роста преступности, теневой экономики и коррупции.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Распространенность наркологических заболеваний в Республике Алтай продолжает уменьшаться. Показатель по итогам 2015 года составил 1571,8 человек на 100 тыс. населения (2014 год - 1623,0 человек). Уменьшилось число впервые зарегистрированных наркологических заболеваний, показатель составил 146,5 человек на 100 тыс. населения (2014 год - 168,3 человек). Впервые зарегистрировано подростков 12 человек, в </w:t>
      </w:r>
      <w:proofErr w:type="spellStart"/>
      <w:r>
        <w:t>т.ч</w:t>
      </w:r>
      <w:proofErr w:type="spellEnd"/>
      <w:r>
        <w:t xml:space="preserve">. с синдромом зависимости от </w:t>
      </w:r>
      <w:proofErr w:type="spellStart"/>
      <w:r>
        <w:t>психоактивных</w:t>
      </w:r>
      <w:proofErr w:type="spellEnd"/>
      <w:r>
        <w:t xml:space="preserve"> веществ - 1 подросток (зависимость от ненаркотических </w:t>
      </w:r>
      <w:proofErr w:type="spellStart"/>
      <w:r>
        <w:t>психоактивных</w:t>
      </w:r>
      <w:proofErr w:type="spellEnd"/>
      <w:r>
        <w:t xml:space="preserve"> веществ).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Показатель зарегистрированных случаев наркозависимости составил в 2015 году 128,7 человек (2014 год - 128,0 человек; 2013 год - 163,5 человек). В структуре по видам наркотиков продолжает сокращаться число зарегистрированных потребителей опиатов, показатель опийной наркомании - 42,1 человек на 100 тыс. населения (2014 год - 49,6 человек; 2013 год - 76,5 человек). Показатель всего зарегистрированных потребителей инъекционных наркотиков составил 51,9 человек.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Зарегистрировано лиц с зависимостью от ненаркотических </w:t>
      </w:r>
      <w:proofErr w:type="spellStart"/>
      <w:r>
        <w:t>психоактивных</w:t>
      </w:r>
      <w:proofErr w:type="spellEnd"/>
      <w:r>
        <w:t xml:space="preserve"> веществ - 6,6 </w:t>
      </w:r>
      <w:r>
        <w:lastRenderedPageBreak/>
        <w:t>человек на 100 тыс. населения, показатель остается ниже среднего российского уровня.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Зарегистрированная заболеваемость хроническим алкоголизмом, включая алкогольные психозы, по-прежнему занимает основную долю в структуре </w:t>
      </w:r>
      <w:proofErr w:type="spellStart"/>
      <w:r>
        <w:t>наркопатологии</w:t>
      </w:r>
      <w:proofErr w:type="spellEnd"/>
      <w:r>
        <w:t>. Так, в Республике Алтай в 2014 году значение показатель составил 1145,0 человек на 100 тыс. населения (в Российской Федерации - 1237,4 человек).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Наркологическая помощь оказывается врачами-наркологами центральных районных больниц, наркологическим отделением БУЗ РА "Психиатрическая больница". Больные с наркологическими заболеваниями получают специализированную медицинскую помощь в соответствии со стандартами медицинской помощи при наркологических заболеваниях. Организация оказания наркологической помощи в БУЗ РА "Психиатрическая больница" соответствует </w:t>
      </w:r>
      <w:hyperlink r:id="rId60" w:history="1">
        <w:r>
          <w:rPr>
            <w:color w:val="0000FF"/>
          </w:rPr>
          <w:t>Порядку</w:t>
        </w:r>
      </w:hyperlink>
      <w:r>
        <w:t xml:space="preserve"> оказания медицинской помощи по профилю "психиатрия-наркология", утвержденному приказом Министерства здравоохранения Российской Федерации от 30 декабря 2015 года N 1034н.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Амбулаторную наркологическую помощь оказывают кабинеты врачей психиатров-наркологов при районных медицинских организациях и в БУЗ РА "Психиатрическая больница", всего кабинетов - 11. Должностей врачей психиатров-наркологов укомплектовано всего 8,75, обеспеченность занятыми должностями составила 0,41 на 10 тыс. населения.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Стационарную специализированную медицинскую помощь по профилю "наркология" оказывает БУЗ РА "Психиатрическая больница" на наркологических койках, а также на психиатрических койках. Всего в наркологическом стационаре развернуто наркологических коек круглосуточных - 8, реабилитационных - 2, дневных - 20, что соответствует плановой потребности, с учетом наркологической заболеваемости в республике.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Медицинскую реабилитацию в условиях наркологического стационара в 2015 году проходили 14 больных наркоманией, из них успешно завершили 85,7%.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В амбулаторных условиях проходили медицинскую реабилитацию 110 больных с наркологической патологией, из них успешно завершили 38,2% и продолжают реабилитацию 51,8%; в </w:t>
      </w:r>
      <w:proofErr w:type="spellStart"/>
      <w:r>
        <w:t>т.ч</w:t>
      </w:r>
      <w:proofErr w:type="spellEnd"/>
      <w:r>
        <w:t>. 14 больных наркоманией, из них успешно завершили 28,6% и продолжают реабилитацию 57,1%.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В целом ситуация, связанная с употреблением наркотических средств в Республике Алтай, является стабильной, сохраняется достаточно высокий уровень </w:t>
      </w:r>
      <w:proofErr w:type="spellStart"/>
      <w:r>
        <w:t>выявляемости</w:t>
      </w:r>
      <w:proofErr w:type="spellEnd"/>
      <w:r>
        <w:t xml:space="preserve"> потребителей наркотических веществ, что является результатом комплексной межведомственной работы, проводимой в последние годы.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Улучшается качество и доступность наркологической помощи в результате укомплектования врачами кабинетов наркологического приема, оснащения наркологической службы современным медицинским оборудованием, организации медицинской реабилитации наркологических больных на базе наркологического стационара.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Решаются вопросы функционирования регионального сегмента Национальной системы комплексной реабилитации и </w:t>
      </w:r>
      <w:proofErr w:type="spellStart"/>
      <w:r>
        <w:t>ресоциализации</w:t>
      </w:r>
      <w:proofErr w:type="spellEnd"/>
      <w:r>
        <w:t xml:space="preserve"> граждан, употребляющих наркотические средства и психотропные вещества, что приведет к достижению длительной и стойкой ремиссии заболеваний и качественному возврату в социум потребителей наркотиков.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Таким образом, в Республике Алтай отмечается эффективность реализации мероприятий в части модернизации наркологической службы, проводимых во исполнение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598 "О совершенствовании государственной политики в сфере здравоохранения".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Защита от жестокого обращения и профилактика</w:t>
      </w:r>
    </w:p>
    <w:p w:rsidR="00973E97" w:rsidRDefault="00973E97">
      <w:pPr>
        <w:pStyle w:val="ConsPlusTitle"/>
        <w:jc w:val="center"/>
      </w:pPr>
      <w:proofErr w:type="gramStart"/>
      <w:r>
        <w:lastRenderedPageBreak/>
        <w:t>насилия</w:t>
      </w:r>
      <w:proofErr w:type="gramEnd"/>
      <w:r>
        <w:t xml:space="preserve"> детей в Республике Алтай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В любом цивилизованном обществе насилие - явление совершенно недопустимое, особенно когда оно касается самых слабо защищенных членов общества - детей. Насилие подрывает не только основы семьи, но и разрушает общество изнутри.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Существование в обществе проблемы насилия имеет серьезные последствия. Семьи, в которых отношения строятся на насилии, входят в группу риска, так как выросшие в этой атмосфере дети либо сами становятся жертвами насилия, либо впоследствии подвергают насилию своих близких.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Формирование полноценной системы защиты детства в последние годы является одним из ключевых приоритетов социальной и демографической политики Российской Федерации.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Реализация задач по принятию системных мер в борьбе с преступлениями против детей, обеспечению их безопасности, организации своевременного выявления семейного неблагополучия потребовала принятия на республиканском и муниципальном уровнях комплексных решений по усилению профилактической работы, обеспечению полноценной реабилитации жертв насилия, кардинального усовершенствования работы социальных служб и учреждений, отвечающих за взаимодействие с неблагополучными семьями.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При поддержке Фонда поддержки детей, находящихся в трудной жизненной ситуации, в республике созданы и функционируют: круглосуточная служба Телефон Доверия "Нет насилию" (далее - Служба), подключенная к единому общероссийскому номеру детского телефона доверия 8-800-200-122. Значимость Службы в том, что впервые в республике любой обратившийся гражданин, и самое главное ребенок, оказавшийся в кризисной ситуации или пострадавший от жестокого обращения и преступных посягательств, получает экстренную психологическую помощь бесплатно в любое время суток, в доступном режиме. Также на базе АУ РА "Комплексный центр социального обслуживания населения" действует служба непрерывного социально-психологического сопровождения детей, которые подвергались жестокому обращению и/или преступным посягательствам и их семей "Доверие".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На базе управлений социальной поддержки населения созданы Службы "Скорой социальной помощи" - быстрого реагирования на ситуацию насилия в отношении детей и другие факторы неблагополучия (далее - Службы "Скорая социальная помощь"). Профилактическое направление и социально-реабилитационная работа со случаем нарушения прав несовершеннолетних реализовывается через мобильную форму социального обслуживания: это патронажи, выезды на случай, профилактические групповые мероприятия, проводимые со взрослым населением и с детьми в учебных заведениях. Для семей, проживающих в отдаленных населенных пунктах, осуществляет свою деятельность передвижная служба "Игровой автобус - доступная помощь семье и детям", деятельность которой направлена на обеспечение доступности реабилитационных услуг детям, попавшим в трудную жизненную ситуацию, и родителям, по месту их жительства, создание развивающей среды, выявление случаев жестокого обращения с детьми.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С целью оказания психологической помощи и реабилитации детей и членов их семей, пострадавших от насилия и жестокого обращения, созданы и функционируют сенсорные комнаты в учреждениях социального обслуживания населения в муниципальных образованиях в Республике Алтай.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Кроме того, при управлениях социальной поддержки населения действуют социально-реабилитационные клубы для несовершеннолетних, склонных к проявлению агрессии, добровольческие агентства "Детство - для детей!", состоящие из числа добровольцев, деятельность которых направлена на борьбу с агрессией в отношении несовершеннолетних, семейные мастерские для семей, находящихся в трудной жизненной ситуации, междисциплинарные команды специалистов по осуществлению патронатной работы с семьями и детьми.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17.05.2019 N 139.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В Республике Алтай наиболее распространенной является моральная жестокость (пренебрежение нуждами ребенка), т.е. отсутствие со стороны родителей или лиц, их заменяющих, элементарной заботы о ребенке, неуплата родителями без уважительных причин средств на содержание детей, в результате чего нарушается его эмоциональное и физическое состояние и появляется угроза его здоровью и развитию.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Как правило, пренебрежение нуждами ребенка наблюдается в неблагополучных семьях.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Несмотря на то, что в республике происходит снижение общей численности неблагополучных семей, ежегодно ставится на учет порядка 30 семей, находящихся в социально опасном положении, и 60 семей "группы риска". Ежегодно свыше 130 детей остаются социальными сиротами. Социологические исследования показывают, что случаев скрытого насилия и жестокого обращения фиксируется в отношении более 30% детей.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На протяжении нескольких лет фиксируется значительный уровень подростковой преступности. По данным МВД по Республике Алтай в 2015 году несовершеннолетними и при их участии совершено 172 преступления, что на 15,7% меньше уровня 2014 года.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В целях дальнейшего снижения уровня подростковой преступности в Республике Алтай с 2014 года в Республике Алтай функционирует Комиссия по делам несовершеннолетних и защите их прав Республики Алтай, являющаяся коллегиальным органом системы профилактики безнадзорности и правонарушений несовершеннолетних, основная цель которой 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2"/>
      </w:pPr>
      <w:r>
        <w:t>2. Противодействие коррупции в Республике Алтай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 xml:space="preserve">Противодействие коррупции и минимизация ее последствий являются приоритетными направлениями государственной политики Республики Алтай, которые нашли отражение в </w:t>
      </w:r>
      <w:hyperlink r:id="rId65" w:history="1">
        <w:r>
          <w:rPr>
            <w:color w:val="0000FF"/>
          </w:rPr>
          <w:t>Законе</w:t>
        </w:r>
      </w:hyperlink>
      <w:r>
        <w:t xml:space="preserve"> Республики Алтай от 5 марта 2009 года N 1-РЗ "О противодействии коррупции в Республике Алтай", принятом в 2009 году.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в целях обеспечения в Республике Алтай единой государственной антикоррупционной политики, </w:t>
      </w:r>
      <w:hyperlink r:id="rId67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9 октября 2015 года N 276-у создана Комиссия по координации работы по противодействию коррупции в Республике Алтай, председателем которой является Глава Республики Алтай, Председатель Правительства Республики Алтай.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Комиссия является основным органом, координирующим деятельность Правительства Республики Алтай, государственных органов власти Республики Алтай и органов местного самоуправления муниципальных образований в Республике Алтай по противодействию коррупции, определяет основные направления деятельности по реализации государственной антикоррупционной политики.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На протяжении ряда лет в республике последовательно осуществляется комплекс мер по противодействию коррупции в рамках антикоррупционных планов.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lastRenderedPageBreak/>
        <w:t xml:space="preserve">Распоряжением Главы Республики Алтай, Председателя Правительства Республики Алтай от 24 мая 2016 года N 279-рГ утвержден </w:t>
      </w:r>
      <w:hyperlink r:id="rId68" w:history="1">
        <w:r>
          <w:rPr>
            <w:color w:val="0000FF"/>
          </w:rPr>
          <w:t>план</w:t>
        </w:r>
      </w:hyperlink>
      <w:r>
        <w:t xml:space="preserve"> противодействия коррупции в исполнительных органах государственной власти Республики Алтай на 2016 - 2017 годы.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69" w:history="1">
        <w:r>
          <w:rPr>
            <w:color w:val="0000FF"/>
          </w:rPr>
          <w:t>пункта 10</w:t>
        </w:r>
      </w:hyperlink>
      <w:r>
        <w:t xml:space="preserve"> Указа Президента Российской Федерации от 1 апреля 2016 года N 147 "О национальном плане противодействия коррупции на 2016 - 2017 годы", при разработке </w:t>
      </w:r>
      <w:hyperlink r:id="rId70" w:history="1">
        <w:r>
          <w:rPr>
            <w:color w:val="0000FF"/>
          </w:rPr>
          <w:t>плана</w:t>
        </w:r>
      </w:hyperlink>
      <w:r>
        <w:t xml:space="preserve"> противодействия коррупции в исполнительных органах государственной власти Республики Алтай на 2016 - 2017 годы учтены положения Национальной </w:t>
      </w:r>
      <w:hyperlink r:id="rId71" w:history="1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 и Национального </w:t>
      </w:r>
      <w:hyperlink r:id="rId72" w:history="1">
        <w:r>
          <w:rPr>
            <w:color w:val="0000FF"/>
          </w:rPr>
          <w:t>плана</w:t>
        </w:r>
      </w:hyperlink>
      <w:r>
        <w:t xml:space="preserve"> противодействия коррупции на 2016 - 2017 годы, утвержденного Указом Президента Российской Федерации от 1 апреля 2016 года N 147, запланированы мероприятия,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планом.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В свою очередь, исполнительными органами государственной власти Республики Алтай проведена работа по корректировке своих планов по противодействию коррупции, с учетом положений Национального </w:t>
      </w:r>
      <w:hyperlink r:id="rId73" w:history="1">
        <w:r>
          <w:rPr>
            <w:color w:val="0000FF"/>
          </w:rPr>
          <w:t>плана</w:t>
        </w:r>
      </w:hyperlink>
      <w:r>
        <w:t xml:space="preserve"> противодействия коррупции на 2016 - 2017 годы и </w:t>
      </w:r>
      <w:hyperlink r:id="rId74" w:history="1">
        <w:r>
          <w:rPr>
            <w:color w:val="0000FF"/>
          </w:rPr>
          <w:t>плана</w:t>
        </w:r>
      </w:hyperlink>
      <w:r>
        <w:t xml:space="preserve"> противодействия коррупции в исполнительных органах государственной власти Республики Алтай на 2016 - 2017 годы.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Аналогичные мероприятия проведены в органах местного самоуправления муниципальных образований в Республике Алтай.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В 2015 году Правительством Республики Алтай проведена работа по выявлению и устранению несовершенства правовых норм Республики Алтай и муниципальных образований в Республике Алтай.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Совместно с управлением Министерства юстиции Российской Федерации в Республике Алтай и Прокуратурой Республики Алтай проверено 636 проектов нормативных правовых актов, из них в 55 выявлены </w:t>
      </w:r>
      <w:proofErr w:type="spellStart"/>
      <w:r>
        <w:t>коррупциогенные</w:t>
      </w:r>
      <w:proofErr w:type="spellEnd"/>
      <w:r>
        <w:t xml:space="preserve"> факторы. К моменту принятия нормативных правовых актов все </w:t>
      </w:r>
      <w:proofErr w:type="spellStart"/>
      <w:r>
        <w:t>коррупциогенные</w:t>
      </w:r>
      <w:proofErr w:type="spellEnd"/>
      <w:r>
        <w:t xml:space="preserve"> факторы были исключены.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Кроме этого, по результатам проведенных проверок в 2015 году внесены изменения в 37 нормативных правовых актов Республики Алтай в сфере противодействия коррупции, в том числе в 5 законов Республики Алтай.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Всего 2015 году антикоррупционной экспертизе подвергнуто 1344 нормативных правовых акта и их проекта.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Наиболее актуальными остаются вопросы обеспечения требований к служебному поведению государственных гражданских служащих Республики Алтай, муниципальных служащих в Республике Алтай и требований об урегулировании конфликта интересов, осуществления мер по предупреждению коррупции: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1) во всех органах государственной власти Республики Алтай и органах местного самоуправления муниципальных образований в Республике Алтай утверждены перечни должностей, при замещении которых служащие обязаны представлять сведения о доходах, об имуществе и обязательствах имущественного характера. Указанными перечнями охвачен 81% должностей государственной и муниципальной службы (в 2010 году - 48%);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2) проводится работа, направленная на повышение уровня просвещения государственных гражданских служащих и муниципальных служащих в Республике Алтай по вопросам противодействия коррупции, а также повышения престижа государственной службы.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В 2015 году обучение по антикоррупционной тематике прошли 24 государственных </w:t>
      </w:r>
      <w:r>
        <w:lastRenderedPageBreak/>
        <w:t>гражданских служащих и 35 муниципальных служащих. В целях обучения используются ресурсы образовательных организаций в Республике Алтай, а также учреждений высшего образования, находящихся за пределами республики.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Кроме этого, для просвещения государственных гражданских служащих и муниципальных служащих проводятся различные семинары-совещания, тематические "круглые столы", на которых рассматриваются актуальные вопросы противодействия коррупции. Всего в 2015 году государственными органами и органами местного самоуправления муниципальных образований в Республике Алтай проведено 182 мероприятия правовой и антикоррупционной направленности;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3) организована работа "прямых линий" и "телефонов доверия" для антикоррупционного просвещения граждан, проживающих на территории Республики Алтай, приема сообщений о фактах коррупционных проявлений;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421)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4) во всех органах государственной власти Республики Алтай и органах местного самоуправления в Республике Алтай определены должностные лица, ответственные за профилактику коррупционных и иных правонарушений;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5) во всех органах государственной власти Республики Алтай и органах местного самоуправления в Республике Алтай разработаны и внедрены для соблюдения и использования антикоррупционные правила и процедуры.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Антикоррупционная деятельность организована в образовательных организациях республики в рамках преподавания учебных дисциплин по основным и дополнительным программам, по программам переподготовки и повышения квалификации педагогических кадров, а также в рамках воспитательной работы с учащимися.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Активизировалась работа правоохранительных органов по борьбе с коррупционными преступлениями.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6" w:history="1">
        <w:r>
          <w:rPr>
            <w:color w:val="0000FF"/>
          </w:rPr>
          <w:t>перечню N 23</w:t>
        </w:r>
      </w:hyperlink>
      <w:r>
        <w:t xml:space="preserve"> "О порядке учета преступлений коррупционной направленности", введенному совместным указанием Генеральной прокуратуры Российской Федерации и МВД России от 30 апреля 2010 года N 187/86-2 в 2015 году на территории Республики Алтай зарегистрировано 93 преступления коррупционной направленности (2014 год - 111 ед.), в том числе в сфере государственного управления и социального обеспечения - 26 ед. (2014 год - 66 ед.), образования - 27 ед. (2014 год - 14 ед.), здравоохранения - 14 ед. (2014 год - 19 ед.), связанных с освоением бюджетных средств - 34 ед. (2014 год - 54 ед.), с </w:t>
      </w:r>
      <w:proofErr w:type="spellStart"/>
      <w:r>
        <w:t>госзакупками</w:t>
      </w:r>
      <w:proofErr w:type="spellEnd"/>
      <w:r>
        <w:t xml:space="preserve"> - 0 ед. (2014 год - 0 ед.).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В течение 2015 года выявлено 5 фактов получения взятки (2014 год - 2 ед.) и 11 дачи взятки (2014 год - 13 ед.). Средняя сумма взятки по выявленным преступлениям составила 77250 рублей.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В 2015 году окончено расследованием 105 преступлений коррупционной направленности (2014 год - 102 ед.), в том числе 71 преступление совершено должностными лицами органов исполнительной власти, органов местного самоуправления, государственных и муниципальных учреждений, а также территориальных органов федеральных органов исполнительной власти (2014 год - 45 ед.). Всего привлечено к уголовной ответственности 61 должностное лицо (2014 год - 25 чел.).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Вместе с тем, принимаемые правоохранительными органами, органами государственной власти Республики Алтай и органами местного самоуправления муниципальных образований в Республике Алтай меры по противодействию и профилактике коррупции требуют дальнейшего развития и совершенствования.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Внедрение программных мероприятий в области противодействия коррупции в Республике Алтай позволит обеспечить организованность, тесное взаимодействие субъектов </w:t>
      </w:r>
      <w:r>
        <w:lastRenderedPageBreak/>
        <w:t>антикоррупционной деятельности, последовательность антикоррупционных мер, оценку их эффективности и контроль за результатами.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В основу разработки настоящей подпрограммы положена успешная практика реализации республиканской целевой программы "Противодействие коррупции в Республике Алтай (2010 - 2011 годы)" и положительный опыт осуществления антикоррупционной политики в субъектах Российской Федерации.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2"/>
      </w:pPr>
      <w:r>
        <w:t>3. Защита населения и территории Республики Алтай</w:t>
      </w:r>
    </w:p>
    <w:p w:rsidR="00973E97" w:rsidRDefault="00973E97">
      <w:pPr>
        <w:pStyle w:val="ConsPlusTitle"/>
        <w:jc w:val="center"/>
      </w:pPr>
      <w:proofErr w:type="gramStart"/>
      <w:r>
        <w:t>от</w:t>
      </w:r>
      <w:proofErr w:type="gramEnd"/>
      <w:r>
        <w:t xml:space="preserve"> чрезвычайных ситуаций, обеспечение пожарной безопасности</w:t>
      </w:r>
    </w:p>
    <w:p w:rsidR="00973E97" w:rsidRDefault="00973E97">
      <w:pPr>
        <w:pStyle w:val="ConsPlusTitle"/>
        <w:jc w:val="center"/>
      </w:pPr>
      <w:proofErr w:type="gramStart"/>
      <w:r>
        <w:t>и</w:t>
      </w:r>
      <w:proofErr w:type="gramEnd"/>
      <w:r>
        <w:t xml:space="preserve"> безопасности людей на водных объектах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На территории Республики Алтай возможны чрезвычайные ситуации (далее - ЧС) как природного, так и техногенного характера, которые могут привести к значительному материальному и социальному ущербу.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Опасные природные явления включают в себя гидрометеорологические явления (подтопления, связанные с весенним половодьем и дождевыми паводками, сильные ветры, сильный мороз, сильные метели, град, засуха), опасные геологические процессы (землетрясения, оползни, сели), бытовые и природные (лесные, лесостепные, степные) пожары. Из всех перечисленных стихийных бедствий наибольшую опасность для населения и территорий Республики Алтай представляют подтопления, бытовые и природные пожары и землетрясения.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Вредное воздействие вод проявляется в виде затопления и подтопления населенных пунктов, расположенных по руслу реки Катунь и ее притоках, где проживает значительная часть населения, в периоды весеннего половодья и летне-осенних дождевых паводков. Так, в 2014 году в результате сильнейшего наводнения в Горном Алтае было подтоплено 504 километра автомобильных дорог, из них разрушено - 223. Паводок разрушил и повредил 235 мостов. С начала наводнения в регионе было нарушено электроснабжение в 50 населенных пунктах, повреждено 23 линии электропередачи протяженностью 9360 метров, 89 опор ЛЭП. Кроме того, пострадали 49 социальных объектов в пяти муниципальных образованиях (</w:t>
      </w:r>
      <w:proofErr w:type="spellStart"/>
      <w:r>
        <w:t>Чойский</w:t>
      </w:r>
      <w:proofErr w:type="spellEnd"/>
      <w:r>
        <w:t xml:space="preserve">, </w:t>
      </w:r>
      <w:proofErr w:type="spellStart"/>
      <w:r>
        <w:t>Майминский</w:t>
      </w:r>
      <w:proofErr w:type="spellEnd"/>
      <w:r>
        <w:t xml:space="preserve">, </w:t>
      </w:r>
      <w:proofErr w:type="spellStart"/>
      <w:r>
        <w:t>Чемальский</w:t>
      </w:r>
      <w:proofErr w:type="spellEnd"/>
      <w:r>
        <w:t xml:space="preserve">, </w:t>
      </w:r>
      <w:proofErr w:type="spellStart"/>
      <w:r>
        <w:t>Улаганский</w:t>
      </w:r>
      <w:proofErr w:type="spellEnd"/>
      <w:r>
        <w:t xml:space="preserve"> районы и город Горно-Алтайск). В целом, ущерб от паводка по объектам социальной, коммунальной и транспортной инфраструктуры составил 6,5 млрд рублей.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Значительный ущерб приносят лесные и степные пожары. В зависимости от метеорологических факторов и степеней пожарной опасности лесов в лесных массивах республики может возникнуть напряженная обстановка в пожароопасный период. На территории Республики Алтай ежегодно регистрируются порядка 70 лесных пожаров общей площадью 1470,77 га, из них 1113,57 га покрытых лесом. Подразделения МЧС России и казенного учреждения Республики Алтай "Управление по обеспечению мероприятий в области гражданской обороны, чрезвычайных ситуаций и пожарной безопасности в Республике Алтай" при возникновении природных пожаров привлекаются для защиты населенных пунктов республики от угрозы распространения природных пожаров, также проводятся мероприятия по профилактике возникновения природных пожаров.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Ежегодно регистрируются случаи бытовых пожаров в Республике Алтай с погибшими и пострадавшими. Так в 2015 году произошел 301 бытовой пожар, из них 10 пожаров с пострадавшими: погибло 16 человек, в том числе 4 ребенка, травмировано 11 человек, спасено 70 человек. В 2016 году произошло 270 бытовых пожаров, из них 5 пожаров с пострадавшими: погибло 8 человек, в том числе 2 ребенка, травмировано 5 человек, спасено 13 человек.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Таким образом, достаточно высокий уровень природной и техногенной опасности на территории республики требует проведения предупредительных мероприятий по снижению </w:t>
      </w:r>
      <w:r>
        <w:lastRenderedPageBreak/>
        <w:t xml:space="preserve">рисков возникновения ЧС, а также мероприятий по смягчению их последствий. Основным ориентиром выступает государственная </w:t>
      </w:r>
      <w:hyperlink r:id="rId80" w:history="1">
        <w:r>
          <w:rPr>
            <w:color w:val="0000FF"/>
          </w:rPr>
          <w:t>программа</w:t>
        </w:r>
      </w:hyperlink>
      <w:r>
        <w:t xml:space="preserve">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утвержденная постановлением Правительства Российской Федерации от 15 апреля 2014 года N 300.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2"/>
      </w:pPr>
      <w:r>
        <w:t>4. Безопасный город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экстренных оперативных служб.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В настоящее время в Республике Алтай функционируют службы экстренного реагирования, такие как служба пожарной охраны, служба полиции, служба скорой медицинской помощи, аварийные службы жизнеобеспечения (водопроводные, тепловые сети), служба газовой сети, службы электросети, служба реагирования в чрезвычайных ситуациях и служба "Антитеррор", которые осуществляют прием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Ежегодно в службы экстренного реагирования поступает огромное количество вызовов. И важным показателем эффективности действий экстренных оперативных служб является время их оперативного реагирования. Его сокращение непосредственно влияет на тяжесть последствий происшествия или чрезвычайной ситуации (сокращение числа умерших и пострадавших, а также уменьшение общего материального ущерба).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Правительством Республики Алтай, службами экстренных вызовов проводится целенаправленная работа по увеличению безопасности граждан, проживающих на территории Республики Алтай и уменьшению числа пострадавших и умерших от происшествий и чрезвычайных ситуаций: постоянно обновляется материально-техническое обеспечение служб экстренного реагирования, проводится обучение и периодическая аттестация работников служб экстренного реагирования, проводится работа по налаживанию межведомственного взаимодействия служб экстренного реагирования при комплексном реагировании.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421)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Недостаточный уровень организации взаимодействия с момента поступления вызова (сообщения о происшествии)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Одним из наиболее эффективных решений, обеспечивающих оперативное и рациональное использование ресурсов экстренных оперативных служб, максимально эффективное их взаимодействие при реагировании на поступающие от населения вызовы (сообщения о происшествиях), является создание системы обеспечения вызова экстренных оперативных служб по единому номеру "112" (далее - Система 112).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Система 112 обеспечит информационное взаимодействие органов повседневного управления единой государственной системы предупреждения и ликвидации чрезвычайных ситуаций, в том числе, единых дежурно-диспетчерских служб (далее - ДДС), а также ДДС экстренных оперативных служб.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</w:t>
      </w:r>
      <w:r>
        <w:lastRenderedPageBreak/>
        <w:t>развития Республики Алтай одним из важных элементов обеспечения безопасности является повышение защиты населения, территорий от потенциально опасных объектов, чрезвычайных ситуаций. Это, в свою очередь, определяет необходимость комплексного подхода к обеспечению безопасности среды обитания и общественной безопасности муниципального образования.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С этой целью распоряжением Правительства Российской Федерации от 3 декабря 2014 года N 2446-р утверждена </w:t>
      </w:r>
      <w:hyperlink r:id="rId83" w:history="1">
        <w:r>
          <w:rPr>
            <w:color w:val="0000FF"/>
          </w:rPr>
          <w:t>Концепция</w:t>
        </w:r>
      </w:hyperlink>
      <w:r>
        <w:t xml:space="preserve"> построения и развития аппаратно-программного комплекса "Безопасный город", которая предполагает создание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Целью построения и развития АПК "Безопасный город" на территории Республики Алтай является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на базе ЕДДС (в соответствии с едиными функциональными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кризисных ситуаций и происшествий с интеграцией под ее управлением действий информационно-управляющих подсистем дежурно-диспетчерских, муниципальных служб для их оперативного взаимодействия в интересах муниципального образования.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Ядром системы АПК "Безопасный город" является комплекс средств автоматизации "Единый центр оперативного реагирования" (КСА "ЕЦОР"). КСА "ЕЦОР" предназначен для автоматизации информационного взаимодействия, участниками которого являются службы экстренного вызова, органы управления и службы.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28.12.2017 N 371)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Создание АПК "Безопасный город" в составе КСА "ЕЦОР", создаваемого на базе ЕДДС, является приоритетным проектом Республики Алтай.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28.12.2017 N 371)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Помимо криминогенной обстановки немаловажную роль в безопасности населения играет защита от чрезвычайных ситуаций и своевременном предупреждении об их возникновении.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При этом основным способом оповещения населения в чрезвычайных ситуациях является передача сигналов и информации оповещения по сетям связи для распространения в программах телевизионного вещания и радиовещания. Ввиду достаточно устаревшей системы оповещения в Республике Алтай требуется разработать и осуществить комплекс организационно-правовых и технических мероприятий по реконструкции и обеспечению готовности системы оповещения населения Республики Алтай.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Непринятие мер может привести к большим человеческим и материальным потерям в случае возникновения чрезвычайной ситуации.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Следует отметить, что наиболее тяжкими последствиями отличаются происшествия и чрезвычайные ситуации, требующие именно комплексного реагирования.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Для оповещения населения об угрозе возникновения или о возникновении чрезвычайных ситуаций служит региональная автоматизированная система централизованного оповещения Республики Алтай (РАСЦО РА), построенная на базе аппаратуры оповещения П-160, П-164 ("Комплекс-86"), сдана в эксплуатацию в 1990 году.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В целях поддержания технической готовности РАСЦО Республики Алтай необходимо как организация эксплуатационно-технического обслуживания, так и реализация мероприятий по </w:t>
      </w:r>
      <w:r>
        <w:lastRenderedPageBreak/>
        <w:t>реконструкции РАСЦО.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Создание на территории Республики Алтай комплексной системы экстренного оповещения населения Республики Алтай (далее - КСЭОН), технически и </w:t>
      </w:r>
      <w:proofErr w:type="spellStart"/>
      <w:r>
        <w:t>программно</w:t>
      </w:r>
      <w:proofErr w:type="spellEnd"/>
      <w:r>
        <w:t xml:space="preserve"> сопрягаемой с системами оповещения федерального, межрегионального, муниципального и объектового уровней, обеспечит исполнение поручений, отраженных в </w:t>
      </w:r>
      <w:hyperlink r:id="rId86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13 ноября 2012 года N 1522 "О создании комплексной системы экстренного оповещения населения об угрозе возникновения или о возникновении чрезвычайных ситуаций". В 2015 году принята в опытную эксплуатацию КСЭОН на территории муниципального образования "Город Горно-Алтайск" в Республике Алтай, а также проведен комплекс мероприятий по обучению населения действиям при угрозе возникновения и возникновении чрезвычайных ситуаций при передаче сигналов посредством КСЭОН.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создание КСЭОН и проведение информационно-разъяснительной работы среди населения.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Эффективное решение задач, направленных на повышение оперативности реагирования экстренных оперативных служб на поступающие от населения вызовы (сообщения о происшествиях), совершенствование комплекса оповещения, возможно лишь с использованием программно-целевого метода.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17 мая 2007 года N 638 "Об использовании глобальной навигационной спутниковой системы "ГЛОНАСС" в интересах социально-экономического развития Российской Федерации" идет активное внедрение российской системы глобального позиционирования. ГЛОНАСС поможет решить ряд вопросов, связанных с обеспечением безопасности, осуществлением режимных, оперативно-розыскных мероприятий и т.д.</w:t>
      </w:r>
    </w:p>
    <w:p w:rsidR="00973E97" w:rsidRDefault="00ED4917">
      <w:pPr>
        <w:pStyle w:val="ConsPlusNormal"/>
        <w:spacing w:before="220"/>
        <w:ind w:firstLine="540"/>
        <w:jc w:val="both"/>
      </w:pPr>
      <w:hyperlink r:id="rId89" w:history="1">
        <w:r w:rsidR="00973E97">
          <w:rPr>
            <w:color w:val="0000FF"/>
          </w:rPr>
          <w:t>Постановлением</w:t>
        </w:r>
      </w:hyperlink>
      <w:r w:rsidR="00973E97">
        <w:t xml:space="preserve"> Правительства РФ от 25 августа 2008 года N 641 "Об оснащении транспортных, технических средств и систем аппаратурой спутниковой навигации ГЛОНАСС или ГЛОНАСС/GPS" установлен перечень транспортных, технических средств и систем, в том числе транспортных средств, используемых для перевозки пассажиров, специальных и опасных грузов, подлежащих оснащению аппаратурой спутниковой навигации ГЛОНАСС или ГЛОНАСС/GPS.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Обширная маршрутная сеть и большое удаление районов от центра Республики Алтай требуют оперативного контроля за работой транспортных средств на линии. Кроме того, учитывая реализацию антитеррористических мер, встает вопрос безопасности пассажиров и быстрого реагирования на чрезвычайные ситуации. В создавшейся ситуации необходимо принять неотложные меры по качественному изменению состояния автотранспортной безопасности в сфере жилищно-коммунального хозяйства, транспортного обслуживания населения, бюджетной сферы, в том числе на основе внедрения единой навигационной платформы на базе ГЛОНАСС.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В Республике Алтай с 2016 года активно внедряются системы </w:t>
      </w:r>
      <w:proofErr w:type="spellStart"/>
      <w:r>
        <w:t>фотовидеофиксации</w:t>
      </w:r>
      <w:proofErr w:type="spellEnd"/>
      <w:r>
        <w:t xml:space="preserve"> нарушений </w:t>
      </w:r>
      <w:hyperlink r:id="rId90" w:history="1">
        <w:r>
          <w:rPr>
            <w:color w:val="0000FF"/>
          </w:rPr>
          <w:t>правил</w:t>
        </w:r>
      </w:hyperlink>
      <w:r>
        <w:t xml:space="preserve"> дорожного движения. Передвижные и стационарные комплексы уже установлены в г. Горно-Алтайске, </w:t>
      </w:r>
      <w:proofErr w:type="spellStart"/>
      <w:r>
        <w:t>Майминском</w:t>
      </w:r>
      <w:proofErr w:type="spellEnd"/>
      <w:r>
        <w:t xml:space="preserve"> районе и вдоль шоссе по Чуйскому тракту. В результате в 2016 году на основании средств </w:t>
      </w:r>
      <w:proofErr w:type="spellStart"/>
      <w:r>
        <w:t>фотовидеофиксации</w:t>
      </w:r>
      <w:proofErr w:type="spellEnd"/>
      <w:r>
        <w:t xml:space="preserve"> выявлено 143755 нарушений </w:t>
      </w:r>
      <w:hyperlink r:id="rId91" w:history="1">
        <w:r>
          <w:rPr>
            <w:color w:val="0000FF"/>
          </w:rPr>
          <w:t>правил</w:t>
        </w:r>
      </w:hyperlink>
      <w:r>
        <w:t xml:space="preserve"> дорожного движения, нарушители привлечены к административной ответственности в виде штрафа на общую сумму 58585 тыс. руб., в результате чего в 2016 году произошло снижение количества лиц, погибших в дорожно-транспортных происшествиях, по сравнению с 2015 годом на 44,8%.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33;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28.12.2017 N 371)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2"/>
      </w:pPr>
      <w:r>
        <w:lastRenderedPageBreak/>
        <w:t>5. Государственно-частное партнерство</w:t>
      </w:r>
    </w:p>
    <w:p w:rsidR="00973E97" w:rsidRDefault="00973E97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</w:t>
      </w:r>
    </w:p>
    <w:p w:rsidR="00973E97" w:rsidRDefault="00973E97">
      <w:pPr>
        <w:pStyle w:val="ConsPlusNormal"/>
        <w:jc w:val="center"/>
      </w:pPr>
      <w:proofErr w:type="gramStart"/>
      <w:r>
        <w:t>от</w:t>
      </w:r>
      <w:proofErr w:type="gramEnd"/>
      <w:r>
        <w:t xml:space="preserve"> 06.04.2018 N 97)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В современных условиях государственно-частное партнерство, в том числе концессионные соглашения, являются одним из способов развития общественной инфраструктуры, основанный на долгосрочном взаимовыгодном сотрудничестве государства и бизнеса, при котором частная сторона участвует не только в проектировании, финансировании, строительстве или реконструкции объекта инфраструктуры, но и в его последующей эксплуатации (предоставление услуг на созданном объекте) и (или) техническом обслуживании, реализуемых на основе разделения полномочий, рисков и ответственности публичного партнера и частного партнера, осуществляемое путем заключения и исполнения соглашений.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При наличии потребности в строительстве и обновлении инфраструктурных объектов возрастает актуальность взаимодействия государства с частными партнерами на условиях государственно-частного партнерства. Возможно использование механизмов государственно-частного партнерства в отношении объектов в регулируемой сфере государственной программы.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1"/>
      </w:pPr>
      <w:r>
        <w:t>III. Приоритеты государственной политики в сфере реализации</w:t>
      </w:r>
    </w:p>
    <w:p w:rsidR="00973E97" w:rsidRDefault="00973E97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программы, цели, задачи и целевые</w:t>
      </w:r>
    </w:p>
    <w:p w:rsidR="00973E97" w:rsidRDefault="00973E97">
      <w:pPr>
        <w:pStyle w:val="ConsPlusTitle"/>
        <w:jc w:val="center"/>
      </w:pPr>
      <w:proofErr w:type="gramStart"/>
      <w:r>
        <w:t>показатели</w:t>
      </w:r>
      <w:proofErr w:type="gramEnd"/>
      <w:r>
        <w:t xml:space="preserve"> государственной программы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 xml:space="preserve">Основные приоритеты государственной политики в сфере реализации государственной программы обозначены в </w:t>
      </w:r>
      <w:hyperlink r:id="rId95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и нашли отражение в Федеральном </w:t>
      </w:r>
      <w:hyperlink r:id="rId96" w:history="1">
        <w:r>
          <w:rPr>
            <w:color w:val="0000FF"/>
          </w:rPr>
          <w:t>законе</w:t>
        </w:r>
      </w:hyperlink>
      <w:r>
        <w:t xml:space="preserve"> от 23 июня 2016 N 182-ФЗ "Об основах системы профилактики правонарушений в Российской Федерации", Федеральном </w:t>
      </w:r>
      <w:hyperlink r:id="rId97" w:history="1">
        <w:r>
          <w:rPr>
            <w:color w:val="0000FF"/>
          </w:rPr>
          <w:t>законе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в </w:t>
      </w:r>
      <w:hyperlink r:id="rId98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16 октября 2019 N 501 "О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года", Национальной </w:t>
      </w:r>
      <w:hyperlink r:id="rId99" w:history="1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460, государственной </w:t>
      </w:r>
      <w:hyperlink r:id="rId100" w:history="1">
        <w:r>
          <w:rPr>
            <w:color w:val="0000FF"/>
          </w:rPr>
          <w:t>программе</w:t>
        </w:r>
      </w:hyperlink>
      <w:r>
        <w:t xml:space="preserve">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постановлением Правительства Российской Федерации от 15 апреля 2014 года N 300, </w:t>
      </w:r>
      <w:hyperlink r:id="rId101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Республики Алтай на период до 2035 года, утвержденной постановлением Правительства Республики Алтай от 13 марта 2018 года N 60.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31.03.2020 </w:t>
      </w:r>
      <w:hyperlink r:id="rId102" w:history="1">
        <w:r>
          <w:rPr>
            <w:color w:val="0000FF"/>
          </w:rPr>
          <w:t>N 118</w:t>
        </w:r>
      </w:hyperlink>
      <w:r>
        <w:t xml:space="preserve">, от 30.12.2021 </w:t>
      </w:r>
      <w:hyperlink r:id="rId103" w:history="1">
        <w:r>
          <w:rPr>
            <w:color w:val="0000FF"/>
          </w:rPr>
          <w:t>N 447</w:t>
        </w:r>
      </w:hyperlink>
      <w:r>
        <w:t>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Цели повышения уровня безопасности транспортной системы, снижения тяжести последствий дорожно-транспортных происшествий, числа пострадавших и погибших в них отражены в Транспортной </w:t>
      </w:r>
      <w:hyperlink r:id="rId104" w:history="1">
        <w:r>
          <w:rPr>
            <w:color w:val="0000FF"/>
          </w:rPr>
          <w:t>стратегии</w:t>
        </w:r>
      </w:hyperlink>
      <w:r>
        <w:t xml:space="preserve"> Российской Федерации на период до 2030 года, утвержденной распоряжением Правительства Российской Федерации от 22 ноября 2008 года N 1734-р.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В условиях общероссийского демографического кризиса дальнейший рост количества наркозависимых, большинство из которых являются молодыми людьми репродуктивного возраста, ведет к деградации нации. Потери общества от наркомании, включая отрицательное воздействие на демографию и здоровье населения, объемные негативные социально-экономические последствия распространения наркомании, в том числе влияющие на состояние трудовых ресурсов региона, распространение преступности, связанной с незаконным оборотом наркотических средств и психотропных веществ, ставят перед обществом задачу формирования целевых программ противодействия этим негативным тенденциям. Для решения данных задач Президентом </w:t>
      </w:r>
      <w:r>
        <w:lastRenderedPageBreak/>
        <w:t xml:space="preserve">Российской Федерации 9 июня 2010 года подписан </w:t>
      </w:r>
      <w:hyperlink r:id="rId105" w:history="1">
        <w:r>
          <w:rPr>
            <w:color w:val="0000FF"/>
          </w:rPr>
          <w:t>Указ</w:t>
        </w:r>
      </w:hyperlink>
      <w:r>
        <w:t xml:space="preserve"> N 690 "Об утверждении Стратегии государственной антинаркотической политики Российской Федерации до 2020 года".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обеспечение безопасности людей на водных объектах, а также защиты населения при ЧС являются одними из основных задач Единой государственной системы предупреждения и ликвидации ЧС.</w:t>
      </w:r>
    </w:p>
    <w:p w:rsidR="00973E97" w:rsidRDefault="00ED4917">
      <w:pPr>
        <w:pStyle w:val="ConsPlusNormal"/>
        <w:spacing w:before="220"/>
        <w:ind w:firstLine="540"/>
        <w:jc w:val="both"/>
      </w:pPr>
      <w:hyperlink r:id="rId107" w:history="1">
        <w:r w:rsidR="00973E97">
          <w:rPr>
            <w:color w:val="0000FF"/>
          </w:rPr>
          <w:t>Указом</w:t>
        </w:r>
      </w:hyperlink>
      <w:r w:rsidR="00973E97">
        <w:t xml:space="preserve"> Президента Российской Федерации от 28 декабря 2010 года N 1632 "О совершенствовании системы обеспечения вызова экстренных оперативных служб на территории Российской Федерации" предусмотрено создание систем экстренного оповещения населения, развитие общероссийской комплексной системы информирования и оповещения населения в местах массового пребывания людей и развития системы обеспечения вызова экстренных оперативных служб по единому номеру "112".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установлены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Исходя из изложенного, целью программы являются комплексные меры профилактики правонарушений и защита населения и территории Республики Алтай от чрезвычайных ситуаций.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Для достижения поставленной цели планируется решение следующих задач: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1) развитие системы профилактики правонарушений и преступлений;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2)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3) 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4) создание комплексной системы обеспечения безопасности населения Республики Алтай.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Таким образом, для оценки реализации мероприятий программы применены показатели: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1) соотношение количества правонарушений, связанных с нарушением </w:t>
      </w:r>
      <w:hyperlink r:id="rId109" w:history="1">
        <w:r>
          <w:rPr>
            <w:color w:val="0000FF"/>
          </w:rPr>
          <w:t>правил</w:t>
        </w:r>
      </w:hyperlink>
      <w:r>
        <w:t xml:space="preserve"> дорожного движения, общественного правопорядка, незаконным оборотом наркотических средств, жестоким обращением и насилием над детьми, к уровню 2015 года;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30.12.2021 N 447)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2) уровень коррупции в Республике Алтай, по результатам социологического опроса граждан;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3) количество деструктивных событий (количество чрезвычайных ситуаций, пожаров, происшествий на водных объектах);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4) количество населения, погибшего, травмированного и пострадавшего при чрезвычайных ситуациях, пожарах, происшествиях на водных объектах;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28.12.2017 N 371.</w:t>
      </w:r>
    </w:p>
    <w:p w:rsidR="00973E97" w:rsidRDefault="00ED4917">
      <w:pPr>
        <w:pStyle w:val="ConsPlusNormal"/>
        <w:spacing w:before="220"/>
        <w:ind w:firstLine="540"/>
        <w:jc w:val="both"/>
      </w:pPr>
      <w:hyperlink w:anchor="P888" w:history="1">
        <w:r w:rsidR="00973E97">
          <w:rPr>
            <w:color w:val="0000FF"/>
          </w:rPr>
          <w:t>Сведения</w:t>
        </w:r>
      </w:hyperlink>
      <w:r w:rsidR="00973E97">
        <w:t xml:space="preserve"> о целевых показателях программы, их значениях по годам реализации представлены в приложении N 1 к программе.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1"/>
      </w:pPr>
      <w:r>
        <w:t>IV. Сведения о подпрограммах государственной программы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2"/>
      </w:pPr>
      <w:r>
        <w:t>1. Подпрограмма "Комплексные меры профилактики</w:t>
      </w:r>
    </w:p>
    <w:p w:rsidR="00973E97" w:rsidRDefault="00973E97">
      <w:pPr>
        <w:pStyle w:val="ConsPlusTitle"/>
        <w:jc w:val="center"/>
      </w:pPr>
      <w:proofErr w:type="gramStart"/>
      <w:r>
        <w:t>правонарушений</w:t>
      </w:r>
      <w:proofErr w:type="gramEnd"/>
      <w:r>
        <w:t xml:space="preserve"> в Республике Алтай"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1.1. Паспорт подпрограммы государственной программы</w:t>
      </w:r>
    </w:p>
    <w:p w:rsidR="00973E97" w:rsidRDefault="00973E97">
      <w:pPr>
        <w:pStyle w:val="ConsPlusTitle"/>
        <w:jc w:val="center"/>
      </w:pPr>
      <w:r>
        <w:t>Республики Алтай</w:t>
      </w:r>
    </w:p>
    <w:p w:rsidR="00973E97" w:rsidRDefault="00973E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6009"/>
      </w:tblGrid>
      <w:tr w:rsidR="00973E97">
        <w:tc>
          <w:tcPr>
            <w:tcW w:w="3014" w:type="dxa"/>
            <w:vAlign w:val="bottom"/>
          </w:tcPr>
          <w:p w:rsidR="00973E97" w:rsidRDefault="00973E97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</w:t>
            </w:r>
          </w:p>
        </w:tc>
      </w:tr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Постановлений Правительства Республики Алтай от 31.03.2020 </w:t>
            </w:r>
            <w:hyperlink r:id="rId113" w:history="1">
              <w:r>
                <w:rPr>
                  <w:color w:val="0000FF"/>
                </w:rPr>
                <w:t>N 118</w:t>
              </w:r>
            </w:hyperlink>
            <w:r>
              <w:t xml:space="preserve">, от 21.10.2021 </w:t>
            </w:r>
            <w:hyperlink r:id="rId114" w:history="1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973E97">
        <w:tc>
          <w:tcPr>
            <w:tcW w:w="3014" w:type="dxa"/>
            <w:vAlign w:val="bottom"/>
          </w:tcPr>
          <w:p w:rsidR="00973E97" w:rsidRDefault="00973E97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  <w:vAlign w:val="bottom"/>
          </w:tcPr>
          <w:p w:rsidR="00973E97" w:rsidRDefault="00973E97">
            <w:pPr>
              <w:pStyle w:val="ConsPlusNormal"/>
              <w:jc w:val="both"/>
            </w:pPr>
            <w:r>
              <w:t>Развитие системы профилактики правонарушений и преступлений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Содействие в охране общественного правопорядка на территории Республики Алтай;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профилактика</w:t>
            </w:r>
            <w:proofErr w:type="gramEnd"/>
            <w:r>
              <w:t xml:space="preserve"> злоупотребления наркотическими средствами, повышение качества и доступности наркологической медицинской помощи населению Республики Алтай и совершенствование системы социальной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лиц, потребляющих наркотические средства и психотропные вещества;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защита</w:t>
            </w:r>
            <w:proofErr w:type="gramEnd"/>
            <w:r>
              <w:t xml:space="preserve"> от жестокого обращения и профилактика насилия детей;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снижение</w:t>
            </w:r>
            <w:proofErr w:type="gramEnd"/>
            <w:r>
              <w:t xml:space="preserve"> смертности в результате дорожно-транспортных происшествий в 1,4 раза по сравнению с 2017 годом - до уровня, не превышающего 12 человек на 100 тысяч населения к 2022 году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Республики Алтай от 29.12.2020 </w:t>
            </w:r>
            <w:hyperlink r:id="rId115" w:history="1">
              <w:r>
                <w:rPr>
                  <w:color w:val="0000FF"/>
                </w:rPr>
                <w:t>N 447</w:t>
              </w:r>
            </w:hyperlink>
            <w:r>
              <w:t xml:space="preserve">, от 21.10.2021 </w:t>
            </w:r>
            <w:hyperlink r:id="rId116" w:history="1">
              <w:r>
                <w:rPr>
                  <w:color w:val="0000FF"/>
                </w:rPr>
                <w:t>N 313</w:t>
              </w:r>
            </w:hyperlink>
            <w:r>
              <w:t xml:space="preserve">, от 30.12.2021 </w:t>
            </w:r>
            <w:hyperlink r:id="rId117" w:history="1">
              <w:r>
                <w:rPr>
                  <w:color w:val="0000FF"/>
                </w:rPr>
                <w:t>N 447</w:t>
              </w:r>
            </w:hyperlink>
            <w:r>
              <w:t>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несовершеннолетних;</w:t>
            </w:r>
          </w:p>
          <w:p w:rsidR="00973E97" w:rsidRDefault="00973E97">
            <w:pPr>
              <w:pStyle w:val="ConsPlusNormal"/>
              <w:jc w:val="both"/>
            </w:pPr>
            <w:r>
              <w:t>Количество зарегистрированных преступлений в части нарушения общественного правопорядка на территории Республики Алтай;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количество</w:t>
            </w:r>
            <w:proofErr w:type="gramEnd"/>
            <w:r>
              <w:t xml:space="preserve"> преступлений в сфере незаконного оборота наркотиков, зарегистрированных в Республике Алтай;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количество</w:t>
            </w:r>
            <w:proofErr w:type="gramEnd"/>
            <w:r>
              <w:t xml:space="preserve"> несовершеннолетних, потерпевших от преступных посягательств в Республике Алтай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Всего на реализацию программы: 133307,7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- 15959,6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- 17435,4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- 22916,9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- 24023,0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- 26595,5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- 26377,3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а</w:t>
            </w:r>
            <w:proofErr w:type="gramEnd"/>
            <w:r>
              <w:t>) за счет средств республиканского бюджета Республики Алтай составят 133271,5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- 15950,2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- 17430,9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- 22913,5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- 24016,8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- 26589,3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- 26370,8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б</w:t>
            </w:r>
            <w:proofErr w:type="gramEnd"/>
            <w:r>
              <w:t>) за счет средств федерального бюджета (</w:t>
            </w:r>
            <w:proofErr w:type="spellStart"/>
            <w:r>
              <w:t>справочно</w:t>
            </w:r>
            <w:proofErr w:type="spellEnd"/>
            <w:r>
              <w:t>) составят 0,0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- 0,0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>) за счет средств местных бюджетов (</w:t>
            </w:r>
            <w:proofErr w:type="spellStart"/>
            <w:r>
              <w:t>справочно</w:t>
            </w:r>
            <w:proofErr w:type="spellEnd"/>
            <w:r>
              <w:t>) составят 36,2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- 9,4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- 4,5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- 3,4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- 6,2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- 6,2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- 6,5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) за счет средств иных источников (</w:t>
            </w:r>
            <w:proofErr w:type="spellStart"/>
            <w:r>
              <w:t>справочно</w:t>
            </w:r>
            <w:proofErr w:type="spellEnd"/>
            <w:r>
              <w:t>) составят 0,0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lastRenderedPageBreak/>
              <w:t>2021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30.03.2022 N 110)</w:t>
            </w:r>
          </w:p>
        </w:tc>
      </w:tr>
    </w:tbl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1.2. Цели и задачи подпрограммы</w:t>
      </w:r>
    </w:p>
    <w:p w:rsidR="00973E97" w:rsidRDefault="00973E9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973E97" w:rsidRDefault="00973E97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29.12.2020 N 447)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Целью реализации подпрограммы является развитие системы профилактики правонарушений и преступлений, которую планируется реализовать в рамках следующих задач: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1) содействие в охране общественного правопорядка;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21.10.2021 </w:t>
      </w:r>
      <w:hyperlink r:id="rId121" w:history="1">
        <w:r>
          <w:rPr>
            <w:color w:val="0000FF"/>
          </w:rPr>
          <w:t>N 313</w:t>
        </w:r>
      </w:hyperlink>
      <w:r>
        <w:t xml:space="preserve">, от 30.12.2021 </w:t>
      </w:r>
      <w:hyperlink r:id="rId122" w:history="1">
        <w:r>
          <w:rPr>
            <w:color w:val="0000FF"/>
          </w:rPr>
          <w:t>N 447</w:t>
        </w:r>
      </w:hyperlink>
      <w:r>
        <w:t>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2) профилактика злоупотребления наркотическими средствами, повышение качества и доступности наркологической медицинской помощи населению Республики Алтай и совершенствование системы социальной реабилитации и </w:t>
      </w:r>
      <w:proofErr w:type="spellStart"/>
      <w:r>
        <w:t>ресоциализации</w:t>
      </w:r>
      <w:proofErr w:type="spellEnd"/>
      <w:r>
        <w:t xml:space="preserve"> лиц, потребляющих наркотические средства и психотропные вещества;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3) защита от жестокого обращения и профилактика насилия детей;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4) снижение смертности в результате дорожно-транспортных происшествий в 1,4 раза по сравнению с 2017 годом - до уровня, не превышающего 12 человек на 100 тысяч населения к 2022 году.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1) количество зарегистрированных дорожно-транспортных происшествий и правонарушений с участием несовершеннолетних;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2) количество зарегистрированных преступлений в части нарушений общественного правопорядка на территории Республики Алтай;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30.12.2021 N 447)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3) количество преступлений в сфере незаконного оборота наркотиков, зарегистрированных в Республике Алтай;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4) количество несовершеннолетних, потерпевших от преступных посягательств в Республике Алтай.</w:t>
      </w:r>
    </w:p>
    <w:p w:rsidR="00973E97" w:rsidRDefault="00ED4917">
      <w:pPr>
        <w:pStyle w:val="ConsPlusNormal"/>
        <w:spacing w:before="220"/>
        <w:ind w:firstLine="540"/>
        <w:jc w:val="both"/>
      </w:pPr>
      <w:hyperlink w:anchor="P888" w:history="1">
        <w:r w:rsidR="00973E97">
          <w:rPr>
            <w:color w:val="0000FF"/>
          </w:rPr>
          <w:t>Сведения</w:t>
        </w:r>
      </w:hyperlink>
      <w:r w:rsidR="00973E97">
        <w:t xml:space="preserve"> о целевых показателях подпрограммы, их значениях по годам реализации представлены в приложении N 1 к программе.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687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2337" w:history="1">
        <w:r>
          <w:rPr>
            <w:color w:val="0000FF"/>
          </w:rPr>
          <w:t>N 3.1</w:t>
        </w:r>
      </w:hyperlink>
      <w:r>
        <w:t xml:space="preserve"> к программе.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1.3. Основные мероприятия государственной программы</w:t>
      </w:r>
    </w:p>
    <w:p w:rsidR="00973E97" w:rsidRDefault="00973E9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973E97" w:rsidRDefault="00973E97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29.12.2020 N 447)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1) содействие в охране общественного правопорядка на территории Республики Алтай, в рамках которого планируется предоставление субсидий муниципальным образованиям в </w:t>
      </w:r>
      <w:r>
        <w:lastRenderedPageBreak/>
        <w:t>Республике Алтай на выплату вознаграждения за добровольную сдачу незаконно хранящегося оружия, боеприпасов, взрывчатых веществ и взрывных устройств, а также на создание и организацию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порядка;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21.10.2021 </w:t>
      </w:r>
      <w:hyperlink r:id="rId125" w:history="1">
        <w:r>
          <w:rPr>
            <w:color w:val="0000FF"/>
          </w:rPr>
          <w:t>N 313</w:t>
        </w:r>
      </w:hyperlink>
      <w:r>
        <w:t xml:space="preserve">, от 30.12.2021 </w:t>
      </w:r>
      <w:hyperlink r:id="rId126" w:history="1">
        <w:r>
          <w:rPr>
            <w:color w:val="0000FF"/>
          </w:rPr>
          <w:t>N 447</w:t>
        </w:r>
      </w:hyperlink>
      <w:r>
        <w:t>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2) комплексные меры по противодействию незаконному обороту и потреблению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в Республике Алтай;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3) защита от жестокого обращения и профилактика насилия детей;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4) реализация регионального проекта "Безопасность дорожного движения".</w:t>
      </w:r>
    </w:p>
    <w:p w:rsidR="00973E97" w:rsidRDefault="00ED4917">
      <w:pPr>
        <w:pStyle w:val="ConsPlusNormal"/>
        <w:spacing w:before="220"/>
        <w:ind w:firstLine="540"/>
        <w:jc w:val="both"/>
      </w:pPr>
      <w:hyperlink w:anchor="P1501" w:history="1">
        <w:r w:rsidR="00973E97">
          <w:rPr>
            <w:color w:val="0000FF"/>
          </w:rPr>
          <w:t>Перечень</w:t>
        </w:r>
      </w:hyperlink>
      <w:r w:rsidR="00973E97"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программе.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1.4. Меры государственного регулирования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1.5. Сведения о средствах федерального бюджета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 xml:space="preserve">Утратил силу.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21.10.2021 N 313.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1.6. Сведения об участии муниципальных образований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 xml:space="preserve">Предполагается участие муниципальных образований в Республике Алтай в реализации основных мероприятий программы в рамках подпрограммы. Сведения о ресурсном обеспечении за счет местных бюджетов представлены в </w:t>
      </w:r>
      <w:hyperlink w:anchor="P1687" w:history="1">
        <w:r>
          <w:rPr>
            <w:color w:val="0000FF"/>
          </w:rPr>
          <w:t>приложении N 3</w:t>
        </w:r>
      </w:hyperlink>
      <w:r>
        <w:t xml:space="preserve"> к программе. Сведения о порядке предоставления субсидий бюджетам муниципальных образований в Республике Алтай представлены в </w:t>
      </w:r>
      <w:hyperlink w:anchor="P3290" w:history="1">
        <w:r>
          <w:rPr>
            <w:color w:val="0000FF"/>
          </w:rPr>
          <w:t>приложениях N 4</w:t>
        </w:r>
      </w:hyperlink>
      <w:r>
        <w:t xml:space="preserve"> и </w:t>
      </w:r>
      <w:hyperlink w:anchor="P3391" w:history="1">
        <w:r>
          <w:rPr>
            <w:color w:val="0000FF"/>
          </w:rPr>
          <w:t>N 5</w:t>
        </w:r>
      </w:hyperlink>
      <w:r>
        <w:t xml:space="preserve"> к программе.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09.02.2017 </w:t>
      </w:r>
      <w:hyperlink r:id="rId128" w:history="1">
        <w:r>
          <w:rPr>
            <w:color w:val="0000FF"/>
          </w:rPr>
          <w:t>N 33</w:t>
        </w:r>
      </w:hyperlink>
      <w:r>
        <w:t xml:space="preserve">, от 25.09.2017 </w:t>
      </w:r>
      <w:hyperlink r:id="rId129" w:history="1">
        <w:r>
          <w:rPr>
            <w:color w:val="0000FF"/>
          </w:rPr>
          <w:t>N 242</w:t>
        </w:r>
      </w:hyperlink>
      <w:r>
        <w:t>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1.7. Сведения об участии организаций</w:t>
      </w:r>
    </w:p>
    <w:p w:rsidR="00973E97" w:rsidRDefault="00973E9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973E97" w:rsidRDefault="00973E97">
      <w:pPr>
        <w:pStyle w:val="ConsPlusNormal"/>
        <w:jc w:val="center"/>
      </w:pPr>
      <w:proofErr w:type="gramStart"/>
      <w:r>
        <w:t>от</w:t>
      </w:r>
      <w:proofErr w:type="gramEnd"/>
      <w:r>
        <w:t xml:space="preserve"> 23.10.2018 N 334)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Основные мероприятия, предусмотренные подпрограммой, планируется реализовывать совместно (по согласованию) с Министерством внутренних дел по Республике Алтай, Управлением Федеральной службы войск национальной гвардии Российской Федерации по Республике Алтай и Прокуратурой Республики Алтай.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2"/>
      </w:pPr>
      <w:bookmarkStart w:id="1" w:name="P464"/>
      <w:bookmarkEnd w:id="1"/>
      <w:r>
        <w:t>2. Подпрограмма "Противодействие коррупции</w:t>
      </w:r>
    </w:p>
    <w:p w:rsidR="00973E97" w:rsidRDefault="00973E97">
      <w:pPr>
        <w:pStyle w:val="ConsPlusTitle"/>
        <w:jc w:val="center"/>
      </w:pPr>
      <w:proofErr w:type="gramStart"/>
      <w:r>
        <w:t>в</w:t>
      </w:r>
      <w:proofErr w:type="gramEnd"/>
      <w:r>
        <w:t xml:space="preserve"> Республике Алтай"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2.1. Паспорт подпрограммы государственной программы</w:t>
      </w:r>
    </w:p>
    <w:p w:rsidR="00973E97" w:rsidRDefault="00973E97">
      <w:pPr>
        <w:pStyle w:val="ConsPlusTitle"/>
        <w:jc w:val="center"/>
      </w:pPr>
      <w:r>
        <w:t>Республики Алтай</w:t>
      </w:r>
    </w:p>
    <w:p w:rsidR="00973E97" w:rsidRDefault="00973E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6009"/>
      </w:tblGrid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>Противодействие коррупции в Республике Алтай</w:t>
            </w:r>
          </w:p>
        </w:tc>
      </w:tr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>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искоренение</w:t>
            </w:r>
            <w:proofErr w:type="gramEnd"/>
            <w:r>
              <w:t xml:space="preserve"> причин и условий, порождающих коррупцию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Совершенствование уровня антикоррупционного образования государственных гражданских служащих Республики Алтай;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открытости и доступности для населения деятельности органов государственной власти Республики Алтай, укрепление их связи с гражданским обществом, стимулирование антикоррупционной активности общественности;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социологическое</w:t>
            </w:r>
            <w:proofErr w:type="gramEnd"/>
            <w:r>
              <w:t xml:space="preserve"> исследование в целях оценки уровня </w:t>
            </w:r>
            <w:r>
              <w:lastRenderedPageBreak/>
              <w:t>коррупции в Республике Алтай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26.12.2019 N 380)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Доля государственных гражданских служащих прошедших антикоррупционное обучение (повышение квалификации) от общего числа запланированных;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абзац</w:t>
            </w:r>
            <w:proofErr w:type="gramEnd"/>
            <w:r>
              <w:t xml:space="preserve"> исключен. - </w:t>
            </w:r>
            <w:hyperlink r:id="rId1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интенсивность</w:t>
            </w:r>
            <w:proofErr w:type="gramEnd"/>
            <w:r>
              <w:t xml:space="preserve">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(организациях);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доля</w:t>
            </w:r>
            <w:proofErr w:type="gramEnd"/>
            <w:r>
              <w:t xml:space="preserve">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Постановлений Правительства Республики Алтай от 28.12.2017 </w:t>
            </w:r>
            <w:hyperlink r:id="rId136" w:history="1">
              <w:r>
                <w:rPr>
                  <w:color w:val="0000FF"/>
                </w:rPr>
                <w:t>N 371</w:t>
              </w:r>
            </w:hyperlink>
            <w:r>
              <w:t xml:space="preserve">, от 23.10.2018 </w:t>
            </w:r>
            <w:hyperlink r:id="rId137" w:history="1">
              <w:r>
                <w:rPr>
                  <w:color w:val="0000FF"/>
                </w:rPr>
                <w:t>N 334</w:t>
              </w:r>
            </w:hyperlink>
            <w:r>
              <w:t>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Всего на реализацию программы: 6582,2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- 896,0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- 875,0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- 873,5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- 1237,7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- 1355,0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- 1615,0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а</w:t>
            </w:r>
            <w:proofErr w:type="gramEnd"/>
            <w:r>
              <w:t>) за счет средств республиканского бюджета Республики Алтай составят 6582,2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- 896,0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- 875,0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- 873,5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- 1237,7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- 1355,0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- 1615,0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б</w:t>
            </w:r>
            <w:proofErr w:type="gramEnd"/>
            <w:r>
              <w:t>) за счет средств федерального бюджета (</w:t>
            </w:r>
            <w:proofErr w:type="spellStart"/>
            <w:r>
              <w:t>справочно</w:t>
            </w:r>
            <w:proofErr w:type="spellEnd"/>
            <w:r>
              <w:t>) составят 0,0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- 0,0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>) за счет средств местных бюджетов (</w:t>
            </w:r>
            <w:proofErr w:type="spellStart"/>
            <w:r>
              <w:t>справочно</w:t>
            </w:r>
            <w:proofErr w:type="spellEnd"/>
            <w:r>
              <w:t>) составят 0,0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- 0,0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) за счет средств иных источников (</w:t>
            </w:r>
            <w:proofErr w:type="spellStart"/>
            <w:r>
              <w:t>справочно</w:t>
            </w:r>
            <w:proofErr w:type="spellEnd"/>
            <w:r>
              <w:t xml:space="preserve">) составят 0,0 </w:t>
            </w:r>
            <w:r>
              <w:lastRenderedPageBreak/>
              <w:t>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30.03.2022 N 110)</w:t>
            </w:r>
          </w:p>
        </w:tc>
      </w:tr>
    </w:tbl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2.2. Цели и задачи подпрограммы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Целью реализации подпрограммы является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коррупцию, которую планируется реализовать в рамках следующих задач: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1) совершенствование уровня антикоррупционного образования государственных гражданских служащих Республики Алтай;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2) обеспечение открытости и доступности для населения деятельности органов государственной власти Республики Алтай, укрепление их связи с гражданским обществом, стимулирование антикоррупционной активности общественности;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3) социологическое исследование в целях оценки уровня коррупции в Республике Алтай.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1) доля государственных гражданских служащих, прошедших антикоррупционное обучение (повышение квалификации), от общего числа запланированных;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28.12.2017 N 371;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3) 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(организациях);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4) 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Алтай.</w:t>
      </w:r>
    </w:p>
    <w:p w:rsidR="00973E97" w:rsidRDefault="00ED4917">
      <w:pPr>
        <w:pStyle w:val="ConsPlusNormal"/>
        <w:spacing w:before="220"/>
        <w:ind w:firstLine="540"/>
        <w:jc w:val="both"/>
      </w:pPr>
      <w:hyperlink w:anchor="P888" w:history="1">
        <w:r w:rsidR="00973E97">
          <w:rPr>
            <w:color w:val="0000FF"/>
          </w:rPr>
          <w:t>Сведения</w:t>
        </w:r>
      </w:hyperlink>
      <w:r w:rsidR="00973E97">
        <w:t xml:space="preserve"> о целевых показателях подпрограммы, их значениях по годам реализации представлены в приложении N 1 к государственной программе.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687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2337" w:history="1">
        <w:r>
          <w:rPr>
            <w:color w:val="0000FF"/>
          </w:rPr>
          <w:t>N 3.1</w:t>
        </w:r>
      </w:hyperlink>
      <w:r>
        <w:t xml:space="preserve"> к государственной программе.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29.12.2020 N 447)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2.3. Основные мероприятия государственной программы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 xml:space="preserve">Для решения задач подпрограммы предусмотрено выполнение следующих основных </w:t>
      </w:r>
      <w:r>
        <w:lastRenderedPageBreak/>
        <w:t>мероприятий программы: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1) повышение уровня антикоррупционной компетентности государственных гражданских служащих Республики Алтай;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28.12.2017 N 371;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3) социологическое исследование в целях оценки уровня коррупции в Республике Алтай;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4) 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инициатив.</w:t>
      </w:r>
    </w:p>
    <w:p w:rsidR="00973E97" w:rsidRDefault="00ED4917">
      <w:pPr>
        <w:pStyle w:val="ConsPlusNormal"/>
        <w:spacing w:before="220"/>
        <w:ind w:firstLine="540"/>
        <w:jc w:val="both"/>
      </w:pPr>
      <w:hyperlink w:anchor="P1501" w:history="1">
        <w:r w:rsidR="00973E97">
          <w:rPr>
            <w:color w:val="0000FF"/>
          </w:rPr>
          <w:t>Перечень</w:t>
        </w:r>
      </w:hyperlink>
      <w:r w:rsidR="00973E97"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государственной программе.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2.4. Меры государственного регулирования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2.5. Сведения о средствах федерального бюджета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 xml:space="preserve">Утратил силу.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21.10.2021 N 313.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2.6. Сведения об участии муниципальных образований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Не предполагается участие муниципальных образований в Республике Алтай в реализации основных мероприятий программы в рамках подпрограммы.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2.7. Сведения об участии организаций</w:t>
      </w:r>
    </w:p>
    <w:p w:rsidR="00973E97" w:rsidRDefault="00973E9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973E97" w:rsidRDefault="00973E97">
      <w:pPr>
        <w:pStyle w:val="ConsPlusNormal"/>
        <w:jc w:val="center"/>
      </w:pPr>
      <w:proofErr w:type="gramStart"/>
      <w:r>
        <w:t>от</w:t>
      </w:r>
      <w:proofErr w:type="gramEnd"/>
      <w:r>
        <w:t xml:space="preserve"> 21.10.2021 N 313)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 xml:space="preserve">Планируется участие организаций (по согласованию) в соответствии с </w:t>
      </w:r>
      <w:hyperlink r:id="rId149" w:history="1">
        <w:r>
          <w:rPr>
            <w:color w:val="0000FF"/>
          </w:rPr>
          <w:t>планом</w:t>
        </w:r>
      </w:hyperlink>
      <w:r>
        <w:t xml:space="preserve"> противодействия коррупции в исполнительных органах государственной власти Республики Алтай на 2018 - 2024 годы, утвержденным распоряжением Главы Республики Алтай, Председателя Правительства Республики Алтай от 12 сентября 2018 года N 495-рГ.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2"/>
      </w:pPr>
      <w:bookmarkStart w:id="2" w:name="P598"/>
      <w:bookmarkEnd w:id="2"/>
      <w:r>
        <w:t>3. Подпрограмма "Защита населения и территории</w:t>
      </w:r>
    </w:p>
    <w:p w:rsidR="00973E97" w:rsidRDefault="00973E97">
      <w:pPr>
        <w:pStyle w:val="ConsPlusTitle"/>
        <w:jc w:val="center"/>
      </w:pPr>
      <w:r>
        <w:t>Республики Алтай от чрезвычайных ситуаций, обеспечение</w:t>
      </w:r>
    </w:p>
    <w:p w:rsidR="00973E97" w:rsidRDefault="00973E97">
      <w:pPr>
        <w:pStyle w:val="ConsPlusTitle"/>
        <w:jc w:val="center"/>
      </w:pPr>
      <w:proofErr w:type="gramStart"/>
      <w:r>
        <w:t>пожарной</w:t>
      </w:r>
      <w:proofErr w:type="gramEnd"/>
      <w:r>
        <w:t xml:space="preserve"> безопасности и безопасности людей на</w:t>
      </w:r>
    </w:p>
    <w:p w:rsidR="00973E97" w:rsidRDefault="00973E97">
      <w:pPr>
        <w:pStyle w:val="ConsPlusTitle"/>
        <w:jc w:val="center"/>
      </w:pPr>
      <w:proofErr w:type="gramStart"/>
      <w:r>
        <w:t>водных</w:t>
      </w:r>
      <w:proofErr w:type="gramEnd"/>
      <w:r>
        <w:t xml:space="preserve"> объектах"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3.1. Паспорт подпрограммы государственной программы</w:t>
      </w:r>
    </w:p>
    <w:p w:rsidR="00973E97" w:rsidRDefault="00973E97">
      <w:pPr>
        <w:pStyle w:val="ConsPlusTitle"/>
        <w:jc w:val="center"/>
      </w:pPr>
      <w:r>
        <w:t>Республики Алтай</w:t>
      </w:r>
    </w:p>
    <w:p w:rsidR="00973E97" w:rsidRDefault="00973E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6009"/>
      </w:tblGrid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t xml:space="preserve">Наименование </w:t>
            </w:r>
            <w:r>
              <w:lastRenderedPageBreak/>
              <w:t>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 xml:space="preserve">Комплексные меры профилактики правонарушений и защита </w:t>
            </w:r>
            <w:r>
              <w:lastRenderedPageBreak/>
              <w:t>населения и территории Республики Алтай от чрезвычайных ситуаций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Постановлений Правительства Республики Алтай от 31.03.2020 </w:t>
            </w:r>
            <w:hyperlink r:id="rId150" w:history="1">
              <w:r>
                <w:rPr>
                  <w:color w:val="0000FF"/>
                </w:rPr>
                <w:t>N 118</w:t>
              </w:r>
            </w:hyperlink>
            <w:r>
              <w:t xml:space="preserve">, от 21.10.2021 </w:t>
            </w:r>
            <w:hyperlink r:id="rId151" w:history="1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Постановлений Правительства Республики Алтай от 09.02.2017 </w:t>
            </w:r>
            <w:hyperlink r:id="rId152" w:history="1">
              <w:r>
                <w:rPr>
                  <w:color w:val="0000FF"/>
                </w:rPr>
                <w:t>N 33</w:t>
              </w:r>
            </w:hyperlink>
            <w:r>
              <w:t xml:space="preserve">, от 21.10.2021 </w:t>
            </w:r>
            <w:hyperlink r:id="rId153" w:history="1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>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единой государственной системы предупреждения и ликвидации чрезвычайных ситуаций на чрезвычайные ситуации (далее - ЧС), пожары и происшествия на водных объектах;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повышение</w:t>
            </w:r>
            <w:proofErr w:type="gramEnd"/>
            <w:r>
              <w:t xml:space="preserve"> уровня защиты населения от ЧС, пожаров и происшествий на водных объектах</w:t>
            </w:r>
          </w:p>
        </w:tc>
      </w:tr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 xml:space="preserve">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</w:t>
            </w:r>
            <w:proofErr w:type="spellStart"/>
            <w:r>
              <w:t>т.ч</w:t>
            </w:r>
            <w:proofErr w:type="spellEnd"/>
            <w:r>
              <w:t>. по экстренному реагированию;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уменьшение</w:t>
            </w:r>
            <w:proofErr w:type="gramEnd"/>
            <w:r>
              <w:t xml:space="preserve"> среднего времени реагирования на ЧС, пожары, происшествия на водных объектах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Всего на реализацию программы: 1132550,3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- 182856,3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- 200097,3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- 173077,7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- 172266,3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- 198534,6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- 205718,1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а</w:t>
            </w:r>
            <w:proofErr w:type="gramEnd"/>
            <w:r>
              <w:t>) за счет средств республиканского бюджета Республики Алтай составят 1132515,9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- 182856,3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- 200097,3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- 173043,3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- 172266,3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lastRenderedPageBreak/>
              <w:t>2021 год - 198534,6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- 205718,1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б</w:t>
            </w:r>
            <w:proofErr w:type="gramEnd"/>
            <w:r>
              <w:t>) за счет средств федерального бюджета (</w:t>
            </w:r>
            <w:proofErr w:type="spellStart"/>
            <w:r>
              <w:t>справочно</w:t>
            </w:r>
            <w:proofErr w:type="spellEnd"/>
            <w:r>
              <w:t>) составят 0,0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- 0,0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>) за счет средств местных бюджетов (</w:t>
            </w:r>
            <w:proofErr w:type="spellStart"/>
            <w:r>
              <w:t>справочно</w:t>
            </w:r>
            <w:proofErr w:type="spellEnd"/>
            <w:r>
              <w:t>) составят 34,4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- 34,4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- 0,0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) за счет средств иных источников (</w:t>
            </w:r>
            <w:proofErr w:type="spellStart"/>
            <w:r>
              <w:t>справочно</w:t>
            </w:r>
            <w:proofErr w:type="spellEnd"/>
            <w:r>
              <w:t>) составят 0,0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30.03.2022 N 110)</w:t>
            </w:r>
          </w:p>
        </w:tc>
      </w:tr>
    </w:tbl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3.2. Цели и задачи подпрограммы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Целью реализации подпрограммы является 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объектах, которую планируется реализовать в рамках следующих задач: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1) повышение уровня готовности к оперативному реагированию территориальных подсистем РСЧС на ЧС, пожары и происшествия на водных объектах;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2) повышение уровня защиты населения от ЧС, пожаров и происшествий на водных объектах.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1) 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</w:t>
      </w:r>
      <w:proofErr w:type="spellStart"/>
      <w:r>
        <w:t>т.ч</w:t>
      </w:r>
      <w:proofErr w:type="spellEnd"/>
      <w:r>
        <w:t>. по экстренному реагированию;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2) уменьшение среднего времени реагирования на ЧС, пожары, происшествия на водных объектах.</w:t>
      </w:r>
    </w:p>
    <w:p w:rsidR="00973E97" w:rsidRDefault="00ED4917">
      <w:pPr>
        <w:pStyle w:val="ConsPlusNormal"/>
        <w:spacing w:before="220"/>
        <w:ind w:firstLine="540"/>
        <w:jc w:val="both"/>
      </w:pPr>
      <w:hyperlink w:anchor="P888" w:history="1">
        <w:r w:rsidR="00973E97">
          <w:rPr>
            <w:color w:val="0000FF"/>
          </w:rPr>
          <w:t>Сведения</w:t>
        </w:r>
      </w:hyperlink>
      <w:r w:rsidR="00973E97">
        <w:t xml:space="preserve"> о целевых показателях подпрограммы, их значениях по годам реализации представлены в приложении N 1 к программе.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687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2337" w:history="1">
        <w:r>
          <w:rPr>
            <w:color w:val="0000FF"/>
          </w:rPr>
          <w:t>N 3.1</w:t>
        </w:r>
      </w:hyperlink>
      <w:r>
        <w:t xml:space="preserve"> к программе.</w:t>
      </w:r>
    </w:p>
    <w:p w:rsidR="00973E97" w:rsidRDefault="00973E97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29.12.2020 N 447)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3.3. Основные мероприятия государственной программы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1) повышение уровня готовности к оперативному реагированию территориальных подсистем РСЧС на ЧС, пожары и происшествия на водных объектах;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2) повышение уровня защиты населения и территории от ЧС, пожаров и происшествий на водных объектах.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973E97" w:rsidRDefault="00ED4917">
      <w:pPr>
        <w:pStyle w:val="ConsPlusNormal"/>
        <w:spacing w:before="220"/>
        <w:ind w:firstLine="540"/>
        <w:jc w:val="both"/>
      </w:pPr>
      <w:hyperlink w:anchor="P1501" w:history="1">
        <w:r w:rsidR="00973E97">
          <w:rPr>
            <w:color w:val="0000FF"/>
          </w:rPr>
          <w:t>Перечень</w:t>
        </w:r>
      </w:hyperlink>
      <w:r w:rsidR="00973E97"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программе.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3.4. Меры государственного регулирования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3.5. Сведения о средствах федерального бюджета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 xml:space="preserve">Утратил силу.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21.10.2021 N 313.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3.6. Сведения об участии муниципальных образований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Не предполагается участие муниципальных образований в Республике Алтай в реализации основных мероприятий программы в рамках подпрограммы.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3.7. Сведения об участии организаций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В ходе реализации основных мероприятий, предусмотренных подпрограммой, привлечение организаций не предполагается.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2"/>
      </w:pPr>
      <w:bookmarkStart w:id="3" w:name="P701"/>
      <w:bookmarkEnd w:id="3"/>
      <w:r>
        <w:t>4. Подпрограмма "Безопасный город"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4.1. Паспорт подпрограммы государственной программы</w:t>
      </w:r>
    </w:p>
    <w:p w:rsidR="00973E97" w:rsidRDefault="00973E97">
      <w:pPr>
        <w:pStyle w:val="ConsPlusTitle"/>
        <w:jc w:val="center"/>
      </w:pPr>
      <w:r>
        <w:t>Республики Алтай</w:t>
      </w:r>
    </w:p>
    <w:p w:rsidR="00973E97" w:rsidRDefault="00973E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6009"/>
      </w:tblGrid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>Безопасный город</w:t>
            </w:r>
          </w:p>
        </w:tc>
      </w:tr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Постановлений Правительства Республики Алтай от 31.03.2020 </w:t>
            </w:r>
            <w:hyperlink r:id="rId158" w:history="1">
              <w:r>
                <w:rPr>
                  <w:color w:val="0000FF"/>
                </w:rPr>
                <w:t>N 118</w:t>
              </w:r>
            </w:hyperlink>
            <w:r>
              <w:t xml:space="preserve">, от 21.10.2021 </w:t>
            </w:r>
            <w:hyperlink r:id="rId159" w:history="1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Постановлений Правительства Республики Алтай от 31.03.2020 </w:t>
            </w:r>
            <w:hyperlink r:id="rId160" w:history="1">
              <w:r>
                <w:rPr>
                  <w:color w:val="0000FF"/>
                </w:rPr>
                <w:t>N 118</w:t>
              </w:r>
            </w:hyperlink>
            <w:r>
              <w:t xml:space="preserve">, от 21.10.2021 </w:t>
            </w:r>
            <w:hyperlink r:id="rId161" w:history="1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>Создание и развитие комплексной системы обеспечения безопасности населения Республики Алтай</w:t>
            </w:r>
          </w:p>
        </w:tc>
      </w:tr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>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"112";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повышенных мер безопасности населения в местах массового пребывания людей в муниципальных образованиях в Республике Алтай;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развитие</w:t>
            </w:r>
            <w:proofErr w:type="gramEnd"/>
            <w:r>
              <w:t xml:space="preserve"> информационно-навигационного обеспечения деятельности автомобильного транспорта на территории РА с использованием технологий ГЛОНАСС или ГЛОНАСС/GPS;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своевременного и гарантированного оповещения населения Республики Алтай об угрозе возникновения или о возникновении чрезвычайных ситуаций природного и техногенного характера</w:t>
            </w:r>
          </w:p>
        </w:tc>
      </w:tr>
      <w:tr w:rsidR="00973E97">
        <w:tc>
          <w:tcPr>
            <w:tcW w:w="3014" w:type="dxa"/>
          </w:tcPr>
          <w:p w:rsidR="00973E97" w:rsidRDefault="00973E97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</w:tcPr>
          <w:p w:rsidR="00973E97" w:rsidRDefault="00973E97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охват</w:t>
            </w:r>
            <w:proofErr w:type="gramEnd"/>
            <w:r>
              <w:t xml:space="preserve"> населения при информировании и оповещении в случае угрозы возникновения или возникновении чрезвычайных ситуаций;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доля</w:t>
            </w:r>
            <w:proofErr w:type="gramEnd"/>
            <w:r>
              <w:t xml:space="preserve"> населения Республики Алтай, проживающего на территориях муниципальных образований, в которых создан АПК "Безопасный город"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Всего на реализацию программы: 894708,0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- 179797,2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- 229024,1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- 155127,2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- 150558,8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- 128475,7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- 51725,0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а</w:t>
            </w:r>
            <w:proofErr w:type="gramEnd"/>
            <w:r>
              <w:t>) за счет средств республиканского бюджета Республики Алтай составят 891036,1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- 178440,9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lastRenderedPageBreak/>
              <w:t>2018 год - 228395,3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- 154554,0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- 149985,6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- 127988,3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- 51672,0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б</w:t>
            </w:r>
            <w:proofErr w:type="gramEnd"/>
            <w:r>
              <w:t>) за счет средств федерального бюджета (</w:t>
            </w:r>
            <w:proofErr w:type="spellStart"/>
            <w:r>
              <w:t>справочно</w:t>
            </w:r>
            <w:proofErr w:type="spellEnd"/>
            <w:r>
              <w:t>) составят 0,0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- 0,0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>) за счет средств местных бюджетов (</w:t>
            </w:r>
            <w:proofErr w:type="spellStart"/>
            <w:r>
              <w:t>справочно</w:t>
            </w:r>
            <w:proofErr w:type="spellEnd"/>
            <w:r>
              <w:t>) составят 3671,9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- 1356,3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- 628,8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- 573,2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- 573,2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- 487,4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- 53,0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) за счет средств иных источников (</w:t>
            </w:r>
            <w:proofErr w:type="spellStart"/>
            <w:r>
              <w:t>справочно</w:t>
            </w:r>
            <w:proofErr w:type="spellEnd"/>
            <w:r>
              <w:t>) составят 0,0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2017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2018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2019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2020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30.03.2022 N 110)</w:t>
            </w:r>
          </w:p>
        </w:tc>
      </w:tr>
    </w:tbl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4.2. Цели и задачи подпрограммы</w:t>
      </w:r>
    </w:p>
    <w:p w:rsidR="00973E97" w:rsidRDefault="00973E9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973E97" w:rsidRDefault="00973E97">
      <w:pPr>
        <w:pStyle w:val="ConsPlusNormal"/>
        <w:jc w:val="center"/>
      </w:pPr>
      <w:proofErr w:type="gramStart"/>
      <w:r>
        <w:t>от</w:t>
      </w:r>
      <w:proofErr w:type="gramEnd"/>
      <w:r>
        <w:t xml:space="preserve"> 09.02.2017 N 33)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Целью реализации подпрограммы является создание и развитие комплексной системы обеспечения безопасности населения Республики Алтай, которую планируется реализовать в рамках следующих задач: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1) 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"112";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2) обеспечение повышенных мер безопасности населения в местах массового пребывания людей в муниципальных образованиях в Республике Алтай;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3) развитие информационно-навигационного обеспечения деятельности автомобильного транспорта на территории РА с использованием технологий ГЛОНАСС или ГЛОНАСС/GPS;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4) обеспечение своевременного и гарантированного оповещения населения Республики Алтай об угрозе возникновения или о возникновении чрезвычайных ситуаций природного и техногенного характера.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lastRenderedPageBreak/>
        <w:t>Реализация подпрограммы оценивается следующими показателями: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1) 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2) охват населения при информировании и оповещении в случае угрозы возникновения или возникновении чрезвычайных ситуаций;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3) доля населения Республики Алтай, проживающего на территориях муниципальных образований, в которых создан АПК "Безопасный город".</w:t>
      </w:r>
    </w:p>
    <w:p w:rsidR="00973E97" w:rsidRDefault="00ED4917">
      <w:pPr>
        <w:pStyle w:val="ConsPlusNormal"/>
        <w:spacing w:before="220"/>
        <w:ind w:firstLine="540"/>
        <w:jc w:val="both"/>
      </w:pPr>
      <w:hyperlink w:anchor="P888" w:history="1">
        <w:r w:rsidR="00973E97">
          <w:rPr>
            <w:color w:val="0000FF"/>
          </w:rPr>
          <w:t>Сведения</w:t>
        </w:r>
      </w:hyperlink>
      <w:r w:rsidR="00973E97">
        <w:t xml:space="preserve"> о целевых показателях подпрограммы, их значениях по годам реализации представлены в приложении N 1 к программе.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687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2337" w:history="1">
        <w:r>
          <w:rPr>
            <w:color w:val="0000FF"/>
          </w:rPr>
          <w:t>N 3.1</w:t>
        </w:r>
      </w:hyperlink>
      <w:r>
        <w:t xml:space="preserve"> к программе.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29.12.2020 N 447)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4.3. Основные мероприятия государственной программы</w:t>
      </w:r>
    </w:p>
    <w:p w:rsidR="00973E97" w:rsidRDefault="00973E9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973E97" w:rsidRDefault="00973E97">
      <w:pPr>
        <w:pStyle w:val="ConsPlusNormal"/>
        <w:jc w:val="center"/>
      </w:pPr>
      <w:proofErr w:type="gramStart"/>
      <w:r>
        <w:t>от</w:t>
      </w:r>
      <w:proofErr w:type="gramEnd"/>
      <w:r>
        <w:t xml:space="preserve"> 09.02.2017 N 33)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1) создание и организация эксплуатации системы обеспечения вызова экстренных оперативных служб по единому номеру "112", в рамках которого планируются следующие мероприятия: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создание</w:t>
      </w:r>
      <w:proofErr w:type="gramEnd"/>
      <w:r>
        <w:t xml:space="preserve"> и обеспечение функционирования информационной и телекоммуникационной инфраструктуры Системы 112;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создание</w:t>
      </w:r>
      <w:proofErr w:type="gramEnd"/>
      <w:r>
        <w:t xml:space="preserve"> и обеспечение функционирования Центра обработки вызовов (ЦОВ) Системы 112;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обучение</w:t>
      </w:r>
      <w:proofErr w:type="gramEnd"/>
      <w:r>
        <w:t xml:space="preserve"> преподавателей и персонала Системы 112;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2) создание, развитие и организация эксплуатации аппаратно-программного комплекса "Безопасный город", в рамках которого планируются следующие мероприятия: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создание</w:t>
      </w:r>
      <w:proofErr w:type="gramEnd"/>
      <w:r>
        <w:t>, внедрение и обеспечение функционирования аппаратно-программного комплекса "Безопасный город";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функционирования автоматической системы </w:t>
      </w:r>
      <w:proofErr w:type="spellStart"/>
      <w:r>
        <w:t>фотовидеофиксации</w:t>
      </w:r>
      <w:proofErr w:type="spellEnd"/>
      <w:r>
        <w:t xml:space="preserve"> нарушений </w:t>
      </w:r>
      <w:hyperlink r:id="rId167" w:history="1">
        <w:r>
          <w:rPr>
            <w:color w:val="0000FF"/>
          </w:rPr>
          <w:t>правил</w:t>
        </w:r>
      </w:hyperlink>
      <w:r>
        <w:t xml:space="preserve"> дорожного движения;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26.12.2019 N 380;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предоставление</w:t>
      </w:r>
      <w:proofErr w:type="gramEnd"/>
      <w:r>
        <w:t xml:space="preserve"> субсидий на развитие аппаратно-программного комплекса "Безопасный город";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3) внедрение систем мониторинга на базе технологий ГЛОНАСС, функционирующих на территории Республики Алтай, в рамках которого планируются следующие мероприятия: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функционирования системы мониторинга транспортных средств на основе ГЛОНАСС;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создание</w:t>
      </w:r>
      <w:proofErr w:type="gramEnd"/>
      <w:r>
        <w:t xml:space="preserve"> и развитие регионального навигационно-информационного центра Республики Алтай;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lastRenderedPageBreak/>
        <w:t>4) проведение мероприятий, связанных с информированием населения об угрозе возникновения и о возникновении чрезвычайных ситуаций в Республике Алтай, в рамках которого планируются следующие мероприятия: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реконструкция</w:t>
      </w:r>
      <w:proofErr w:type="gramEnd"/>
      <w:r>
        <w:t xml:space="preserve"> и обеспечение поддержания в состоянии постоянной готовности региональной автоматизированной системы централизованного оповещения (далее - РАСЦО) на базе современных комплексов технических средств оповещения;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создание</w:t>
      </w:r>
      <w:proofErr w:type="gramEnd"/>
      <w:r>
        <w:t xml:space="preserve"> комплексной системы экстренного оповещения населения об угрозе возникновения и о возникновении чрезвычайных ситуаций (далее - КСЭОН);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5) реализация проекта "Проектирование и построение опытного участка аппаратно-программного комплекса "Безопасный город", в рамках которого планируется предоставление субсидий на создание и развитие комплекса средств автоматизации "Единый центр оперативного реагирования".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введен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26.12.2019 N 380)</w:t>
      </w:r>
    </w:p>
    <w:p w:rsidR="00973E97" w:rsidRDefault="00ED4917">
      <w:pPr>
        <w:pStyle w:val="ConsPlusNormal"/>
        <w:spacing w:before="220"/>
        <w:ind w:firstLine="540"/>
        <w:jc w:val="both"/>
      </w:pPr>
      <w:hyperlink w:anchor="P1501" w:history="1">
        <w:r w:rsidR="00973E97">
          <w:rPr>
            <w:color w:val="0000FF"/>
          </w:rPr>
          <w:t>Перечень</w:t>
        </w:r>
      </w:hyperlink>
      <w:r w:rsidR="00973E97"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программе.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4.4. Меры государственного регулирования</w:t>
      </w:r>
    </w:p>
    <w:p w:rsidR="00973E97" w:rsidRDefault="00973E9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973E97" w:rsidRDefault="00973E97">
      <w:pPr>
        <w:pStyle w:val="ConsPlusNormal"/>
        <w:jc w:val="center"/>
      </w:pPr>
      <w:proofErr w:type="gramStart"/>
      <w:r>
        <w:t>от</w:t>
      </w:r>
      <w:proofErr w:type="gramEnd"/>
      <w:r>
        <w:t xml:space="preserve"> 09.02.2017 N 33)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4.5. Сведения о средствах федерального бюджета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 xml:space="preserve">Утратил силу.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21.10.2021 N 313.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4.6. Сведения об участии муниципальных образований</w:t>
      </w:r>
    </w:p>
    <w:p w:rsidR="00973E97" w:rsidRDefault="00973E9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973E97" w:rsidRDefault="00973E97">
      <w:pPr>
        <w:pStyle w:val="ConsPlusNormal"/>
        <w:jc w:val="center"/>
      </w:pPr>
      <w:proofErr w:type="gramStart"/>
      <w:r>
        <w:t>от</w:t>
      </w:r>
      <w:proofErr w:type="gramEnd"/>
      <w:r>
        <w:t xml:space="preserve"> 09.02.2017 N 33)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 xml:space="preserve">Предполагается участие муниципальных образований в Республике Алтай в реализации основных мероприятий программы в рамках подпрограммы. Сведения о ресурсном обеспечении за счет местных бюджетов представлены в </w:t>
      </w:r>
      <w:hyperlink w:anchor="P1687" w:history="1">
        <w:r>
          <w:rPr>
            <w:color w:val="0000FF"/>
          </w:rPr>
          <w:t>приложении N 3</w:t>
        </w:r>
      </w:hyperlink>
      <w:r>
        <w:t xml:space="preserve"> к программе. Сведения о порядке предоставления субсидий бюджетам муниципальных образований в Республике Алтай представлены в </w:t>
      </w:r>
      <w:hyperlink w:anchor="P3391" w:history="1">
        <w:r>
          <w:rPr>
            <w:color w:val="0000FF"/>
          </w:rPr>
          <w:t>приложении N 5</w:t>
        </w:r>
      </w:hyperlink>
      <w:r>
        <w:t xml:space="preserve"> к программе.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25.09.2017 N 242)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3"/>
      </w:pPr>
      <w:r>
        <w:t>4.7. Сведения об участии организаций</w:t>
      </w:r>
    </w:p>
    <w:p w:rsidR="00973E97" w:rsidRDefault="00973E9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973E97" w:rsidRDefault="00973E97">
      <w:pPr>
        <w:pStyle w:val="ConsPlusNormal"/>
        <w:jc w:val="center"/>
      </w:pPr>
      <w:proofErr w:type="gramStart"/>
      <w:r>
        <w:t>от</w:t>
      </w:r>
      <w:proofErr w:type="gramEnd"/>
      <w:r>
        <w:t xml:space="preserve"> 09.02.2017 N 33)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В ходе реализации основных мероприятий, предусмотренных подпрограммой, привлечение организаций не предполагается.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1"/>
      </w:pPr>
      <w:r>
        <w:t>V. Обеспечивающая подпрограмма государственной программы</w:t>
      </w:r>
    </w:p>
    <w:p w:rsidR="00973E97" w:rsidRDefault="00973E97">
      <w:pPr>
        <w:pStyle w:val="ConsPlusTitle"/>
        <w:jc w:val="center"/>
      </w:pPr>
      <w:r>
        <w:t>Республики Алтай</w:t>
      </w:r>
    </w:p>
    <w:p w:rsidR="00973E97" w:rsidRDefault="00973E97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</w:t>
      </w:r>
    </w:p>
    <w:p w:rsidR="00973E97" w:rsidRDefault="00973E97">
      <w:pPr>
        <w:pStyle w:val="ConsPlusNormal"/>
        <w:jc w:val="center"/>
      </w:pPr>
      <w:proofErr w:type="gramStart"/>
      <w:r>
        <w:t>от</w:t>
      </w:r>
      <w:proofErr w:type="gramEnd"/>
      <w:r>
        <w:t xml:space="preserve"> 21.10.2021 N 313)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2"/>
      </w:pPr>
      <w:r>
        <w:t>1. Паспорт обеспечивающей подпрограммы государственной</w:t>
      </w:r>
    </w:p>
    <w:p w:rsidR="00973E97" w:rsidRDefault="00973E97">
      <w:pPr>
        <w:pStyle w:val="ConsPlusTitle"/>
        <w:jc w:val="center"/>
      </w:pPr>
      <w:proofErr w:type="gramStart"/>
      <w:r>
        <w:t>программы</w:t>
      </w:r>
      <w:proofErr w:type="gramEnd"/>
      <w:r>
        <w:t xml:space="preserve"> Республики Алтай</w:t>
      </w:r>
    </w:p>
    <w:p w:rsidR="00973E97" w:rsidRDefault="00973E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5"/>
        <w:gridCol w:w="6406"/>
      </w:tblGrid>
      <w:tr w:rsidR="00973E97">
        <w:tc>
          <w:tcPr>
            <w:tcW w:w="264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Наименование обеспечивающей подпрограммы государственной программы (далее - обеспечивающая подпрограмма)</w:t>
            </w:r>
          </w:p>
        </w:tc>
        <w:tc>
          <w:tcPr>
            <w:tcW w:w="6406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Обеспечение условий для реализации государственной программы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973E97">
        <w:tc>
          <w:tcPr>
            <w:tcW w:w="9051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447)</w:t>
            </w:r>
          </w:p>
        </w:tc>
      </w:tr>
      <w:tr w:rsidR="00973E97">
        <w:tblPrEx>
          <w:tblBorders>
            <w:insideH w:val="single" w:sz="4" w:space="0" w:color="auto"/>
          </w:tblBorders>
        </w:tblPrEx>
        <w:tc>
          <w:tcPr>
            <w:tcW w:w="2645" w:type="dxa"/>
          </w:tcPr>
          <w:p w:rsidR="00973E97" w:rsidRDefault="00973E97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обеспечивающая подпрограмма</w:t>
            </w:r>
          </w:p>
        </w:tc>
        <w:tc>
          <w:tcPr>
            <w:tcW w:w="6406" w:type="dxa"/>
          </w:tcPr>
          <w:p w:rsidR="00973E97" w:rsidRDefault="00973E97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973E97">
        <w:tblPrEx>
          <w:tblBorders>
            <w:insideH w:val="single" w:sz="4" w:space="0" w:color="auto"/>
          </w:tblBorders>
        </w:tblPrEx>
        <w:tc>
          <w:tcPr>
            <w:tcW w:w="2645" w:type="dxa"/>
          </w:tcPr>
          <w:p w:rsidR="00973E97" w:rsidRDefault="00973E97">
            <w:pPr>
              <w:pStyle w:val="ConsPlusNormal"/>
              <w:jc w:val="both"/>
            </w:pPr>
            <w:r>
              <w:t>Цели обеспечивающей подпрограммы</w:t>
            </w:r>
          </w:p>
        </w:tc>
        <w:tc>
          <w:tcPr>
            <w:tcW w:w="6406" w:type="dxa"/>
          </w:tcPr>
          <w:p w:rsidR="00973E97" w:rsidRDefault="00973E97">
            <w:pPr>
              <w:pStyle w:val="ConsPlusNormal"/>
              <w:jc w:val="both"/>
            </w:pPr>
            <w:r>
              <w:t>Создание оптимальных условий по обеспечению реализации государственной программы Республики Алтай</w:t>
            </w:r>
          </w:p>
        </w:tc>
      </w:tr>
      <w:tr w:rsidR="00973E97">
        <w:tblPrEx>
          <w:tblBorders>
            <w:insideH w:val="single" w:sz="4" w:space="0" w:color="auto"/>
          </w:tblBorders>
        </w:tblPrEx>
        <w:tc>
          <w:tcPr>
            <w:tcW w:w="2645" w:type="dxa"/>
          </w:tcPr>
          <w:p w:rsidR="00973E97" w:rsidRDefault="00973E97">
            <w:pPr>
              <w:pStyle w:val="ConsPlusNormal"/>
              <w:jc w:val="both"/>
            </w:pPr>
            <w:r>
              <w:t>Целевые показатели обеспечивающей подпрограммы</w:t>
            </w:r>
          </w:p>
        </w:tc>
        <w:tc>
          <w:tcPr>
            <w:tcW w:w="6406" w:type="dxa"/>
          </w:tcPr>
          <w:p w:rsidR="00973E97" w:rsidRDefault="00973E97">
            <w:pPr>
              <w:pStyle w:val="ConsPlusNormal"/>
              <w:jc w:val="both"/>
            </w:pPr>
            <w:r>
              <w:t>Уровень достижения показателей государственной программы Республики Алтай, %</w:t>
            </w:r>
          </w:p>
        </w:tc>
      </w:tr>
      <w:tr w:rsidR="00973E97">
        <w:tc>
          <w:tcPr>
            <w:tcW w:w="264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Всего на реализацию программы: 13925,9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- 6255,0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- 7670,9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а</w:t>
            </w:r>
            <w:proofErr w:type="gramEnd"/>
            <w:r>
              <w:t>) за счет средств республиканского бюджета Республики Алтай составят 13925,9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- 6255,0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- 7670,9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б</w:t>
            </w:r>
            <w:proofErr w:type="gramEnd"/>
            <w:r>
              <w:t>) за счет средств федерального бюджета (</w:t>
            </w:r>
            <w:proofErr w:type="spellStart"/>
            <w:r>
              <w:t>справочно</w:t>
            </w:r>
            <w:proofErr w:type="spellEnd"/>
            <w:r>
              <w:t>) составят 0,0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- 0,0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>) за счет средств местных бюджетов (</w:t>
            </w:r>
            <w:proofErr w:type="spellStart"/>
            <w:r>
              <w:t>справочно</w:t>
            </w:r>
            <w:proofErr w:type="spellEnd"/>
            <w:r>
              <w:t>) составят 0,0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- 0,0 тыс. рублей;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) за счет средств иных источников (</w:t>
            </w:r>
            <w:proofErr w:type="spellStart"/>
            <w:r>
              <w:t>справочно</w:t>
            </w:r>
            <w:proofErr w:type="spellEnd"/>
            <w:r>
              <w:t>) составят 0,0 тыс. рублей, в том числе по годам:</w:t>
            </w:r>
          </w:p>
          <w:p w:rsidR="00973E97" w:rsidRDefault="00973E97">
            <w:pPr>
              <w:pStyle w:val="ConsPlusNormal"/>
              <w:jc w:val="both"/>
            </w:pPr>
            <w:r>
              <w:t>2021 год - 0,0 тыс. рублей;</w:t>
            </w:r>
          </w:p>
          <w:p w:rsidR="00973E97" w:rsidRDefault="00973E97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  <w:tr w:rsidR="00973E97">
        <w:tc>
          <w:tcPr>
            <w:tcW w:w="9051" w:type="dxa"/>
            <w:gridSpan w:val="2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30.03.2022 N 110)</w:t>
            </w:r>
          </w:p>
        </w:tc>
      </w:tr>
    </w:tbl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  <w:outlineLvl w:val="2"/>
      </w:pPr>
      <w:r>
        <w:t>2. Цель и ресурсное обеспечение обеспечивающей подпрограммы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 xml:space="preserve">Целью реализации подпрограммы является создание оптимальных условий по обеспечению </w:t>
      </w:r>
      <w:r>
        <w:lastRenderedPageBreak/>
        <w:t>реализации государственной программы Республики Алтай.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Обеспечивающая подпрограмма реализуется в рамках основного мероприятия, направленного на повышение эффективности деятельности Комитета по гражданской обороне, чрезвычайным ситуациям и пожарной безопасности Республики Алтай.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Объемы бюджетных ассигнований в целом на реализацию подпрограммы составят 8008,4 тыс. рублей, в том числе за счет средств республиканского бюджета Республики Алтай 8008,4 тыс. рублей, в том числе по годам: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2021 год - 6255,1 тыс. рублей;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2022 год - 1753,3 тыс. рублей.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right"/>
        <w:outlineLvl w:val="1"/>
      </w:pPr>
      <w:r>
        <w:t>Приложение N 1</w:t>
      </w:r>
    </w:p>
    <w:p w:rsidR="00973E97" w:rsidRDefault="00973E97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973E97" w:rsidRDefault="00973E97">
      <w:pPr>
        <w:pStyle w:val="ConsPlusNormal"/>
        <w:jc w:val="right"/>
      </w:pPr>
      <w:r>
        <w:t>Республики Алтай</w:t>
      </w:r>
    </w:p>
    <w:p w:rsidR="00973E97" w:rsidRDefault="00973E97">
      <w:pPr>
        <w:pStyle w:val="ConsPlusNormal"/>
        <w:jc w:val="right"/>
      </w:pPr>
      <w:r>
        <w:t>"Комплексные меры профилактики</w:t>
      </w:r>
    </w:p>
    <w:p w:rsidR="00973E97" w:rsidRDefault="00973E97">
      <w:pPr>
        <w:pStyle w:val="ConsPlusNormal"/>
        <w:jc w:val="right"/>
      </w:pPr>
      <w:proofErr w:type="gramStart"/>
      <w:r>
        <w:t>правонарушений</w:t>
      </w:r>
      <w:proofErr w:type="gramEnd"/>
      <w:r>
        <w:t xml:space="preserve"> и защита населения</w:t>
      </w:r>
    </w:p>
    <w:p w:rsidR="00973E97" w:rsidRDefault="00973E97">
      <w:pPr>
        <w:pStyle w:val="ConsPlusNormal"/>
        <w:jc w:val="right"/>
      </w:pPr>
      <w:proofErr w:type="gramStart"/>
      <w:r>
        <w:t>и</w:t>
      </w:r>
      <w:proofErr w:type="gramEnd"/>
      <w:r>
        <w:t xml:space="preserve"> территории Республики Алтай</w:t>
      </w:r>
    </w:p>
    <w:p w:rsidR="00973E97" w:rsidRDefault="00973E97">
      <w:pPr>
        <w:pStyle w:val="ConsPlusNormal"/>
        <w:jc w:val="right"/>
      </w:pPr>
      <w:proofErr w:type="gramStart"/>
      <w:r>
        <w:t>от</w:t>
      </w:r>
      <w:proofErr w:type="gramEnd"/>
      <w:r>
        <w:t xml:space="preserve"> чрезвычайных ситуаций"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</w:pPr>
      <w:bookmarkStart w:id="4" w:name="P888"/>
      <w:bookmarkEnd w:id="4"/>
      <w:r>
        <w:t>СВЕДЕНИЯ</w:t>
      </w:r>
    </w:p>
    <w:p w:rsidR="00973E97" w:rsidRDefault="00973E97">
      <w:pPr>
        <w:pStyle w:val="ConsPlusTitle"/>
        <w:jc w:val="center"/>
      </w:pPr>
      <w:r>
        <w:t>О СОСТАВЕ И ЗНАЧЕНИЯХ ЦЕЛЕВЫХ ПОКАЗАТЕЛЕЙ ГОСУДАРСТВЕННОЙ</w:t>
      </w:r>
    </w:p>
    <w:p w:rsidR="00973E97" w:rsidRDefault="00973E97">
      <w:pPr>
        <w:pStyle w:val="ConsPlusTitle"/>
        <w:jc w:val="center"/>
      </w:pPr>
      <w:r>
        <w:t>ПРОГРАММЫ</w:t>
      </w:r>
    </w:p>
    <w:p w:rsidR="00973E97" w:rsidRDefault="00973E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3E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178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28.12.2017 </w:t>
            </w:r>
            <w:hyperlink r:id="rId179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06.04.2018 </w:t>
            </w:r>
            <w:hyperlink r:id="rId180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23.10.2018 </w:t>
            </w:r>
            <w:hyperlink r:id="rId181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28.12.2018 </w:t>
            </w:r>
            <w:hyperlink r:id="rId182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06.03.2019 </w:t>
            </w:r>
            <w:hyperlink r:id="rId183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,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184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26.12.2019 </w:t>
            </w:r>
            <w:hyperlink r:id="rId185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31.03.2020 </w:t>
            </w:r>
            <w:hyperlink r:id="rId186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187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21.10.2021 </w:t>
            </w:r>
            <w:hyperlink r:id="rId188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30.12.2021 </w:t>
            </w:r>
            <w:hyperlink r:id="rId189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,</w:t>
            </w:r>
          </w:p>
          <w:p w:rsidR="00973E97" w:rsidRDefault="00973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30.03.2022 </w:t>
            </w:r>
            <w:hyperlink r:id="rId190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</w:tr>
    </w:tbl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Наименование государственной программы: Комплексные меры профилактики правонарушений и защита населения и территории Республики Алтай от чрезвычайных ситуаций.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Администратор государственной программы: Комитет по гражданской обороне, чрезвычайным ситуациям и пожарной безопасности Республики Алтай.</w:t>
      </w:r>
    </w:p>
    <w:p w:rsidR="00973E97" w:rsidRDefault="00973E97">
      <w:pPr>
        <w:pStyle w:val="ConsPlusNormal"/>
        <w:jc w:val="both"/>
      </w:pPr>
      <w:r>
        <w:t xml:space="preserve">(в ред. Постановлений Правительства Республики Алтай от 17.05.2019 </w:t>
      </w:r>
      <w:hyperlink r:id="rId191" w:history="1">
        <w:r>
          <w:rPr>
            <w:color w:val="0000FF"/>
          </w:rPr>
          <w:t>N 139</w:t>
        </w:r>
      </w:hyperlink>
      <w:r>
        <w:t xml:space="preserve">, от 31.03.2020 </w:t>
      </w:r>
      <w:hyperlink r:id="rId192" w:history="1">
        <w:r>
          <w:rPr>
            <w:color w:val="0000FF"/>
          </w:rPr>
          <w:t>N 118</w:t>
        </w:r>
      </w:hyperlink>
      <w:r>
        <w:t xml:space="preserve">, от 21.10.2021 </w:t>
      </w:r>
      <w:hyperlink r:id="rId193" w:history="1">
        <w:r>
          <w:rPr>
            <w:color w:val="0000FF"/>
          </w:rPr>
          <w:t>N 313</w:t>
        </w:r>
      </w:hyperlink>
      <w:r>
        <w:t>)</w:t>
      </w:r>
    </w:p>
    <w:p w:rsidR="00973E97" w:rsidRDefault="00973E97">
      <w:pPr>
        <w:pStyle w:val="ConsPlusNormal"/>
        <w:jc w:val="both"/>
      </w:pPr>
    </w:p>
    <w:p w:rsidR="00973E97" w:rsidRDefault="00973E97">
      <w:pPr>
        <w:sectPr w:rsidR="00973E97" w:rsidSect="009E6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361"/>
        <w:gridCol w:w="787"/>
        <w:gridCol w:w="955"/>
        <w:gridCol w:w="1109"/>
        <w:gridCol w:w="1133"/>
        <w:gridCol w:w="1104"/>
        <w:gridCol w:w="1075"/>
        <w:gridCol w:w="1077"/>
        <w:gridCol w:w="1176"/>
      </w:tblGrid>
      <w:tr w:rsidR="00973E97">
        <w:tc>
          <w:tcPr>
            <w:tcW w:w="850" w:type="dxa"/>
            <w:vMerge w:val="restart"/>
          </w:tcPr>
          <w:p w:rsidR="00973E97" w:rsidRDefault="00973E9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8" w:type="dxa"/>
            <w:vMerge w:val="restart"/>
          </w:tcPr>
          <w:p w:rsidR="00973E97" w:rsidRDefault="00973E97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61" w:type="dxa"/>
            <w:vMerge w:val="restart"/>
          </w:tcPr>
          <w:p w:rsidR="00973E97" w:rsidRDefault="00973E9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40" w:type="dxa"/>
            <w:gridSpan w:val="7"/>
          </w:tcPr>
          <w:p w:rsidR="00973E97" w:rsidRDefault="00973E97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176" w:type="dxa"/>
            <w:vMerge w:val="restart"/>
          </w:tcPr>
          <w:p w:rsidR="00973E97" w:rsidRDefault="00973E97">
            <w:pPr>
              <w:pStyle w:val="ConsPlusNormal"/>
              <w:jc w:val="center"/>
            </w:pPr>
            <w:r>
              <w:t>Статус целевых показателей (I, II)</w:t>
            </w:r>
          </w:p>
        </w:tc>
      </w:tr>
      <w:tr w:rsidR="00973E97">
        <w:tc>
          <w:tcPr>
            <w:tcW w:w="850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176" w:type="dxa"/>
            <w:vMerge/>
          </w:tcPr>
          <w:p w:rsidR="00973E97" w:rsidRDefault="00973E97">
            <w:pPr>
              <w:spacing w:after="1" w:line="0" w:lineRule="atLeast"/>
            </w:pPr>
          </w:p>
        </w:tc>
      </w:tr>
      <w:tr w:rsidR="00973E97">
        <w:tc>
          <w:tcPr>
            <w:tcW w:w="850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отчет</w:t>
            </w:r>
            <w:proofErr w:type="gramEnd"/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оценка</w:t>
            </w:r>
            <w:proofErr w:type="gramEnd"/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прогноз</w:t>
            </w:r>
            <w:proofErr w:type="gramEnd"/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прогноз</w:t>
            </w:r>
            <w:proofErr w:type="gramEnd"/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прогноз</w:t>
            </w:r>
            <w:proofErr w:type="gramEnd"/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прогноз</w:t>
            </w:r>
            <w:proofErr w:type="gramEnd"/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прогноз</w:t>
            </w:r>
            <w:proofErr w:type="gramEnd"/>
          </w:p>
        </w:tc>
        <w:tc>
          <w:tcPr>
            <w:tcW w:w="1176" w:type="dxa"/>
            <w:vMerge/>
          </w:tcPr>
          <w:p w:rsidR="00973E97" w:rsidRDefault="00973E97">
            <w:pPr>
              <w:spacing w:after="1" w:line="0" w:lineRule="atLeast"/>
            </w:pP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Государственная программа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30.12.2021 N 447)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Соотношение количества правонарушений, связанных с нарушением правил дорожного движения, экстремизмом и терроризмом, незаконным оборотом наркотических средств, жестоким обращением и насилием над детьми к уровню 2015 года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Соотношение количества правонарушений, связанных с нарушением правил дорожного движения, общественного правопорядка, незаконным оборотом наркотических средств, жестоким обращением и насилием над детьми к уровню 2015 года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 xml:space="preserve">Уровень коррупции в </w:t>
            </w:r>
            <w:r>
              <w:lastRenderedPageBreak/>
              <w:t>Республике Алтай, по результатам социологического опроса граждан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lastRenderedPageBreak/>
              <w:t>проценты</w:t>
            </w:r>
            <w:proofErr w:type="gramEnd"/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Количество деструктивных событий (количество чрезвычайных ситуаций, пожаров, происшествий на водных объектах)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0,342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0,338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0,329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0,322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0,317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0,317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Количество населения, погибшего, травмированного и пострадавшего при чрезвычайных ситуациях, пожарах, происшествиях на водных объектах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  <w:outlineLvl w:val="2"/>
            </w:pPr>
            <w:r>
              <w:t>Подпрограмма 1 "Комплексные меры профилактики правонарушений в Республике Алтай"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21.10.2021 N 313)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единиц</w:t>
            </w:r>
            <w:proofErr w:type="gramEnd"/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 xml:space="preserve">Количество зарегистрированных преступлений в части нарушения общественного правопорядка на территории </w:t>
            </w:r>
            <w:r>
              <w:lastRenderedPageBreak/>
              <w:t>Республики Алтай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lastRenderedPageBreak/>
              <w:t>единиц</w:t>
            </w:r>
            <w:proofErr w:type="gramEnd"/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1.3.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Количество преступлений в сфере незаконного оборота наркотиков, зарегистрированных в Республике Алтай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единиц</w:t>
            </w:r>
            <w:proofErr w:type="gramEnd"/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Количество несовершеннолетних, потерпевших от преступных посягательств в Республике Алтай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единиц</w:t>
            </w:r>
            <w:proofErr w:type="gramEnd"/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973E97" w:rsidRDefault="00973E97">
            <w:pPr>
              <w:pStyle w:val="ConsPlusNormal"/>
              <w:jc w:val="center"/>
              <w:outlineLvl w:val="3"/>
            </w:pPr>
            <w:r>
              <w:t>Основное мероприятие 1.1. Пропаганда культуры поведения участников дорожного движения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2948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Снижение количества лиц, погибших в дорожно-транспортных происшествиях по сравнению с 2015 годом</w:t>
            </w:r>
          </w:p>
        </w:tc>
        <w:tc>
          <w:tcPr>
            <w:tcW w:w="1361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1.1.1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 xml:space="preserve">Исключен. - </w:t>
            </w:r>
            <w:hyperlink r:id="rId1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09.02.2017 N 33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  <w:outlineLvl w:val="3"/>
            </w:pPr>
            <w:r>
              <w:t>Основное мероприятие 1.2. Содействие в охране общественного правопорядка на территории Республики Алтай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30.12.2021 N 447)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Количество проведенных мероприятий по предупреждению нарушения общественного правопорядка на территории Республики Алтай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единиц</w:t>
            </w:r>
            <w:proofErr w:type="gramEnd"/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1.2.2.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Численность граждан народных дружин и общественных объединений правоохранительной направленности, зарегистрированных в региональном реестре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единиц</w:t>
            </w:r>
            <w:proofErr w:type="gramEnd"/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973E97" w:rsidRDefault="00973E97">
            <w:pPr>
              <w:pStyle w:val="ConsPlusNormal"/>
              <w:jc w:val="center"/>
              <w:outlineLvl w:val="3"/>
            </w:pPr>
            <w:r>
              <w:t xml:space="preserve">Основное мероприятие 1.3. Комплексные меры по противодействию незаконному обороту и потреблению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в Республике Алтай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2948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Количество мероприятий, направленных на снижение незаконного оборота наркотических средств в Республике Алтай</w:t>
            </w:r>
          </w:p>
        </w:tc>
        <w:tc>
          <w:tcPr>
            <w:tcW w:w="1361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единиц</w:t>
            </w:r>
            <w:proofErr w:type="gramEnd"/>
          </w:p>
        </w:tc>
        <w:tc>
          <w:tcPr>
            <w:tcW w:w="78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76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1.3.1 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973E97" w:rsidRDefault="00973E97">
            <w:pPr>
              <w:pStyle w:val="ConsPlusNormal"/>
              <w:jc w:val="center"/>
              <w:outlineLvl w:val="3"/>
            </w:pPr>
            <w:r>
              <w:t>Основное мероприятие 1.4. Защита от жестокого обращения и профилактика насилия детей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Количество мероприятий, направленных на предупреждение жестокого обращения и насилия над детьми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единиц</w:t>
            </w:r>
            <w:proofErr w:type="gramEnd"/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2948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Численность несовершеннолетних, совершивших преступления или принявших в них участие, состоящих на учете в комиссиях по делам несовершеннолетних и защите их прав</w:t>
            </w:r>
          </w:p>
        </w:tc>
        <w:tc>
          <w:tcPr>
            <w:tcW w:w="1361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человек</w:t>
            </w:r>
            <w:proofErr w:type="gramEnd"/>
          </w:p>
        </w:tc>
        <w:tc>
          <w:tcPr>
            <w:tcW w:w="78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5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33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0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7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7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76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п.</w:t>
            </w:r>
            <w:proofErr w:type="gramEnd"/>
            <w:r>
              <w:t xml:space="preserve"> 1.4.2 введен </w:t>
            </w:r>
            <w:hyperlink r:id="rId2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09.02.2017 N 33)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  <w:outlineLvl w:val="3"/>
            </w:pPr>
            <w:r>
              <w:t>Основное мероприятие 1.5. "Реализация регионального проекта "Безопасность дорожного движения"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29.12.2020 N 447)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Количество погибших в дорожно-транспортных происшествиях на 10 тысяч транспортных средств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Количество погибших в дорожно-транспортных происшествиях на 100 тысяч населения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13,17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12,26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973E97" w:rsidRDefault="00ED4917">
            <w:pPr>
              <w:pStyle w:val="ConsPlusNormal"/>
              <w:jc w:val="center"/>
              <w:outlineLvl w:val="2"/>
            </w:pPr>
            <w:hyperlink w:anchor="P464" w:history="1">
              <w:r w:rsidR="00973E97">
                <w:rPr>
                  <w:color w:val="0000FF"/>
                </w:rPr>
                <w:t>Подпрограмма 2</w:t>
              </w:r>
            </w:hyperlink>
            <w:r w:rsidR="00973E97">
              <w:t xml:space="preserve"> "Противодействие коррупции в Республике Алтай"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Доля государственных гражданских служащих, прошедших антикоррупционное обучение (повышение квалификации) от общего числа запланированных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 xml:space="preserve">Исключен. - </w:t>
            </w:r>
            <w:hyperlink r:id="rId2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948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 xml:space="preserve">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</w:t>
            </w:r>
            <w:r>
              <w:lastRenderedPageBreak/>
              <w:t>подведомственных им учреждениях (организациях)</w:t>
            </w:r>
          </w:p>
        </w:tc>
        <w:tc>
          <w:tcPr>
            <w:tcW w:w="1361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lastRenderedPageBreak/>
              <w:t>проценты</w:t>
            </w:r>
            <w:proofErr w:type="gramEnd"/>
          </w:p>
        </w:tc>
        <w:tc>
          <w:tcPr>
            <w:tcW w:w="78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33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10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07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7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76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п.</w:t>
            </w:r>
            <w:proofErr w:type="gramEnd"/>
            <w:r>
              <w:t xml:space="preserve"> 2.3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973E97" w:rsidRDefault="00973E97">
            <w:pPr>
              <w:pStyle w:val="ConsPlusNormal"/>
              <w:jc w:val="center"/>
              <w:outlineLvl w:val="3"/>
            </w:pPr>
            <w:r>
              <w:t>Основное мероприятие 2.1. "Повышение уровня антикоррупционной компетентности государственных гражданских служащих Республики Алтай"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Доля государственных гражданских служащих органов государственной власти Республики Алтай, прошедших тестирование на знание антикоррупционного законодательства на оценку "хорошо" и "отлично", от общего количества государственных гражданских служащих, прошедших тестирование на знание антикоррупционного законодательства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2.1.2.</w:t>
            </w:r>
          </w:p>
        </w:tc>
        <w:tc>
          <w:tcPr>
            <w:tcW w:w="2948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Доля внедренных информационно-аналитических систем для повышения уровня антикоррупционной компетентности государственных служащих Республики Алтай от общего числа запланированных</w:t>
            </w:r>
          </w:p>
        </w:tc>
        <w:tc>
          <w:tcPr>
            <w:tcW w:w="1361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78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2.1.2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447)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973E97" w:rsidRDefault="00973E97">
            <w:pPr>
              <w:pStyle w:val="ConsPlusNormal"/>
              <w:jc w:val="center"/>
              <w:outlineLvl w:val="3"/>
            </w:pPr>
            <w:r>
              <w:t>Основное мероприятие 2.2. "Проведение антикоррупционной экспертизы нормативных правовых актов и проектов нормативных правовых актов Республики Алтай"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 xml:space="preserve">Утратил силу. - </w:t>
            </w:r>
            <w:hyperlink r:id="rId2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  <w:outlineLvl w:val="3"/>
            </w:pPr>
            <w:r>
              <w:t>Основное мероприятие 2.3. "Социологическое исследование в целях оценки уровня коррупции в Республике Алтай"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2948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Доля граждан, удовлетворенных деятельностью Правительства Республики Алтай, органов государственной власти Республики Алтай по противодействию коррупции, в общем числе опрошенных граждан, проживающих на территории Республики Алтай</w:t>
            </w:r>
          </w:p>
        </w:tc>
        <w:tc>
          <w:tcPr>
            <w:tcW w:w="1361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78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3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76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2.3.1 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973E97" w:rsidRDefault="00973E97">
            <w:pPr>
              <w:pStyle w:val="ConsPlusNormal"/>
              <w:jc w:val="center"/>
              <w:outlineLvl w:val="3"/>
            </w:pPr>
            <w:r>
              <w:t>Основное мероприятие 2.4. "Обеспечение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инициатив"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Доля граждан, удовлетворенных качеством информации по вопросам противодействия коррупции в Республике Алтай, размещаемой в региональных средствах массовой информации, информационно-телекоммуникационной сети "Интернет", а также с применением методов и средств наглядной агитации, в общем количестве опрошенных граждан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проценты</w:t>
            </w:r>
            <w:proofErr w:type="gramEnd"/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973E97" w:rsidRDefault="00ED4917">
            <w:pPr>
              <w:pStyle w:val="ConsPlusNormal"/>
              <w:jc w:val="center"/>
              <w:outlineLvl w:val="2"/>
            </w:pPr>
            <w:hyperlink w:anchor="P598" w:history="1">
              <w:r w:rsidR="00973E97">
                <w:rPr>
                  <w:color w:val="0000FF"/>
                </w:rPr>
                <w:t>Подпрограмма 3</w:t>
              </w:r>
            </w:hyperlink>
            <w:r w:rsidR="00973E97">
              <w:t xml:space="preserve"> "Защита населения и территории Республики Алтай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 xml:space="preserve">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</w:t>
            </w:r>
            <w:proofErr w:type="spellStart"/>
            <w:r>
              <w:t>т.ч</w:t>
            </w:r>
            <w:proofErr w:type="spellEnd"/>
            <w:r>
              <w:t>. по экстренному реагированию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 xml:space="preserve">Уменьшение среднего времени реагирования на ЧС, </w:t>
            </w:r>
            <w:r>
              <w:lastRenderedPageBreak/>
              <w:t>пожары, происшествия на водных объектах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r>
              <w:lastRenderedPageBreak/>
              <w:t>мин.</w:t>
            </w:r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973E97" w:rsidRDefault="00973E97">
            <w:pPr>
              <w:pStyle w:val="ConsPlusNormal"/>
              <w:jc w:val="center"/>
              <w:outlineLvl w:val="3"/>
            </w:pPr>
            <w:r>
              <w:t>Основное мероприятие 3.1. Повышение уровня готовности к оперативному реагированию территориальных подсистем РСЧС на ЧС, пожары и происшествия на водных объектах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Оповещение и обеспечение безопасности населения и территорий в районах падения ракет-носителей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  <w:r>
              <w:t>/нет</w:t>
            </w:r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2948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Количество средств индивидуальной защиты, подлежащих утилизации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8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11240,0</w:t>
            </w:r>
          </w:p>
        </w:tc>
        <w:tc>
          <w:tcPr>
            <w:tcW w:w="1133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11240,0</w:t>
            </w:r>
          </w:p>
        </w:tc>
        <w:tc>
          <w:tcPr>
            <w:tcW w:w="110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11240,0</w:t>
            </w:r>
          </w:p>
        </w:tc>
        <w:tc>
          <w:tcPr>
            <w:tcW w:w="107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3.1.2 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447)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  <w:outlineLvl w:val="3"/>
            </w:pPr>
            <w:r>
              <w:t>Основное мероприятие 3.2. Повышение уровня защиты населения и территории от ЧС, пожаров и происшествий на водных объектах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Уровень достаточности аварийно-спасательных формирований и подразделений пожарной охраны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 xml:space="preserve">Доля учащихся образовательных организаций (учреждений) и работающего населения, вовлеченных в процесс обучения по вопросам гражданской обороны, защиты от чрезвычайных </w:t>
            </w:r>
            <w:r>
              <w:lastRenderedPageBreak/>
              <w:t>ситуаций и террористических акций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lastRenderedPageBreak/>
              <w:t>процентов</w:t>
            </w:r>
            <w:proofErr w:type="gramEnd"/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973E97" w:rsidRDefault="00ED4917">
            <w:pPr>
              <w:pStyle w:val="ConsPlusNormal"/>
              <w:jc w:val="center"/>
              <w:outlineLvl w:val="2"/>
            </w:pPr>
            <w:hyperlink w:anchor="P701" w:history="1">
              <w:r w:rsidR="00973E97">
                <w:rPr>
                  <w:color w:val="0000FF"/>
                </w:rPr>
                <w:t>Подпрограмма 4</w:t>
              </w:r>
            </w:hyperlink>
            <w:r w:rsidR="00973E97">
              <w:t xml:space="preserve"> "Безопасный город"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2948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</w:t>
            </w:r>
          </w:p>
        </w:tc>
        <w:tc>
          <w:tcPr>
            <w:tcW w:w="1361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78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2948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создан АПК "Безопасный город"</w:t>
            </w:r>
          </w:p>
        </w:tc>
        <w:tc>
          <w:tcPr>
            <w:tcW w:w="1361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78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3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0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76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4.2 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30.03.2022 N 110)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2948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  <w:tc>
          <w:tcPr>
            <w:tcW w:w="1361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78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95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1133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110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7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7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150,4</w:t>
            </w:r>
          </w:p>
        </w:tc>
        <w:tc>
          <w:tcPr>
            <w:tcW w:w="1176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973E97" w:rsidRDefault="00973E97">
            <w:pPr>
              <w:pStyle w:val="ConsPlusNormal"/>
              <w:jc w:val="center"/>
              <w:outlineLvl w:val="3"/>
            </w:pPr>
            <w:r>
              <w:t xml:space="preserve">Основное мероприятие 4.1. Создание и организация эксплуатации системы обеспечения вызова экстренных оперативных служб по </w:t>
            </w:r>
            <w:r>
              <w:lastRenderedPageBreak/>
              <w:t>единому номеру "112"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4.1.1.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Создание (оснащение) и обеспечение функционирования центра обработки вызовов Системы 112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  <w:r>
              <w:t>/нет</w:t>
            </w:r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Доля персонала Системы 112 и сотрудников взаимодействующих дежурно-диспетчерских служб, прошедших профессиональное обучение, в общем необходимом их количестве в Республике Алтай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973E97" w:rsidRDefault="00973E97">
            <w:pPr>
              <w:pStyle w:val="ConsPlusNormal"/>
              <w:jc w:val="center"/>
              <w:outlineLvl w:val="3"/>
            </w:pPr>
            <w:r>
              <w:t>Основное мероприятие 4.2. Создание, развитие и организация эксплуатации аппаратно-программного комплекса "Безопасный город"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4.2.1.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 xml:space="preserve">Исключен. - </w:t>
            </w:r>
            <w:hyperlink r:id="rId2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26.12.2019 N 380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4.2.2.</w:t>
            </w:r>
          </w:p>
        </w:tc>
        <w:tc>
          <w:tcPr>
            <w:tcW w:w="2948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Количество выявленных правонарушений с использованием средств видеонаблюдения АПК "Безопасный город"</w:t>
            </w:r>
          </w:p>
        </w:tc>
        <w:tc>
          <w:tcPr>
            <w:tcW w:w="1361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единиц</w:t>
            </w:r>
            <w:proofErr w:type="gramEnd"/>
          </w:p>
        </w:tc>
        <w:tc>
          <w:tcPr>
            <w:tcW w:w="78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3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76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4.2.2 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09.02.2017 N 33)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4.2.3.</w:t>
            </w:r>
          </w:p>
        </w:tc>
        <w:tc>
          <w:tcPr>
            <w:tcW w:w="2948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 xml:space="preserve">Количество учетных дорожно-транспортных происшествий в местах установки комплексов </w:t>
            </w:r>
            <w:proofErr w:type="spellStart"/>
            <w:r>
              <w:lastRenderedPageBreak/>
              <w:t>фотовидеофиксации</w:t>
            </w:r>
            <w:proofErr w:type="spellEnd"/>
            <w:r>
              <w:t xml:space="preserve"> нарушений правил дорожного движения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lastRenderedPageBreak/>
              <w:t>единиц</w:t>
            </w:r>
            <w:proofErr w:type="gramEnd"/>
          </w:p>
        </w:tc>
        <w:tc>
          <w:tcPr>
            <w:tcW w:w="78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0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п.</w:t>
            </w:r>
            <w:proofErr w:type="gramEnd"/>
            <w:r>
              <w:t xml:space="preserve"> 4.2.3 в ред. </w:t>
            </w:r>
            <w:hyperlink r:id="rId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4.2.4.</w:t>
            </w:r>
          </w:p>
        </w:tc>
        <w:tc>
          <w:tcPr>
            <w:tcW w:w="2948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 xml:space="preserve">Количество учетных дорожно-транспортных происшествий с пострадавшими в местах установки комплексов </w:t>
            </w:r>
            <w:proofErr w:type="spellStart"/>
            <w:r>
              <w:t>фотовидеофиксации</w:t>
            </w:r>
            <w:proofErr w:type="spellEnd"/>
            <w:r>
              <w:t xml:space="preserve"> нарушений правил дорожного движения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единиц</w:t>
            </w:r>
            <w:proofErr w:type="gramEnd"/>
          </w:p>
        </w:tc>
        <w:tc>
          <w:tcPr>
            <w:tcW w:w="78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0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4.2.4 в ред. </w:t>
            </w:r>
            <w:hyperlink r:id="rId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973E97" w:rsidRDefault="00973E97">
            <w:pPr>
              <w:pStyle w:val="ConsPlusNormal"/>
              <w:jc w:val="center"/>
              <w:outlineLvl w:val="3"/>
            </w:pPr>
            <w:r>
              <w:t>Основное мероприятие 4.3. Внедрение систем мониторинга на базе технологий ГЛОНАСС, функционирующих на территории Республики Алтай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4.3.1.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Уровень оснащенности территории Республики Алтай технологиями навигационно-информационной системы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процентов</w:t>
            </w:r>
            <w:proofErr w:type="gramEnd"/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973E97" w:rsidRDefault="00973E97">
            <w:pPr>
              <w:pStyle w:val="ConsPlusNormal"/>
              <w:jc w:val="center"/>
              <w:outlineLvl w:val="3"/>
            </w:pPr>
            <w:r>
              <w:t>Основное мероприятие 4.4. 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4.4.1.</w:t>
            </w:r>
          </w:p>
        </w:tc>
        <w:tc>
          <w:tcPr>
            <w:tcW w:w="2948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проведена реконструкция РАСЦО</w:t>
            </w:r>
          </w:p>
        </w:tc>
        <w:tc>
          <w:tcPr>
            <w:tcW w:w="1361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единиц</w:t>
            </w:r>
            <w:proofErr w:type="gramEnd"/>
          </w:p>
        </w:tc>
        <w:tc>
          <w:tcPr>
            <w:tcW w:w="78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6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4.4.1 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421)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4.4.2.</w:t>
            </w:r>
          </w:p>
        </w:tc>
        <w:tc>
          <w:tcPr>
            <w:tcW w:w="2948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 xml:space="preserve">Количество муниципальных </w:t>
            </w:r>
            <w:r>
              <w:lastRenderedPageBreak/>
              <w:t>образований в Республике Алтай, в которых создан КСЭОН</w:t>
            </w:r>
          </w:p>
        </w:tc>
        <w:tc>
          <w:tcPr>
            <w:tcW w:w="1361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lastRenderedPageBreak/>
              <w:t>единиц</w:t>
            </w:r>
            <w:proofErr w:type="gramEnd"/>
          </w:p>
        </w:tc>
        <w:tc>
          <w:tcPr>
            <w:tcW w:w="78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6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п.</w:t>
            </w:r>
            <w:proofErr w:type="gramEnd"/>
            <w:r>
              <w:t xml:space="preserve"> 4.4.2 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t>4.4.3.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Эксплуатационно-техническое обслуживание комплекса технических средств оповещения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  <w:r>
              <w:t>/нет</w:t>
            </w:r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да</w:t>
            </w:r>
            <w:proofErr w:type="gramEnd"/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  <w:outlineLvl w:val="3"/>
            </w:pPr>
            <w:r>
              <w:t>Основное мероприятие 4.5. 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26.12.2019 N 380)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2948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создан комплекс средств автоматизации "Единый центр оперативного реагирования" в рамках АПК "Безопасный город"</w:t>
            </w:r>
          </w:p>
        </w:tc>
        <w:tc>
          <w:tcPr>
            <w:tcW w:w="1361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единиц</w:t>
            </w:r>
            <w:proofErr w:type="gramEnd"/>
          </w:p>
        </w:tc>
        <w:tc>
          <w:tcPr>
            <w:tcW w:w="78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4.5.1 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30.03.2022 N 110)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73E97" w:rsidRDefault="00973E97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  <w:outlineLvl w:val="2"/>
            </w:pPr>
            <w:r>
              <w:t>5. Обеспечивающая подпрограмма "Обеспечение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447)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21.10.2021 N 313)</w:t>
            </w:r>
          </w:p>
        </w:tc>
      </w:tr>
      <w:tr w:rsidR="00973E97">
        <w:tc>
          <w:tcPr>
            <w:tcW w:w="850" w:type="dxa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5.1.</w:t>
            </w:r>
          </w:p>
        </w:tc>
        <w:tc>
          <w:tcPr>
            <w:tcW w:w="2948" w:type="dxa"/>
          </w:tcPr>
          <w:p w:rsidR="00973E97" w:rsidRDefault="00973E97">
            <w:pPr>
              <w:pStyle w:val="ConsPlusNormal"/>
              <w:jc w:val="both"/>
            </w:pPr>
            <w:r>
              <w:t>Уровень достижения показателей государственной программы Республики Алтай</w:t>
            </w:r>
          </w:p>
        </w:tc>
        <w:tc>
          <w:tcPr>
            <w:tcW w:w="1361" w:type="dxa"/>
          </w:tcPr>
          <w:p w:rsidR="00973E97" w:rsidRDefault="00973E9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973E97" w:rsidRDefault="00973E9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:rsidR="00973E97" w:rsidRDefault="00973E97">
            <w:pPr>
              <w:pStyle w:val="ConsPlusNormal"/>
              <w:jc w:val="center"/>
            </w:pPr>
            <w:r>
              <w:t>II</w:t>
            </w:r>
          </w:p>
        </w:tc>
      </w:tr>
    </w:tbl>
    <w:p w:rsidR="00973E97" w:rsidRDefault="00973E97">
      <w:pPr>
        <w:sectPr w:rsidR="00973E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right"/>
        <w:outlineLvl w:val="1"/>
      </w:pPr>
      <w:r>
        <w:t>Приложение N 2</w:t>
      </w:r>
    </w:p>
    <w:p w:rsidR="00973E97" w:rsidRDefault="00973E97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973E97" w:rsidRDefault="00973E97">
      <w:pPr>
        <w:pStyle w:val="ConsPlusNormal"/>
        <w:jc w:val="right"/>
      </w:pPr>
      <w:r>
        <w:t>Республики Алтай</w:t>
      </w:r>
    </w:p>
    <w:p w:rsidR="00973E97" w:rsidRDefault="00973E97">
      <w:pPr>
        <w:pStyle w:val="ConsPlusNormal"/>
        <w:jc w:val="right"/>
      </w:pPr>
      <w:r>
        <w:t>"Комплексные меры профилактики</w:t>
      </w:r>
    </w:p>
    <w:p w:rsidR="00973E97" w:rsidRDefault="00973E97">
      <w:pPr>
        <w:pStyle w:val="ConsPlusNormal"/>
        <w:jc w:val="right"/>
      </w:pPr>
      <w:proofErr w:type="gramStart"/>
      <w:r>
        <w:t>правонарушений</w:t>
      </w:r>
      <w:proofErr w:type="gramEnd"/>
      <w:r>
        <w:t xml:space="preserve"> и защита населения</w:t>
      </w:r>
    </w:p>
    <w:p w:rsidR="00973E97" w:rsidRDefault="00973E97">
      <w:pPr>
        <w:pStyle w:val="ConsPlusNormal"/>
        <w:jc w:val="right"/>
      </w:pPr>
      <w:proofErr w:type="gramStart"/>
      <w:r>
        <w:t>и</w:t>
      </w:r>
      <w:proofErr w:type="gramEnd"/>
      <w:r>
        <w:t xml:space="preserve"> территории Республики Алтай</w:t>
      </w:r>
    </w:p>
    <w:p w:rsidR="00973E97" w:rsidRDefault="00973E97">
      <w:pPr>
        <w:pStyle w:val="ConsPlusNormal"/>
        <w:jc w:val="right"/>
      </w:pPr>
      <w:proofErr w:type="gramStart"/>
      <w:r>
        <w:t>от</w:t>
      </w:r>
      <w:proofErr w:type="gramEnd"/>
      <w:r>
        <w:t xml:space="preserve"> чрезвычайных ситуаций"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</w:pPr>
      <w:bookmarkStart w:id="5" w:name="P1501"/>
      <w:bookmarkEnd w:id="5"/>
      <w:r>
        <w:t>ПЕРЕЧЕНЬ</w:t>
      </w:r>
    </w:p>
    <w:p w:rsidR="00973E97" w:rsidRDefault="00973E97">
      <w:pPr>
        <w:pStyle w:val="ConsPlusTitle"/>
        <w:jc w:val="center"/>
      </w:pPr>
      <w:r>
        <w:t>ОСНОВНЫХ МЕРОПРИЯТИЙ ГОСУДАРСТВЕННОЙ ПРОГРАММЫ</w:t>
      </w:r>
    </w:p>
    <w:p w:rsidR="00973E97" w:rsidRDefault="00973E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3E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21.10.2021 </w:t>
            </w:r>
            <w:hyperlink r:id="rId223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30.12.2021 </w:t>
            </w:r>
            <w:hyperlink r:id="rId224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</w:tr>
    </w:tbl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Наименование государственной программы: Комплексные меры профилактики правонарушений и защита населения и территории Республики Алтай от чрезвычайных ситуаций.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Администратор государственной программы: Комитет по гражданской обороне, чрезвычайным ситуациям и пожарной безопасности Республики Алтай.</w:t>
      </w:r>
    </w:p>
    <w:p w:rsidR="00973E97" w:rsidRDefault="00973E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2592"/>
        <w:gridCol w:w="907"/>
        <w:gridCol w:w="1984"/>
        <w:gridCol w:w="1587"/>
      </w:tblGrid>
      <w:tr w:rsidR="00973E97">
        <w:tc>
          <w:tcPr>
            <w:tcW w:w="510" w:type="dxa"/>
          </w:tcPr>
          <w:p w:rsidR="00973E97" w:rsidRDefault="00973E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973E97" w:rsidRDefault="00973E97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592" w:type="dxa"/>
          </w:tcPr>
          <w:p w:rsidR="00973E97" w:rsidRDefault="00973E9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907" w:type="dxa"/>
          </w:tcPr>
          <w:p w:rsidR="00973E97" w:rsidRDefault="00973E97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center"/>
            </w:pPr>
            <w:r>
              <w:t>Наименование целевого показателя основного мероприятия</w:t>
            </w:r>
          </w:p>
        </w:tc>
        <w:tc>
          <w:tcPr>
            <w:tcW w:w="1587" w:type="dxa"/>
          </w:tcPr>
          <w:p w:rsidR="00973E97" w:rsidRDefault="00973E97">
            <w:pPr>
              <w:pStyle w:val="ConsPlusNormal"/>
              <w:jc w:val="center"/>
            </w:pPr>
            <w: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973E97">
        <w:tc>
          <w:tcPr>
            <w:tcW w:w="510" w:type="dxa"/>
          </w:tcPr>
          <w:p w:rsidR="00973E97" w:rsidRDefault="00973E97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544" w:type="dxa"/>
            <w:gridSpan w:val="5"/>
          </w:tcPr>
          <w:p w:rsidR="00973E97" w:rsidRDefault="00973E97">
            <w:pPr>
              <w:pStyle w:val="ConsPlusNormal"/>
              <w:jc w:val="center"/>
            </w:pPr>
            <w:r>
              <w:t>Подпрограмма 1 "Комплексные меры профилактики правонарушений в Республике Алтай"</w:t>
            </w:r>
          </w:p>
        </w:tc>
      </w:tr>
      <w:tr w:rsidR="00973E97">
        <w:tc>
          <w:tcPr>
            <w:tcW w:w="510" w:type="dxa"/>
          </w:tcPr>
          <w:p w:rsidR="00973E97" w:rsidRDefault="00973E9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474" w:type="dxa"/>
          </w:tcPr>
          <w:p w:rsidR="00973E97" w:rsidRDefault="00973E97">
            <w:pPr>
              <w:pStyle w:val="ConsPlusNormal"/>
              <w:jc w:val="both"/>
            </w:pPr>
            <w:r>
              <w:t>Пропаганда культуры поведения участников дорожного движения</w:t>
            </w:r>
          </w:p>
        </w:tc>
        <w:tc>
          <w:tcPr>
            <w:tcW w:w="2592" w:type="dxa"/>
          </w:tcPr>
          <w:p w:rsidR="00973E97" w:rsidRDefault="00973E97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907" w:type="dxa"/>
          </w:tcPr>
          <w:p w:rsidR="00973E97" w:rsidRDefault="00973E97">
            <w:pPr>
              <w:pStyle w:val="ConsPlusNormal"/>
              <w:jc w:val="both"/>
            </w:pPr>
            <w:r>
              <w:t>2017 - 2019 годы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Снижение количества лиц, погибших в дорожно-транспортных происшествиях по сравнению с 2015 годом</w:t>
            </w:r>
          </w:p>
        </w:tc>
        <w:tc>
          <w:tcPr>
            <w:tcW w:w="1587" w:type="dxa"/>
          </w:tcPr>
          <w:p w:rsidR="00973E97" w:rsidRDefault="00973E97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47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 xml:space="preserve">Содействие в охране </w:t>
            </w:r>
            <w:r>
              <w:lastRenderedPageBreak/>
              <w:t>общественного правопорядка на территории Республики Алтай</w:t>
            </w:r>
          </w:p>
        </w:tc>
        <w:tc>
          <w:tcPr>
            <w:tcW w:w="2592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 xml:space="preserve">Министерство экономического развития </w:t>
            </w:r>
            <w:r>
              <w:lastRenderedPageBreak/>
              <w:t>Республики Алтай (до 13 марта 2020 года);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 (до 8 апреля 2021 года);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 (с 8 апреля 2021 года)</w:t>
            </w:r>
          </w:p>
        </w:tc>
        <w:tc>
          <w:tcPr>
            <w:tcW w:w="90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 xml:space="preserve">2017 - 2022 </w:t>
            </w:r>
            <w:r>
              <w:lastRenderedPageBreak/>
              <w:t>годы</w:t>
            </w:r>
          </w:p>
        </w:tc>
        <w:tc>
          <w:tcPr>
            <w:tcW w:w="198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 xml:space="preserve">Количество проведенных </w:t>
            </w:r>
            <w:r>
              <w:lastRenderedPageBreak/>
              <w:t>мероприятий по предупреждению нарушений общественного правопорядка на территории Республики Алтай, численность граждан народных дружин и общественных объединений правоохранительной направленности, зарегистрированных в региональном реестре</w:t>
            </w:r>
          </w:p>
        </w:tc>
        <w:tc>
          <w:tcPr>
            <w:tcW w:w="158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Количество зарегистриров</w:t>
            </w:r>
            <w:r>
              <w:lastRenderedPageBreak/>
              <w:t>анных преступлений в части нарушения общественного правопорядка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п.</w:t>
            </w:r>
            <w:proofErr w:type="gramEnd"/>
            <w:r>
              <w:t xml:space="preserve"> 1.2 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447)</w:t>
            </w:r>
          </w:p>
        </w:tc>
      </w:tr>
      <w:tr w:rsidR="00973E97">
        <w:tc>
          <w:tcPr>
            <w:tcW w:w="510" w:type="dxa"/>
          </w:tcPr>
          <w:p w:rsidR="00973E97" w:rsidRDefault="00973E97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1474" w:type="dxa"/>
          </w:tcPr>
          <w:p w:rsidR="00973E97" w:rsidRDefault="00973E97">
            <w:pPr>
              <w:pStyle w:val="ConsPlusNormal"/>
              <w:jc w:val="both"/>
            </w:pPr>
            <w:r>
              <w:t xml:space="preserve">Комплексные меры по противодействию незаконному обороту и потреблению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в Республике Алтай</w:t>
            </w:r>
          </w:p>
        </w:tc>
        <w:tc>
          <w:tcPr>
            <w:tcW w:w="2592" w:type="dxa"/>
          </w:tcPr>
          <w:p w:rsidR="00973E97" w:rsidRDefault="00973E97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907" w:type="dxa"/>
          </w:tcPr>
          <w:p w:rsidR="00973E97" w:rsidRDefault="00973E97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Количество мероприятий, направленных на снижение незаконного оборота наркотических средств в Республике Алтай</w:t>
            </w:r>
          </w:p>
        </w:tc>
        <w:tc>
          <w:tcPr>
            <w:tcW w:w="1587" w:type="dxa"/>
          </w:tcPr>
          <w:p w:rsidR="00973E97" w:rsidRDefault="00973E97">
            <w:pPr>
              <w:pStyle w:val="ConsPlusNormal"/>
              <w:jc w:val="both"/>
            </w:pPr>
            <w:r>
              <w:t>Количество преступлений в сфере незаконного оборота наркотиков, зарегистрированных в Республике Алтай</w:t>
            </w:r>
          </w:p>
        </w:tc>
      </w:tr>
      <w:tr w:rsidR="00973E97">
        <w:tc>
          <w:tcPr>
            <w:tcW w:w="510" w:type="dxa"/>
          </w:tcPr>
          <w:p w:rsidR="00973E97" w:rsidRDefault="00973E97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1474" w:type="dxa"/>
          </w:tcPr>
          <w:p w:rsidR="00973E97" w:rsidRDefault="00973E97">
            <w:pPr>
              <w:pStyle w:val="ConsPlusNormal"/>
              <w:jc w:val="both"/>
            </w:pPr>
            <w:r>
              <w:t>Защита от жестокого обращения и профилактика насилия детей</w:t>
            </w:r>
          </w:p>
        </w:tc>
        <w:tc>
          <w:tcPr>
            <w:tcW w:w="2592" w:type="dxa"/>
          </w:tcPr>
          <w:p w:rsidR="00973E97" w:rsidRDefault="00973E9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907" w:type="dxa"/>
          </w:tcPr>
          <w:p w:rsidR="00973E97" w:rsidRDefault="00973E97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 xml:space="preserve">Количество мероприятий, направленных на предупреждение жестокого обращения и насилия над детьми, численность несовершеннолетних, совершивших преступления или принявших в них участие, состоящих </w:t>
            </w:r>
            <w:r>
              <w:lastRenderedPageBreak/>
              <w:t>на учете в комиссиях по делам несовершеннолетних и защите их прав</w:t>
            </w:r>
          </w:p>
        </w:tc>
        <w:tc>
          <w:tcPr>
            <w:tcW w:w="1587" w:type="dxa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Количество несовершеннолетних, потерпевших от преступных посягательств в Республике Алтай</w:t>
            </w:r>
          </w:p>
        </w:tc>
      </w:tr>
      <w:tr w:rsidR="00973E97">
        <w:tc>
          <w:tcPr>
            <w:tcW w:w="510" w:type="dxa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1.5.</w:t>
            </w:r>
          </w:p>
        </w:tc>
        <w:tc>
          <w:tcPr>
            <w:tcW w:w="1474" w:type="dxa"/>
          </w:tcPr>
          <w:p w:rsidR="00973E97" w:rsidRDefault="00973E97">
            <w:pPr>
              <w:pStyle w:val="ConsPlusNormal"/>
              <w:jc w:val="both"/>
            </w:pPr>
            <w:r>
              <w:t>Реализация регионального проекта "Безопасность дорожного движения"</w:t>
            </w:r>
          </w:p>
        </w:tc>
        <w:tc>
          <w:tcPr>
            <w:tcW w:w="2592" w:type="dxa"/>
          </w:tcPr>
          <w:p w:rsidR="00973E97" w:rsidRDefault="00973E97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907" w:type="dxa"/>
          </w:tcPr>
          <w:p w:rsidR="00973E97" w:rsidRDefault="00973E97">
            <w:pPr>
              <w:pStyle w:val="ConsPlusNormal"/>
              <w:jc w:val="both"/>
            </w:pPr>
            <w:r>
              <w:t>2020 - 2022 годы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Количество погибших в дорожно-транспортных происшествиях на 10 тысяч транспортных средств;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количество</w:t>
            </w:r>
            <w:proofErr w:type="gramEnd"/>
            <w:r>
              <w:t xml:space="preserve"> погибших в дорожно-транспортных происшествиях на 100 тысяч населения</w:t>
            </w:r>
          </w:p>
        </w:tc>
        <w:tc>
          <w:tcPr>
            <w:tcW w:w="1587" w:type="dxa"/>
          </w:tcPr>
          <w:p w:rsidR="00973E97" w:rsidRDefault="00973E97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</w:t>
            </w:r>
          </w:p>
        </w:tc>
      </w:tr>
      <w:tr w:rsidR="00973E97">
        <w:tc>
          <w:tcPr>
            <w:tcW w:w="510" w:type="dxa"/>
          </w:tcPr>
          <w:p w:rsidR="00973E97" w:rsidRDefault="00973E97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544" w:type="dxa"/>
            <w:gridSpan w:val="5"/>
          </w:tcPr>
          <w:p w:rsidR="00973E97" w:rsidRDefault="00973E97">
            <w:pPr>
              <w:pStyle w:val="ConsPlusNormal"/>
              <w:jc w:val="center"/>
            </w:pPr>
            <w:r>
              <w:t>Подпрограмма 2 "Противодействие коррупции в Республике Алтай"</w:t>
            </w:r>
          </w:p>
        </w:tc>
      </w:tr>
      <w:tr w:rsidR="00973E97">
        <w:tc>
          <w:tcPr>
            <w:tcW w:w="510" w:type="dxa"/>
          </w:tcPr>
          <w:p w:rsidR="00973E97" w:rsidRDefault="00973E9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474" w:type="dxa"/>
          </w:tcPr>
          <w:p w:rsidR="00973E97" w:rsidRDefault="00973E97">
            <w:pPr>
              <w:pStyle w:val="ConsPlusNormal"/>
              <w:jc w:val="both"/>
            </w:pPr>
            <w:r>
              <w:t>Повышение уровня антикоррупционной компетентности государственных гражданских служащих Республики Алтай</w:t>
            </w:r>
          </w:p>
        </w:tc>
        <w:tc>
          <w:tcPr>
            <w:tcW w:w="2592" w:type="dxa"/>
          </w:tcPr>
          <w:p w:rsidR="00973E97" w:rsidRDefault="00973E97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 xml:space="preserve">Министерство природных ресурсов, экологии и туризма Республики </w:t>
            </w:r>
            <w:r>
              <w:lastRenderedPageBreak/>
              <w:t>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охране, использованию и воспроизводству животного мира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</w:t>
            </w:r>
          </w:p>
        </w:tc>
        <w:tc>
          <w:tcPr>
            <w:tcW w:w="907" w:type="dxa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2017 - 2022 годы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Доля государственных гражданских служащих органов государственной власти Республики Алтай, прошедших тестирование на знание антикоррупционного законодательства на оценку "хорошо" и "отлично", от общего количества государственных гражданских служащих, прошедших тестирование на знание антикоррупционного законодательства</w:t>
            </w:r>
          </w:p>
        </w:tc>
        <w:tc>
          <w:tcPr>
            <w:tcW w:w="1587" w:type="dxa"/>
          </w:tcPr>
          <w:p w:rsidR="00973E97" w:rsidRDefault="00973E97">
            <w:pPr>
              <w:pStyle w:val="ConsPlusNormal"/>
              <w:jc w:val="both"/>
            </w:pPr>
            <w:r>
              <w:t>Доля государственных гражданских служащих, прошедших антикоррупционное обучение (повышение квалификации) от общего числа запланированных</w:t>
            </w:r>
          </w:p>
        </w:tc>
      </w:tr>
      <w:tr w:rsidR="00973E97">
        <w:tc>
          <w:tcPr>
            <w:tcW w:w="510" w:type="dxa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1474" w:type="dxa"/>
          </w:tcPr>
          <w:p w:rsidR="00973E97" w:rsidRDefault="00973E97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2592" w:type="dxa"/>
          </w:tcPr>
          <w:p w:rsidR="00973E97" w:rsidRDefault="00973E97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907" w:type="dxa"/>
          </w:tcPr>
          <w:p w:rsidR="00973E97" w:rsidRDefault="00973E97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 xml:space="preserve">Доля граждан, удовлетворенных деятельностью Правительства Республики Алтай, органов государственной власти Республики Алтай по противодействию коррупции, в общем числе опрошенных граждан, проживающих на территории </w:t>
            </w:r>
            <w:r>
              <w:lastRenderedPageBreak/>
              <w:t>Республики Алтай</w:t>
            </w:r>
          </w:p>
        </w:tc>
        <w:tc>
          <w:tcPr>
            <w:tcW w:w="1587" w:type="dxa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</w:t>
            </w:r>
            <w:r>
              <w:lastRenderedPageBreak/>
              <w:t>нных им учреждениях (организациях)</w:t>
            </w:r>
          </w:p>
        </w:tc>
      </w:tr>
      <w:tr w:rsidR="00973E97">
        <w:tc>
          <w:tcPr>
            <w:tcW w:w="510" w:type="dxa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2.3.</w:t>
            </w:r>
          </w:p>
        </w:tc>
        <w:tc>
          <w:tcPr>
            <w:tcW w:w="1474" w:type="dxa"/>
          </w:tcPr>
          <w:p w:rsidR="00973E97" w:rsidRDefault="00973E97">
            <w:pPr>
              <w:pStyle w:val="ConsPlusNormal"/>
              <w:jc w:val="both"/>
            </w:pPr>
            <w:r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</w:p>
        </w:tc>
        <w:tc>
          <w:tcPr>
            <w:tcW w:w="2592" w:type="dxa"/>
          </w:tcPr>
          <w:p w:rsidR="00973E97" w:rsidRDefault="00973E97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907" w:type="dxa"/>
          </w:tcPr>
          <w:p w:rsidR="00973E97" w:rsidRDefault="00973E97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Доля граждан, удовлетворенных качеством информации по вопросам противодействия коррупции в Республике Алтай, размещаемой в региональных средствах массовой информации, информационно-телекоммуникационной сети "Интернет", а также с применением методов и средств наглядной агитации, в общем количестве опрошенных граждан</w:t>
            </w:r>
          </w:p>
        </w:tc>
        <w:tc>
          <w:tcPr>
            <w:tcW w:w="1587" w:type="dxa"/>
          </w:tcPr>
          <w:p w:rsidR="00973E97" w:rsidRDefault="00973E97">
            <w:pPr>
              <w:pStyle w:val="ConsPlusNormal"/>
              <w:jc w:val="both"/>
            </w:pPr>
            <w:r>
              <w:t>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544" w:type="dxa"/>
            <w:gridSpan w:val="5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Подпрограмма 3 "Защита населения и территории Республики Алтай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30.12.2021 N 447)</w:t>
            </w:r>
          </w:p>
        </w:tc>
      </w:tr>
      <w:tr w:rsidR="00973E97">
        <w:tc>
          <w:tcPr>
            <w:tcW w:w="510" w:type="dxa"/>
          </w:tcPr>
          <w:p w:rsidR="00973E97" w:rsidRDefault="00973E97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1474" w:type="dxa"/>
          </w:tcPr>
          <w:p w:rsidR="00973E97" w:rsidRDefault="00973E97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РСЧС на ЧС, пожары и происшествия на водных объектах</w:t>
            </w:r>
          </w:p>
        </w:tc>
        <w:tc>
          <w:tcPr>
            <w:tcW w:w="2592" w:type="dxa"/>
          </w:tcPr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 (до 13 марта 2020 года);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 (до 8 апреля 2021 года);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 (с 8 апреля 2021 года)</w:t>
            </w:r>
          </w:p>
        </w:tc>
        <w:tc>
          <w:tcPr>
            <w:tcW w:w="907" w:type="dxa"/>
          </w:tcPr>
          <w:p w:rsidR="00973E97" w:rsidRDefault="00973E97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Количество проведенных мероприятий по содействию в обеспечении охраны общественного правопорядка, численность граждан народных дружин и общественных объединений правоохранительной направленности, зарегистрированных в региональном реестре</w:t>
            </w:r>
          </w:p>
        </w:tc>
        <w:tc>
          <w:tcPr>
            <w:tcW w:w="1587" w:type="dxa"/>
          </w:tcPr>
          <w:p w:rsidR="00973E97" w:rsidRDefault="00973E97">
            <w:pPr>
              <w:pStyle w:val="ConsPlusNormal"/>
              <w:jc w:val="both"/>
            </w:pPr>
            <w:r>
              <w:t>Количество зарегистрированных преступлений в части добровольной сдачи незаконно хранящегося оружия, боеприпасов, взрывчатых веществ и взрывных устройств</w:t>
            </w:r>
          </w:p>
        </w:tc>
      </w:tr>
      <w:tr w:rsidR="00973E97">
        <w:tc>
          <w:tcPr>
            <w:tcW w:w="510" w:type="dxa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3.2.</w:t>
            </w:r>
          </w:p>
        </w:tc>
        <w:tc>
          <w:tcPr>
            <w:tcW w:w="1474" w:type="dxa"/>
          </w:tcPr>
          <w:p w:rsidR="00973E97" w:rsidRDefault="00973E97">
            <w:pPr>
              <w:pStyle w:val="ConsPlusNormal"/>
              <w:jc w:val="both"/>
            </w:pPr>
            <w:r>
              <w:t>Повышение уровня защиты населения и территории от ЧС, пожаров и происшествий на водных объектах</w:t>
            </w:r>
          </w:p>
        </w:tc>
        <w:tc>
          <w:tcPr>
            <w:tcW w:w="2592" w:type="dxa"/>
          </w:tcPr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 (до 13 марта 2020 года);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 (до 8 апреля 2021 года);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 (с 8 апреля 2021 года);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907" w:type="dxa"/>
          </w:tcPr>
          <w:p w:rsidR="00973E97" w:rsidRDefault="00973E97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Уровень достаточности аварийно-спасательных формирований и подразделений пожарной охраны;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доля</w:t>
            </w:r>
            <w:proofErr w:type="gramEnd"/>
            <w:r>
              <w:t xml:space="preserve"> учащихся образовательных организаций (учреждений) и работающего населения, вовлеченных в процесс обучения по вопросам гражданской обороны, защиты от чрезвычайных ситуаций и террористических акций</w:t>
            </w:r>
          </w:p>
        </w:tc>
        <w:tc>
          <w:tcPr>
            <w:tcW w:w="1587" w:type="dxa"/>
          </w:tcPr>
          <w:p w:rsidR="00973E97" w:rsidRDefault="00973E97">
            <w:pPr>
              <w:pStyle w:val="ConsPlusNormal"/>
              <w:jc w:val="both"/>
            </w:pPr>
            <w:r>
              <w:t>Уменьшение среднего времени реагирования на ЧС, пожары, происшествия на водных объектах</w:t>
            </w:r>
          </w:p>
        </w:tc>
      </w:tr>
      <w:tr w:rsidR="00973E97">
        <w:tc>
          <w:tcPr>
            <w:tcW w:w="510" w:type="dxa"/>
          </w:tcPr>
          <w:p w:rsidR="00973E97" w:rsidRDefault="00973E97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544" w:type="dxa"/>
            <w:gridSpan w:val="5"/>
          </w:tcPr>
          <w:p w:rsidR="00973E97" w:rsidRDefault="00973E97">
            <w:pPr>
              <w:pStyle w:val="ConsPlusNormal"/>
              <w:jc w:val="center"/>
            </w:pPr>
            <w:r>
              <w:t>Подпрограмма 4 "Безопасный город"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47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Создание и организация эксплуатации системы обеспечения вызова экстренных оперативных служб по единому номеру "112"</w:t>
            </w:r>
          </w:p>
        </w:tc>
        <w:tc>
          <w:tcPr>
            <w:tcW w:w="2592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 (до 13 марта 2020 года);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 (до 8 апреля 2021 года);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 (с 8 апреля 2021 года)</w:t>
            </w:r>
          </w:p>
        </w:tc>
        <w:tc>
          <w:tcPr>
            <w:tcW w:w="90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Создание (оснащение) и обеспечение функционирования центра обработки вызовов Системы-112;</w:t>
            </w:r>
          </w:p>
          <w:p w:rsidR="00973E97" w:rsidRDefault="00973E97">
            <w:pPr>
              <w:pStyle w:val="ConsPlusNormal"/>
              <w:jc w:val="both"/>
            </w:pPr>
            <w:proofErr w:type="gramStart"/>
            <w:r>
              <w:t>доля</w:t>
            </w:r>
            <w:proofErr w:type="gramEnd"/>
            <w:r>
              <w:t xml:space="preserve"> персонала Системы-112 и сотрудников взаимодействующих дежурно-диспетчерских служб, прошедших профессиональное обучение, в общем необходимом их количестве в Республике Алтай</w:t>
            </w:r>
          </w:p>
        </w:tc>
        <w:tc>
          <w:tcPr>
            <w:tcW w:w="158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развернута Система-112, в общем количестве населения Республики Алтай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4.1 в ред. </w:t>
            </w:r>
            <w:hyperlink r:id="rId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447)</w:t>
            </w:r>
          </w:p>
        </w:tc>
      </w:tr>
      <w:tr w:rsidR="00973E97">
        <w:tc>
          <w:tcPr>
            <w:tcW w:w="510" w:type="dxa"/>
          </w:tcPr>
          <w:p w:rsidR="00973E97" w:rsidRDefault="00973E97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1474" w:type="dxa"/>
          </w:tcPr>
          <w:p w:rsidR="00973E97" w:rsidRDefault="00973E97">
            <w:pPr>
              <w:pStyle w:val="ConsPlusNormal"/>
              <w:jc w:val="both"/>
            </w:pPr>
            <w:r>
              <w:t xml:space="preserve">Создание, развитие и организация эксплуатации аппаратно-программного комплекса </w:t>
            </w:r>
            <w:r>
              <w:lastRenderedPageBreak/>
              <w:t>"Безопасный город"</w:t>
            </w:r>
          </w:p>
        </w:tc>
        <w:tc>
          <w:tcPr>
            <w:tcW w:w="2592" w:type="dxa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Министерство цифрового развития Республики Алтай</w:t>
            </w:r>
          </w:p>
        </w:tc>
        <w:tc>
          <w:tcPr>
            <w:tcW w:w="907" w:type="dxa"/>
          </w:tcPr>
          <w:p w:rsidR="00973E97" w:rsidRDefault="00973E97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 xml:space="preserve">Количество выявленных правонарушений с использованием средств видеонаблюдения АПК "Безопасный </w:t>
            </w:r>
            <w:r>
              <w:lastRenderedPageBreak/>
              <w:t>город"</w:t>
            </w:r>
          </w:p>
        </w:tc>
        <w:tc>
          <w:tcPr>
            <w:tcW w:w="1587" w:type="dxa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Доля населения Республики Алтай, проживающего на территориях муниципальны</w:t>
            </w:r>
            <w:r>
              <w:lastRenderedPageBreak/>
              <w:t>х образований, в которых создан АПК "Безопасный город"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4.3.</w:t>
            </w:r>
          </w:p>
        </w:tc>
        <w:tc>
          <w:tcPr>
            <w:tcW w:w="147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Внедрение систем мониторинга на базе технологий ГЛОНАСС, функционирующих на территории Республики Алтай</w:t>
            </w:r>
          </w:p>
        </w:tc>
        <w:tc>
          <w:tcPr>
            <w:tcW w:w="2592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 (до 13 марта 2020 года);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 (до 8 апреля 2021 года);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 (с 8 апреля 2021 года)</w:t>
            </w:r>
          </w:p>
        </w:tc>
        <w:tc>
          <w:tcPr>
            <w:tcW w:w="90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Уровень оснащенности территории Республики Алтай технологиями навигационно-информационной системы</w:t>
            </w:r>
          </w:p>
        </w:tc>
        <w:tc>
          <w:tcPr>
            <w:tcW w:w="158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4.3 в ред. </w:t>
            </w:r>
            <w:hyperlink r:id="rId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447)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147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2592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 (до 13 марта 2020 года);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 (до 8 апреля 2021 года);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 (с 8 апреля 2021 года)</w:t>
            </w:r>
          </w:p>
        </w:tc>
        <w:tc>
          <w:tcPr>
            <w:tcW w:w="90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проведена реконструкция РАСЦО;</w:t>
            </w:r>
          </w:p>
          <w:p w:rsidR="00973E97" w:rsidRDefault="00973E97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создан КСЭОН;</w:t>
            </w:r>
          </w:p>
          <w:p w:rsidR="00973E97" w:rsidRDefault="00973E97">
            <w:pPr>
              <w:pStyle w:val="ConsPlusNormal"/>
              <w:jc w:val="both"/>
            </w:pPr>
            <w:r>
              <w:t>Эксплуатационно-техническое обслуживание комплекса технических средств оповещения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4.4 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447)</w:t>
            </w:r>
          </w:p>
        </w:tc>
      </w:tr>
      <w:tr w:rsidR="00973E97">
        <w:tc>
          <w:tcPr>
            <w:tcW w:w="510" w:type="dxa"/>
          </w:tcPr>
          <w:p w:rsidR="00973E97" w:rsidRDefault="00973E97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1474" w:type="dxa"/>
          </w:tcPr>
          <w:p w:rsidR="00973E97" w:rsidRDefault="00973E97">
            <w:pPr>
              <w:pStyle w:val="ConsPlusNormal"/>
              <w:jc w:val="both"/>
            </w:pPr>
            <w:r>
              <w:t xml:space="preserve">Реализация проекта "Проектирование и построение опытного </w:t>
            </w:r>
            <w:r>
              <w:lastRenderedPageBreak/>
              <w:t>участка аппаратно-программного комплекса "Безопасный город"</w:t>
            </w:r>
          </w:p>
        </w:tc>
        <w:tc>
          <w:tcPr>
            <w:tcW w:w="2592" w:type="dxa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Министерство цифрового развития Республики Алтай</w:t>
            </w:r>
          </w:p>
        </w:tc>
        <w:tc>
          <w:tcPr>
            <w:tcW w:w="907" w:type="dxa"/>
          </w:tcPr>
          <w:p w:rsidR="00973E97" w:rsidRDefault="00973E97">
            <w:pPr>
              <w:pStyle w:val="ConsPlusNormal"/>
              <w:jc w:val="both"/>
            </w:pPr>
            <w:r>
              <w:t>2017 - 2021 годы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 xml:space="preserve">Количество муниципальных образований в Республике Алтай, в которых создан комплекс средств </w:t>
            </w:r>
            <w:r>
              <w:lastRenderedPageBreak/>
              <w:t>автоматизации "Единый центр оперативного реагирования" в рамках АПК "Безопасный город"</w:t>
            </w:r>
          </w:p>
        </w:tc>
        <w:tc>
          <w:tcPr>
            <w:tcW w:w="1587" w:type="dxa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 xml:space="preserve">Доля населения Республики Алтай, проживающего на территориях </w:t>
            </w:r>
            <w:r>
              <w:lastRenderedPageBreak/>
              <w:t>муниципальных образований, в которых создан АПК "Безопасный город"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73E97" w:rsidRDefault="00973E97">
            <w:pPr>
              <w:pStyle w:val="ConsPlusNormal"/>
              <w:jc w:val="both"/>
              <w:outlineLvl w:val="2"/>
            </w:pPr>
            <w:r>
              <w:lastRenderedPageBreak/>
              <w:t>5.</w:t>
            </w:r>
          </w:p>
        </w:tc>
        <w:tc>
          <w:tcPr>
            <w:tcW w:w="8544" w:type="dxa"/>
            <w:gridSpan w:val="5"/>
            <w:tcBorders>
              <w:bottom w:val="nil"/>
            </w:tcBorders>
          </w:tcPr>
          <w:p w:rsidR="00973E97" w:rsidRDefault="00973E97">
            <w:pPr>
              <w:pStyle w:val="ConsPlusNormal"/>
              <w:jc w:val="center"/>
            </w:pPr>
            <w:r>
              <w:t>"Обеспечивающая подпрограмма "Обеспечение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973E97">
        <w:tblPrEx>
          <w:tblBorders>
            <w:insideH w:val="nil"/>
          </w:tblBorders>
        </w:tblPrEx>
        <w:tc>
          <w:tcPr>
            <w:tcW w:w="9054" w:type="dxa"/>
            <w:gridSpan w:val="6"/>
            <w:tcBorders>
              <w:top w:val="nil"/>
            </w:tcBorders>
          </w:tcPr>
          <w:p w:rsidR="00973E97" w:rsidRDefault="00973E9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30.12.2021 N 447)</w:t>
            </w:r>
          </w:p>
        </w:tc>
      </w:tr>
      <w:tr w:rsidR="00973E97">
        <w:tc>
          <w:tcPr>
            <w:tcW w:w="510" w:type="dxa"/>
          </w:tcPr>
          <w:p w:rsidR="00973E97" w:rsidRDefault="00973E97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1474" w:type="dxa"/>
          </w:tcPr>
          <w:p w:rsidR="00973E97" w:rsidRDefault="00973E97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2592" w:type="dxa"/>
          </w:tcPr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907" w:type="dxa"/>
          </w:tcPr>
          <w:p w:rsidR="00973E97" w:rsidRDefault="00973E97">
            <w:pPr>
              <w:pStyle w:val="ConsPlusNormal"/>
              <w:jc w:val="both"/>
            </w:pPr>
            <w:r>
              <w:t>2021 - 2022 годы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87" w:type="dxa"/>
          </w:tcPr>
          <w:p w:rsidR="00973E97" w:rsidRDefault="00973E97">
            <w:pPr>
              <w:pStyle w:val="ConsPlusNormal"/>
              <w:jc w:val="both"/>
            </w:pPr>
            <w:r>
              <w:t>Уровень достижения показателей государственной программы Республики Алтай</w:t>
            </w:r>
          </w:p>
        </w:tc>
      </w:tr>
    </w:tbl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right"/>
        <w:outlineLvl w:val="1"/>
      </w:pPr>
      <w:r>
        <w:t>Приложение N 3</w:t>
      </w:r>
    </w:p>
    <w:p w:rsidR="00973E97" w:rsidRDefault="00973E97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973E97" w:rsidRDefault="00973E97">
      <w:pPr>
        <w:pStyle w:val="ConsPlusNormal"/>
        <w:jc w:val="right"/>
      </w:pPr>
      <w:r>
        <w:t>Республики Алтай</w:t>
      </w:r>
    </w:p>
    <w:p w:rsidR="00973E97" w:rsidRDefault="00973E97">
      <w:pPr>
        <w:pStyle w:val="ConsPlusNormal"/>
        <w:jc w:val="right"/>
      </w:pPr>
      <w:r>
        <w:t>"Комплексные меры профилактики</w:t>
      </w:r>
    </w:p>
    <w:p w:rsidR="00973E97" w:rsidRDefault="00973E97">
      <w:pPr>
        <w:pStyle w:val="ConsPlusNormal"/>
        <w:jc w:val="right"/>
      </w:pPr>
      <w:proofErr w:type="gramStart"/>
      <w:r>
        <w:t>правонарушений</w:t>
      </w:r>
      <w:proofErr w:type="gramEnd"/>
      <w:r>
        <w:t xml:space="preserve"> и защита населения</w:t>
      </w:r>
    </w:p>
    <w:p w:rsidR="00973E97" w:rsidRDefault="00973E97">
      <w:pPr>
        <w:pStyle w:val="ConsPlusNormal"/>
        <w:jc w:val="right"/>
      </w:pPr>
      <w:proofErr w:type="gramStart"/>
      <w:r>
        <w:t>и</w:t>
      </w:r>
      <w:proofErr w:type="gramEnd"/>
      <w:r>
        <w:t xml:space="preserve"> территории Республики Алтай</w:t>
      </w:r>
    </w:p>
    <w:p w:rsidR="00973E97" w:rsidRDefault="00973E97">
      <w:pPr>
        <w:pStyle w:val="ConsPlusNormal"/>
        <w:jc w:val="right"/>
      </w:pPr>
      <w:proofErr w:type="gramStart"/>
      <w:r>
        <w:t>от</w:t>
      </w:r>
      <w:proofErr w:type="gramEnd"/>
      <w:r>
        <w:t xml:space="preserve"> чрезвычайных ситуаций"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</w:pPr>
      <w:bookmarkStart w:id="6" w:name="P1687"/>
      <w:bookmarkEnd w:id="6"/>
      <w:r>
        <w:t>РЕСУРСНОЕ ОБЕСПЕЧЕНИЕ</w:t>
      </w:r>
    </w:p>
    <w:p w:rsidR="00973E97" w:rsidRDefault="00973E97">
      <w:pPr>
        <w:pStyle w:val="ConsPlusTitle"/>
        <w:jc w:val="center"/>
      </w:pPr>
      <w:r>
        <w:t>РЕАЛИЗАЦИИ ГОСУДАРСТВЕННОЙ ПРОГРАММЫ</w:t>
      </w:r>
    </w:p>
    <w:p w:rsidR="00973E97" w:rsidRDefault="00973E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3E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2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29.12.2020 N 447)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</w:tr>
    </w:tbl>
    <w:p w:rsidR="00973E97" w:rsidRDefault="00973E97">
      <w:pPr>
        <w:pStyle w:val="ConsPlusNormal"/>
        <w:jc w:val="both"/>
      </w:pPr>
    </w:p>
    <w:p w:rsidR="00973E97" w:rsidRDefault="00973E97">
      <w:pPr>
        <w:sectPr w:rsidR="00973E9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835"/>
        <w:gridCol w:w="3288"/>
        <w:gridCol w:w="1984"/>
        <w:gridCol w:w="1247"/>
        <w:gridCol w:w="1134"/>
        <w:gridCol w:w="1134"/>
      </w:tblGrid>
      <w:tr w:rsidR="00973E97"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center"/>
            </w:pPr>
            <w: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3288" w:type="dxa"/>
            <w:vMerge w:val="restart"/>
          </w:tcPr>
          <w:p w:rsidR="00973E97" w:rsidRDefault="00973E97">
            <w:pPr>
              <w:pStyle w:val="ConsPlusNormal"/>
              <w:jc w:val="center"/>
            </w:pPr>
            <w:r>
              <w:t>Администратор, соисполнитель</w:t>
            </w:r>
          </w:p>
        </w:tc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515" w:type="dxa"/>
            <w:gridSpan w:val="3"/>
          </w:tcPr>
          <w:p w:rsidR="00973E97" w:rsidRDefault="00973E97">
            <w:pPr>
              <w:pStyle w:val="ConsPlusNormal"/>
              <w:jc w:val="center"/>
            </w:pPr>
            <w:r>
              <w:t>Оценка расходов, тыс. рублей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2019 год</w:t>
            </w:r>
          </w:p>
        </w:tc>
      </w:tr>
      <w:tr w:rsidR="00973E97"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  <w:tc>
          <w:tcPr>
            <w:tcW w:w="328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 xml:space="preserve">Комитет по охране, использованию и </w:t>
            </w:r>
            <w:r>
              <w:lastRenderedPageBreak/>
              <w:t>воспроизводству животного мира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lastRenderedPageBreak/>
              <w:t>всего</w:t>
            </w:r>
            <w:proofErr w:type="gramEnd"/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379509,1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447431,7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351995,3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бюджет Республики Алтай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378143,4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446798,4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351384,3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местные</w:t>
            </w:r>
            <w:proofErr w:type="gramEnd"/>
            <w:r>
              <w:t xml:space="preserve">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1365,7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633,3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611,0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Подпрограмма 1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</w:t>
            </w:r>
          </w:p>
        </w:tc>
        <w:tc>
          <w:tcPr>
            <w:tcW w:w="328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lastRenderedPageBreak/>
              <w:t>Комитет по физической культуре и спорту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lastRenderedPageBreak/>
              <w:t>всего</w:t>
            </w:r>
            <w:proofErr w:type="gramEnd"/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15959,6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17435,4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22916,9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бюджет Республики Алтай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15950,2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17430,9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22913,5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местные</w:t>
            </w:r>
            <w:proofErr w:type="gramEnd"/>
            <w:r>
              <w:t xml:space="preserve">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3,4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Основное мероприятие 1.1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Пропаганда культуры поведения участников дорожного движения</w:t>
            </w:r>
          </w:p>
        </w:tc>
        <w:tc>
          <w:tcPr>
            <w:tcW w:w="328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1613,0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1614,0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бюджет Республики Алтай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1613,0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1614,0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местные</w:t>
            </w:r>
            <w:proofErr w:type="gramEnd"/>
            <w:r>
              <w:t xml:space="preserve">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 1.2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Профилактика экстремизма и терроризма на территории Республики Алтай</w:t>
            </w:r>
          </w:p>
        </w:tc>
        <w:tc>
          <w:tcPr>
            <w:tcW w:w="328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 xml:space="preserve">Министерство природных </w:t>
            </w:r>
            <w:r>
              <w:lastRenderedPageBreak/>
              <w:t>ресурсов, экологии и туризма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lastRenderedPageBreak/>
              <w:t>всего</w:t>
            </w:r>
            <w:proofErr w:type="gramEnd"/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175,7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148,4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158,9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бюджет </w:t>
            </w:r>
            <w:r>
              <w:lastRenderedPageBreak/>
              <w:t>Республики Алтай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lastRenderedPageBreak/>
              <w:t>166,3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143,9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155,5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местные</w:t>
            </w:r>
            <w:proofErr w:type="gramEnd"/>
            <w:r>
              <w:t xml:space="preserve">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3,4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 1.3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 xml:space="preserve">Комплексные меры по противодействию незаконному обороту и потреблению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в Республике Алтай</w:t>
            </w:r>
          </w:p>
        </w:tc>
        <w:tc>
          <w:tcPr>
            <w:tcW w:w="328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1077,9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970,0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бюджет Республики Алтай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1077,9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970,0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местные</w:t>
            </w:r>
            <w:proofErr w:type="gramEnd"/>
            <w:r>
              <w:t xml:space="preserve">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1.4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 xml:space="preserve">Защита от жестокого </w:t>
            </w:r>
            <w:r>
              <w:lastRenderedPageBreak/>
              <w:t>обращения и профилактика насилия детей</w:t>
            </w:r>
          </w:p>
        </w:tc>
        <w:tc>
          <w:tcPr>
            <w:tcW w:w="328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 xml:space="preserve">Министерство труда, </w:t>
            </w:r>
            <w:r>
              <w:lastRenderedPageBreak/>
              <w:t>социального развития и занятости населения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lastRenderedPageBreak/>
              <w:t>всего</w:t>
            </w:r>
            <w:proofErr w:type="gramEnd"/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13092,0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14684,0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20174,0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бюджет Республики Алтай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13092,0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14684,0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20174,0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местные</w:t>
            </w:r>
            <w:proofErr w:type="gramEnd"/>
            <w:r>
              <w:t xml:space="preserve">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 1.5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Реализация регионального проекта "Безопасность дорожного движения"</w:t>
            </w:r>
          </w:p>
        </w:tc>
        <w:tc>
          <w:tcPr>
            <w:tcW w:w="328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бюджет Республики Алтай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местные</w:t>
            </w:r>
            <w:proofErr w:type="gramEnd"/>
            <w:r>
              <w:t xml:space="preserve">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Подпрограмма 2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Противодействие коррупции в Республике Алтай</w:t>
            </w:r>
          </w:p>
        </w:tc>
        <w:tc>
          <w:tcPr>
            <w:tcW w:w="328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охране, использованию и воспроизводству животного мира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 xml:space="preserve">Комитет по тарифам Республики </w:t>
            </w:r>
            <w:r>
              <w:lastRenderedPageBreak/>
              <w:t>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физкультуре и спорту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lastRenderedPageBreak/>
              <w:t>всего</w:t>
            </w:r>
            <w:proofErr w:type="gramEnd"/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896,0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873,5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бюджет Республики Алтай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896,0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873,5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местные</w:t>
            </w:r>
            <w:proofErr w:type="gramEnd"/>
            <w:r>
              <w:t xml:space="preserve">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Основное мероприятие 2.1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Повышение уровня антикоррупционной компетентности государственных гражданских служащих Республики Алтай</w:t>
            </w:r>
          </w:p>
        </w:tc>
        <w:tc>
          <w:tcPr>
            <w:tcW w:w="328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</w:t>
            </w:r>
          </w:p>
          <w:p w:rsidR="00973E97" w:rsidRDefault="00973E97">
            <w:pPr>
              <w:pStyle w:val="ConsPlusNormal"/>
              <w:jc w:val="both"/>
            </w:pPr>
            <w:r>
              <w:t>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 xml:space="preserve">Министерство регионального </w:t>
            </w:r>
            <w:r>
              <w:lastRenderedPageBreak/>
              <w:t>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охране, использованию и воспроизводству животного мира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lastRenderedPageBreak/>
              <w:t>всего</w:t>
            </w:r>
            <w:proofErr w:type="gramEnd"/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579,6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323,5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бюджет Республики Алтай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579,6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323,5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местные</w:t>
            </w:r>
            <w:proofErr w:type="gramEnd"/>
            <w:r>
              <w:t xml:space="preserve">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Основное мероприятие 2.2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 xml:space="preserve">Обеспечение открытости и доступности для населения деятельности Правительства Республики Алтай и государственных органов Республики Алтай, </w:t>
            </w:r>
            <w:r>
              <w:lastRenderedPageBreak/>
              <w:t>обеспечение поддержки общественных антикоррупционных инициатив</w:t>
            </w:r>
          </w:p>
        </w:tc>
        <w:tc>
          <w:tcPr>
            <w:tcW w:w="328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Правительство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250,0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бюджет Республики Алтай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250,0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</w:t>
            </w:r>
            <w:r>
              <w:lastRenderedPageBreak/>
              <w:t>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местные</w:t>
            </w:r>
            <w:proofErr w:type="gramEnd"/>
            <w:r>
              <w:t xml:space="preserve">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 2.3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328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Правительство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185,4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300,0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бюджет Республики Алтай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185,4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300,0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местные</w:t>
            </w:r>
            <w:proofErr w:type="gramEnd"/>
            <w:r>
              <w:t xml:space="preserve">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 xml:space="preserve">Защита населения и территории Республики Алтай от чрезвычайных ситуаций, обеспечение </w:t>
            </w:r>
            <w:r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328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Министерство природных ресурсов, экологии и туризма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 xml:space="preserve">Министерство регионального </w:t>
            </w:r>
            <w:r>
              <w:lastRenderedPageBreak/>
              <w:t>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lastRenderedPageBreak/>
              <w:t>всего</w:t>
            </w:r>
            <w:proofErr w:type="gramEnd"/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182856,3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200097,3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173077,7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бюджет Республики Алтай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182856,3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200097,3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173043,3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местные</w:t>
            </w:r>
            <w:proofErr w:type="gramEnd"/>
            <w:r>
              <w:t xml:space="preserve">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34,4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 3.1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РСЧС на чрезвычайные ситуации, пожары и происшествия на водных объектах</w:t>
            </w:r>
          </w:p>
        </w:tc>
        <w:tc>
          <w:tcPr>
            <w:tcW w:w="328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96,4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бюджет Республики Алтай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96,4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местные</w:t>
            </w:r>
            <w:proofErr w:type="gramEnd"/>
            <w:r>
              <w:t xml:space="preserve">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 3.2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 xml:space="preserve">Повышение уровня защиты населения и территории от чрезвычайных ситуаций, </w:t>
            </w:r>
            <w:r>
              <w:lastRenderedPageBreak/>
              <w:t>пожаров и происшествий на водных объектах</w:t>
            </w:r>
          </w:p>
        </w:tc>
        <w:tc>
          <w:tcPr>
            <w:tcW w:w="328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Министерство природных ресурсов, экологии и туризма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lastRenderedPageBreak/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lastRenderedPageBreak/>
              <w:t>всего</w:t>
            </w:r>
            <w:proofErr w:type="gramEnd"/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182759,9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200000,9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172981,3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бюджет </w:t>
            </w:r>
            <w:r>
              <w:lastRenderedPageBreak/>
              <w:t>Республики Алтай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lastRenderedPageBreak/>
              <w:t>182759,9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200000,9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172946,9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местные</w:t>
            </w:r>
            <w:proofErr w:type="gramEnd"/>
            <w:r>
              <w:t xml:space="preserve">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34,4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Подпрограмма 4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Безопасный город</w:t>
            </w:r>
          </w:p>
        </w:tc>
        <w:tc>
          <w:tcPr>
            <w:tcW w:w="328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179797,2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229024,1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155127,2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бюджет Республики Алтай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178440,9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228395,3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154554,0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местные</w:t>
            </w:r>
            <w:proofErr w:type="gramEnd"/>
            <w:r>
              <w:t xml:space="preserve">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1356,3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628,8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573,2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4.1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 xml:space="preserve">Создание и организация </w:t>
            </w:r>
            <w:r>
              <w:lastRenderedPageBreak/>
              <w:t>эксплуатации системы обеспечения вызова экстренных оперативных служб по единому номеру "112"</w:t>
            </w:r>
          </w:p>
        </w:tc>
        <w:tc>
          <w:tcPr>
            <w:tcW w:w="328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 xml:space="preserve">Министерство природных </w:t>
            </w:r>
            <w:r>
              <w:lastRenderedPageBreak/>
              <w:t>ресурсов, экологии и туризма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lastRenderedPageBreak/>
              <w:t>всего</w:t>
            </w:r>
            <w:proofErr w:type="gramEnd"/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32206,7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59128,6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62565,3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бюджет Республики Алтай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32206,7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59128,6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62565,3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местные</w:t>
            </w:r>
            <w:proofErr w:type="gramEnd"/>
            <w:r>
              <w:t xml:space="preserve">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 4.2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Создание, развитие и организация эксплуатации аппаратно-программного комплекса "Безопасный город"</w:t>
            </w:r>
          </w:p>
        </w:tc>
        <w:tc>
          <w:tcPr>
            <w:tcW w:w="328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126060,13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157057,5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31813,3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бюджет Республики Алтай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124703,8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154004,5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31760,3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местные</w:t>
            </w:r>
            <w:proofErr w:type="gramEnd"/>
            <w:r>
              <w:t xml:space="preserve">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1356,33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628,8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53,0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Основное мероприятие 4.3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Внедрение систем мониторинга на базе технологий ГЛОНАСС, функционирующих на территории Республики Алтай</w:t>
            </w:r>
          </w:p>
        </w:tc>
        <w:tc>
          <w:tcPr>
            <w:tcW w:w="328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2174,2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2260,2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1822,4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бюджет Республики Алтай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2174,2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2260,2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1822,4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местные</w:t>
            </w:r>
            <w:proofErr w:type="gramEnd"/>
            <w:r>
              <w:t xml:space="preserve">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 4.4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328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19356,2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13002,0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6906,0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бюджет Республики Алтай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19356,2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13002,0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6906,0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местные</w:t>
            </w:r>
            <w:proofErr w:type="gramEnd"/>
            <w:r>
              <w:t xml:space="preserve">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</w:t>
            </w:r>
            <w:r>
              <w:lastRenderedPageBreak/>
              <w:t>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Основное мероприятие 4.5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  <w:tc>
          <w:tcPr>
            <w:tcW w:w="328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52020,2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бюджет Республики Алтай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51500,0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местные</w:t>
            </w:r>
            <w:proofErr w:type="gramEnd"/>
            <w:r>
              <w:t xml:space="preserve"> бюджеты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520,2</w:t>
            </w:r>
          </w:p>
        </w:tc>
      </w:tr>
      <w:tr w:rsidR="00973E97"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</w:tbl>
    <w:p w:rsidR="00973E97" w:rsidRDefault="00973E97">
      <w:pPr>
        <w:sectPr w:rsidR="00973E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right"/>
        <w:outlineLvl w:val="1"/>
      </w:pPr>
      <w:r>
        <w:t>Приложение N 3.1</w:t>
      </w:r>
    </w:p>
    <w:p w:rsidR="00973E97" w:rsidRDefault="00973E97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973E97" w:rsidRDefault="00973E97">
      <w:pPr>
        <w:pStyle w:val="ConsPlusNormal"/>
        <w:jc w:val="right"/>
      </w:pPr>
      <w:r>
        <w:t>Республики Алтай</w:t>
      </w:r>
    </w:p>
    <w:p w:rsidR="00973E97" w:rsidRDefault="00973E97">
      <w:pPr>
        <w:pStyle w:val="ConsPlusNormal"/>
        <w:jc w:val="right"/>
      </w:pPr>
      <w:r>
        <w:t>"Комплексные меры профилактики</w:t>
      </w:r>
    </w:p>
    <w:p w:rsidR="00973E97" w:rsidRDefault="00973E97">
      <w:pPr>
        <w:pStyle w:val="ConsPlusNormal"/>
        <w:jc w:val="right"/>
      </w:pPr>
      <w:proofErr w:type="gramStart"/>
      <w:r>
        <w:t>правонарушений</w:t>
      </w:r>
      <w:proofErr w:type="gramEnd"/>
      <w:r>
        <w:t xml:space="preserve"> и защита населения</w:t>
      </w:r>
    </w:p>
    <w:p w:rsidR="00973E97" w:rsidRDefault="00973E97">
      <w:pPr>
        <w:pStyle w:val="ConsPlusNormal"/>
        <w:jc w:val="right"/>
      </w:pPr>
      <w:proofErr w:type="gramStart"/>
      <w:r>
        <w:t>и</w:t>
      </w:r>
      <w:proofErr w:type="gramEnd"/>
      <w:r>
        <w:t xml:space="preserve"> территории Республики Алтай</w:t>
      </w:r>
    </w:p>
    <w:p w:rsidR="00973E97" w:rsidRDefault="00973E97">
      <w:pPr>
        <w:pStyle w:val="ConsPlusNormal"/>
        <w:jc w:val="right"/>
      </w:pPr>
      <w:proofErr w:type="gramStart"/>
      <w:r>
        <w:t>от</w:t>
      </w:r>
      <w:proofErr w:type="gramEnd"/>
      <w:r>
        <w:t xml:space="preserve"> чрезвычайных ситуаций"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</w:pPr>
      <w:bookmarkStart w:id="7" w:name="P2337"/>
      <w:bookmarkEnd w:id="7"/>
      <w:r>
        <w:t>РЕСУРСНОЕ ОБЕСПЕЧЕНИЕ</w:t>
      </w:r>
    </w:p>
    <w:p w:rsidR="00973E97" w:rsidRDefault="00973E97">
      <w:pPr>
        <w:pStyle w:val="ConsPlusTitle"/>
        <w:jc w:val="center"/>
      </w:pPr>
      <w:r>
        <w:t>РЕАЛИЗАЦИИ ГОСУДАРСТВЕННОЙ ПРОГРАММЫ</w:t>
      </w:r>
    </w:p>
    <w:p w:rsidR="00973E97" w:rsidRDefault="00973E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973E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30.03.2022 N 110)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</w:tr>
    </w:tbl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>Наименование государственной программы: "Комплексные меры профилактики правонарушений и защита населения и территории Республики Алтай от чрезвычайных ситуаций"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Администратор государственной программы: Комитет по гражданской обороне, чрезвычайным ситуациям и пожарной безопасности Республики Алтай</w:t>
      </w:r>
    </w:p>
    <w:p w:rsidR="00973E97" w:rsidRDefault="00973E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9"/>
        <w:gridCol w:w="2835"/>
        <w:gridCol w:w="2268"/>
        <w:gridCol w:w="1984"/>
        <w:gridCol w:w="1134"/>
        <w:gridCol w:w="1134"/>
        <w:gridCol w:w="1134"/>
      </w:tblGrid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center"/>
            </w:pPr>
            <w:r>
              <w:t>Наименование государственной программы Республики Алтай, подпрограммы, обеспечивающей подпрограммы,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center"/>
            </w:pPr>
            <w:r>
              <w:t>Администратор государственной программы Республики Алтай, соисполнитель</w:t>
            </w:r>
          </w:p>
        </w:tc>
        <w:tc>
          <w:tcPr>
            <w:tcW w:w="1984" w:type="dxa"/>
            <w:vMerge w:val="restart"/>
          </w:tcPr>
          <w:p w:rsidR="00973E97" w:rsidRDefault="00973E97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973E97" w:rsidRDefault="00973E97">
            <w:pPr>
              <w:pStyle w:val="ConsPlusNormal"/>
              <w:jc w:val="center"/>
            </w:pPr>
            <w:r>
              <w:t>Оценка расходов, тыс. рублей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2022 год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Государственная программа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 xml:space="preserve">Министерство культуры Республики </w:t>
            </w:r>
            <w:r>
              <w:lastRenderedPageBreak/>
              <w:t>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lastRenderedPageBreak/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348085,8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361215,8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293106,3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республиканский</w:t>
            </w:r>
            <w:proofErr w:type="gramEnd"/>
            <w:r>
              <w:t xml:space="preserve"> бюджет Республики Алтай (далее - РБ)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347506,4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360722,2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293046,8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18903,2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8602,1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федеральный</w:t>
            </w:r>
            <w:proofErr w:type="gramEnd"/>
            <w:r>
              <w:t xml:space="preserve">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бюджеты</w:t>
            </w:r>
            <w:proofErr w:type="gramEnd"/>
            <w:r>
              <w:t xml:space="preserve"> муниципальных образований в Республике Алтай 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493,6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59,5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 xml:space="preserve">Министерство </w:t>
            </w:r>
            <w:r>
              <w:lastRenderedPageBreak/>
              <w:t>здравоохранения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lastRenderedPageBreak/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24023,0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26595,5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26377,3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24016,8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26589,3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26370,8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</w:t>
            </w:r>
            <w:r>
              <w:lastRenderedPageBreak/>
              <w:t>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6,5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 1.1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Пропаганда культуры поведения участников дорожного движения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 xml:space="preserve">Министерство образования и науки </w:t>
            </w:r>
            <w:r>
              <w:lastRenderedPageBreak/>
              <w:t>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lastRenderedPageBreak/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</w:t>
            </w:r>
            <w:r>
              <w:lastRenderedPageBreak/>
              <w:t>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 1.2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Содействие в охране общественного правопорядка на территории Республики Алтай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 xml:space="preserve">Министерство природных ресурсов, экологии и туризма </w:t>
            </w:r>
            <w:r>
              <w:lastRenderedPageBreak/>
              <w:t>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lastRenderedPageBreak/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297,3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169,4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576,8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291,1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163,2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570,3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</w:t>
            </w:r>
            <w:r>
              <w:lastRenderedPageBreak/>
              <w:t>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6,5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 1.3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 xml:space="preserve">Комплексные меры по противодействию незаконному обороту и потреблению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в Республике Алтай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1070,0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970,0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1070,0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970,0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 1.4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Защита от жестокого обращения и профилактика насилия детей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20991,7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22972,1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23316,5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20991,7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22972,1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23316,5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 1.5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 xml:space="preserve">Реализация регионального проекта "Безопасность </w:t>
            </w:r>
            <w:r>
              <w:lastRenderedPageBreak/>
              <w:t>дорожного движения"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 xml:space="preserve">Министерство регионального </w:t>
            </w:r>
            <w:r>
              <w:lastRenderedPageBreak/>
              <w:t>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lastRenderedPageBreak/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2384,0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1514,0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2384,0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1514,0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Противодействие коррупции в Республике Алтай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lastRenderedPageBreak/>
              <w:t>Министерство финансов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lastRenderedPageBreak/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1237,7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1355,0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1615,0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1237,7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1355,0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1615,0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 2.1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Повышение уровня антикоррупционной компетентности государственных гражданских служащих Республики Алтай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lastRenderedPageBreak/>
              <w:t>Министерство финансов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lastRenderedPageBreak/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537,7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805,0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1065,0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537,7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805,0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1065,0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</w:t>
            </w:r>
            <w:r>
              <w:lastRenderedPageBreak/>
              <w:t>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 2.2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 xml:space="preserve">Обеспечение открытости и доступности для населения деятельности Правительства Республики Алтай и </w:t>
            </w:r>
            <w:r>
              <w:lastRenderedPageBreak/>
              <w:t>государственных органов Республики Алтай, обеспечение поддержки общественных антикоррупционных инициатив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 xml:space="preserve">Аппарат Главы Республики Алтай, Председателя Правительства </w:t>
            </w:r>
            <w:r>
              <w:lastRenderedPageBreak/>
              <w:t>Республики Алтай и Правительства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lastRenderedPageBreak/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 2.3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350,0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350,0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172266,3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198534,6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205718,1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172266,3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198534,6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205718,1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12744,5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7920,1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 3.1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РСЧС на чрезвычайные ситуации, пожары и происшествия на водных объектах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1713,1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96,4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1713,1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96,4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 3.2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 xml:space="preserve">Повышение уровня защиты населения и территории от </w:t>
            </w:r>
            <w:r>
              <w:lastRenderedPageBreak/>
              <w:t>чрезвычайных ситуаций, пожаров и происшествий на водных объектах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 xml:space="preserve">Министерство природных ресурсов, </w:t>
            </w:r>
            <w:r>
              <w:lastRenderedPageBreak/>
              <w:t>экологии и туризма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lastRenderedPageBreak/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172169,9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196821,5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205621,7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172169,9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196821,5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205621,7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12744,5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7920,1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Подпрограмма 4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Безопасный город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lastRenderedPageBreak/>
              <w:t>Министерство цифрового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lastRenderedPageBreak/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150558,8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128475,7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51725,0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149985,6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127988,3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51672,0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6158,7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682,0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487,4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53,0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 4.1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Создание и организация эксплуатации системы обеспечения вызова экстренных оперативных служб по единому номеру "112"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67221,2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35659,7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37263,3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67221,2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35659,7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37263,3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6158,7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682,0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 4.2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Создание, развитие и организация эксплуатации аппаратно-программного комплекса "Безопасный город"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1053,0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1053,0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1053,0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1000,0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53,0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Основное мероприятие 4.3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Внедрение систем мониторинга на базе технологий ГЛОНАСС, функционирующих Республики Алтай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1857,5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2295,0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2320,5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1857,5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2295,0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2320,5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 4.4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 xml:space="preserve">Проведение мероприятий, связанных с информированием населения об угрозе возникновения и о возникновении чрезвычайных ситуаций в </w:t>
            </w:r>
            <w:r>
              <w:lastRenderedPageBreak/>
              <w:t>Республике Алтай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lastRenderedPageBreak/>
              <w:t>Министерство природных ресурсов, экологии и туризма Республики Алтай;</w:t>
            </w:r>
          </w:p>
          <w:p w:rsidR="00973E97" w:rsidRDefault="00973E97">
            <w:pPr>
              <w:pStyle w:val="ConsPlusNormal"/>
              <w:jc w:val="both"/>
            </w:pPr>
            <w:r>
              <w:t xml:space="preserve">Комитет по гражданской обороне, чрезвычайным </w:t>
            </w:r>
            <w:r>
              <w:lastRenderedPageBreak/>
              <w:t>ситуациям и пожарной безопасности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lastRenderedPageBreak/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28406,9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46457,0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11088,2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28406,9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46457,0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11088,2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</w:t>
            </w:r>
            <w:r>
              <w:lastRenderedPageBreak/>
              <w:t>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Pr="00ED4917" w:rsidRDefault="00973E97">
            <w:pPr>
              <w:pStyle w:val="ConsPlusNormal"/>
              <w:jc w:val="both"/>
              <w:rPr>
                <w:highlight w:val="yellow"/>
              </w:rPr>
            </w:pPr>
            <w:r w:rsidRPr="00ED4917">
              <w:rPr>
                <w:highlight w:val="yellow"/>
              </w:rPr>
              <w:t>Основное мероприятие 4.5</w:t>
            </w:r>
          </w:p>
        </w:tc>
        <w:tc>
          <w:tcPr>
            <w:tcW w:w="2835" w:type="dxa"/>
            <w:vMerge w:val="restart"/>
          </w:tcPr>
          <w:p w:rsidR="00973E97" w:rsidRPr="00ED4917" w:rsidRDefault="00973E97">
            <w:pPr>
              <w:pStyle w:val="ConsPlusNormal"/>
              <w:jc w:val="both"/>
              <w:rPr>
                <w:highlight w:val="yellow"/>
              </w:rPr>
            </w:pPr>
            <w:r w:rsidRPr="00ED4917">
              <w:rPr>
                <w:highlight w:val="yellow"/>
              </w:rPr>
              <w:t>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  <w:tc>
          <w:tcPr>
            <w:tcW w:w="2268" w:type="dxa"/>
            <w:vMerge w:val="restart"/>
          </w:tcPr>
          <w:p w:rsidR="00973E97" w:rsidRPr="00ED4917" w:rsidRDefault="00973E97">
            <w:pPr>
              <w:pStyle w:val="ConsPlusNormal"/>
              <w:jc w:val="both"/>
              <w:rPr>
                <w:highlight w:val="yellow"/>
              </w:rPr>
            </w:pPr>
            <w:r w:rsidRPr="00ED4917">
              <w:rPr>
                <w:highlight w:val="yellow"/>
              </w:rPr>
              <w:t>Министерство цифрового развития Республики Алтай</w:t>
            </w:r>
            <w:bookmarkStart w:id="8" w:name="_GoBack"/>
            <w:bookmarkEnd w:id="8"/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52020,2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43011,0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 w:rsidRPr="00ED4917">
              <w:rPr>
                <w:highlight w:val="yellow"/>
              </w:rP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51500,0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42576,6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</w:t>
            </w:r>
            <w:r>
              <w:lastRenderedPageBreak/>
              <w:t>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520,2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434,4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Подпрограмма ГП (обеспечивающая)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Обеспечение условий для реализации государственной программы Республики Алтай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6255,0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7670,9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6255,0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7670,9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835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</w:t>
            </w:r>
          </w:p>
        </w:tc>
        <w:tc>
          <w:tcPr>
            <w:tcW w:w="2268" w:type="dxa"/>
            <w:vMerge w:val="restart"/>
          </w:tcPr>
          <w:p w:rsidR="00973E97" w:rsidRDefault="00973E97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всего</w:t>
            </w:r>
            <w:proofErr w:type="gramEnd"/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6255,0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7670,9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6255,0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7670,9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бюджет</w:t>
            </w:r>
            <w:proofErr w:type="gramEnd"/>
            <w:r>
              <w:t xml:space="preserve">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  <w:jc w:val="center"/>
            </w:pPr>
            <w:r>
              <w:t>0,0</w:t>
            </w:r>
          </w:p>
        </w:tc>
      </w:tr>
      <w:tr w:rsidR="00973E97">
        <w:tc>
          <w:tcPr>
            <w:tcW w:w="1999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984" w:type="dxa"/>
          </w:tcPr>
          <w:p w:rsidR="00973E97" w:rsidRDefault="00973E97">
            <w:pPr>
              <w:pStyle w:val="ConsPlusNormal"/>
              <w:jc w:val="both"/>
            </w:pPr>
            <w:proofErr w:type="gramStart"/>
            <w:r>
              <w:t>иные</w:t>
            </w:r>
            <w:proofErr w:type="gramEnd"/>
            <w:r>
              <w:t xml:space="preserve"> источники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  <w:tc>
          <w:tcPr>
            <w:tcW w:w="1134" w:type="dxa"/>
          </w:tcPr>
          <w:p w:rsidR="00973E97" w:rsidRDefault="00973E97">
            <w:pPr>
              <w:pStyle w:val="ConsPlusNormal"/>
            </w:pPr>
          </w:p>
        </w:tc>
      </w:tr>
    </w:tbl>
    <w:p w:rsidR="00973E97" w:rsidRDefault="00973E97">
      <w:pPr>
        <w:sectPr w:rsidR="00973E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right"/>
        <w:outlineLvl w:val="1"/>
      </w:pPr>
      <w:r>
        <w:t>Приложение N 4</w:t>
      </w:r>
    </w:p>
    <w:p w:rsidR="00973E97" w:rsidRDefault="00973E97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973E97" w:rsidRDefault="00973E97">
      <w:pPr>
        <w:pStyle w:val="ConsPlusNormal"/>
        <w:jc w:val="right"/>
      </w:pPr>
      <w:r>
        <w:t>Республики Алтай</w:t>
      </w:r>
    </w:p>
    <w:p w:rsidR="00973E97" w:rsidRDefault="00973E97">
      <w:pPr>
        <w:pStyle w:val="ConsPlusNormal"/>
        <w:jc w:val="right"/>
      </w:pPr>
      <w:r>
        <w:t>"Комплексные меры профилактики</w:t>
      </w:r>
    </w:p>
    <w:p w:rsidR="00973E97" w:rsidRDefault="00973E97">
      <w:pPr>
        <w:pStyle w:val="ConsPlusNormal"/>
        <w:jc w:val="right"/>
      </w:pPr>
      <w:proofErr w:type="gramStart"/>
      <w:r>
        <w:t>правонарушений</w:t>
      </w:r>
      <w:proofErr w:type="gramEnd"/>
      <w:r>
        <w:t xml:space="preserve"> и защита населения</w:t>
      </w:r>
    </w:p>
    <w:p w:rsidR="00973E97" w:rsidRDefault="00973E97">
      <w:pPr>
        <w:pStyle w:val="ConsPlusNormal"/>
        <w:jc w:val="right"/>
      </w:pPr>
      <w:proofErr w:type="gramStart"/>
      <w:r>
        <w:t>и</w:t>
      </w:r>
      <w:proofErr w:type="gramEnd"/>
      <w:r>
        <w:t xml:space="preserve"> территории Республики Алтай</w:t>
      </w:r>
    </w:p>
    <w:p w:rsidR="00973E97" w:rsidRDefault="00973E97">
      <w:pPr>
        <w:pStyle w:val="ConsPlusNormal"/>
        <w:jc w:val="right"/>
      </w:pPr>
      <w:proofErr w:type="gramStart"/>
      <w:r>
        <w:t>от</w:t>
      </w:r>
      <w:proofErr w:type="gramEnd"/>
      <w:r>
        <w:t xml:space="preserve"> чрезвычайных ситуаций"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</w:pPr>
      <w:bookmarkStart w:id="9" w:name="P3290"/>
      <w:bookmarkEnd w:id="9"/>
      <w:r>
        <w:t>ПОРЯДОК</w:t>
      </w:r>
    </w:p>
    <w:p w:rsidR="00973E97" w:rsidRDefault="00973E97">
      <w:pPr>
        <w:pStyle w:val="ConsPlusTitle"/>
        <w:jc w:val="center"/>
      </w:pPr>
      <w:r>
        <w:t>ПРЕДОСТАВЛЕНИЯ, РАСПРЕДЕЛЕНИЯ И РАСХОДОВАНИЯ СУБСИДИЙ</w:t>
      </w:r>
    </w:p>
    <w:p w:rsidR="00973E97" w:rsidRDefault="00973E97">
      <w:pPr>
        <w:pStyle w:val="ConsPlusTitle"/>
        <w:jc w:val="center"/>
      </w:pPr>
      <w:r>
        <w:t>МУНИЦИПАЛЬНЫМ ОБРАЗОВАНИЯМ В РЕСПУБЛИКЕ АЛТАЙ</w:t>
      </w:r>
    </w:p>
    <w:p w:rsidR="00973E97" w:rsidRDefault="00973E97">
      <w:pPr>
        <w:pStyle w:val="ConsPlusTitle"/>
        <w:jc w:val="center"/>
      </w:pPr>
      <w:r>
        <w:t>НА ОСУЩЕСТВЛЕНИЕ ВЫПЛАТ ВОЗНАГРАЖДЕНИЯ ЗА ДОБРОВОЛЬНУЮ</w:t>
      </w:r>
    </w:p>
    <w:p w:rsidR="00973E97" w:rsidRDefault="00973E97">
      <w:pPr>
        <w:pStyle w:val="ConsPlusTitle"/>
        <w:jc w:val="center"/>
      </w:pPr>
      <w:r>
        <w:t>СДАЧУ НЕЗАКОННО ХРАНЯЩЕГОСЯ ОРУЖИЯ,</w:t>
      </w:r>
    </w:p>
    <w:p w:rsidR="00973E97" w:rsidRDefault="00973E97">
      <w:pPr>
        <w:pStyle w:val="ConsPlusTitle"/>
        <w:jc w:val="center"/>
      </w:pPr>
      <w:r>
        <w:t>БОЕПРИПАСОВ, ВЗРЫВЧАТЫХ ВЕЩЕСТВ И ВЗРЫВНЫХ УСТРОЙСТВ</w:t>
      </w:r>
    </w:p>
    <w:p w:rsidR="00973E97" w:rsidRDefault="00973E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3E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233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23.10.2018 </w:t>
            </w:r>
            <w:hyperlink r:id="rId234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26.12.2019 </w:t>
            </w:r>
            <w:hyperlink r:id="rId235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>,</w:t>
            </w:r>
          </w:p>
          <w:p w:rsidR="00973E97" w:rsidRDefault="00973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21.10.2021 </w:t>
            </w:r>
            <w:hyperlink r:id="rId236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30.12.2021 </w:t>
            </w:r>
            <w:hyperlink r:id="rId237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</w:tr>
    </w:tbl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 xml:space="preserve">1. 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</w:t>
      </w:r>
      <w:proofErr w:type="spellStart"/>
      <w:r>
        <w:t>софинансирование</w:t>
      </w:r>
      <w:proofErr w:type="spellEnd"/>
      <w:r>
        <w:t xml:space="preserve"> расходных обязательств, связанных с участием муниципальных образований в </w:t>
      </w:r>
      <w:proofErr w:type="spellStart"/>
      <w:r>
        <w:t>в</w:t>
      </w:r>
      <w:proofErr w:type="spellEnd"/>
      <w:r>
        <w:t xml:space="preserve"> охране общественного правопорядка, а также в минимизации и (или) ликвидации последствий нарушения общественного правопорядка на территории муниципального района (далее - субсидии).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30.12.2021 N 447)</w:t>
      </w:r>
    </w:p>
    <w:p w:rsidR="00973E97" w:rsidRDefault="00973E97">
      <w:pPr>
        <w:pStyle w:val="ConsPlusNormal"/>
        <w:spacing w:before="220"/>
        <w:ind w:firstLine="540"/>
        <w:jc w:val="both"/>
      </w:pPr>
      <w:bookmarkStart w:id="10" w:name="P3303"/>
      <w:bookmarkEnd w:id="10"/>
      <w:r>
        <w:t>2. Субсидии предоставляются муниципальным образованиям в целях проведения комплексных мер профилактики правонарушений и защиты населения и территории Республики Алтай от чрезвычайных ситуаций, в части содействия в обеспечении общественного правопорядка на территории Республики Алтай путем проведения мероприятий по осуществлению вознаграждения за добровольную сдачу незаконно хранящегося оружия, боеприпасов, взрывчатых веществ и взрывных устройств.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23.10.2018 </w:t>
      </w:r>
      <w:hyperlink r:id="rId239" w:history="1">
        <w:r>
          <w:rPr>
            <w:color w:val="0000FF"/>
          </w:rPr>
          <w:t>N 334</w:t>
        </w:r>
      </w:hyperlink>
      <w:r>
        <w:t xml:space="preserve">, от 21.10.2021 </w:t>
      </w:r>
      <w:hyperlink r:id="rId240" w:history="1">
        <w:r>
          <w:rPr>
            <w:color w:val="0000FF"/>
          </w:rPr>
          <w:t>N 313</w:t>
        </w:r>
      </w:hyperlink>
      <w:r>
        <w:t>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регионального развития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мероприятие, указанное в </w:t>
      </w:r>
      <w:hyperlink w:anchor="P3303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4. Для целей настоящего Порядка используются понятия, применяемые в Федеральном </w:t>
      </w:r>
      <w:hyperlink r:id="rId241" w:history="1">
        <w:r>
          <w:rPr>
            <w:color w:val="0000FF"/>
          </w:rPr>
          <w:t>законе</w:t>
        </w:r>
      </w:hyperlink>
      <w:r>
        <w:t xml:space="preserve"> от 13 декабря 1996 года N 150-ФЗ "Об оружии".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5. Ежегодно Управлением Федеральной службы войск национальной гвардии Российской Федерации по Республике Алтай и (или) Министерством внутренних дел по Республике Алтай направляются в Министерство сведения о добровольно сданном незаконно хранящемся оружии, </w:t>
      </w:r>
      <w:r>
        <w:lastRenderedPageBreak/>
        <w:t>патронов, боеприпасов, взрывчатых веществ, взрывных устройств и средств взрывания и гражданах, их сдавших (далее - сведения).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 ред. </w:t>
      </w:r>
      <w:hyperlink r:id="rId24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6. Распределение субсидий между муниципальными образованиями осуществляется Министерством в сроки, установленные порядком составления проекта республиканского бюджета Республики Алтай на очередной финансовый год и плановый период, утвержденным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 в ред. </w:t>
      </w:r>
      <w:hyperlink r:id="rId24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7. Субсидии предоставляются муниципальным образованиям при соблюдении следующих условий: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наличия муниципального правового акта об утверждении муниципальной программы, содержащей мероприятие, указанное в </w:t>
      </w:r>
      <w:hyperlink w:anchor="P3303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наличия в бюджете муниципального образования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республиканского бюджета на достижение цели, указанной в </w:t>
      </w:r>
      <w:hyperlink w:anchor="P3303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244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45" w:history="1">
        <w:r>
          <w:rPr>
            <w:color w:val="0000FF"/>
          </w:rPr>
          <w:t>19</w:t>
        </w:r>
      </w:hyperlink>
      <w: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N 189 (далее - Правила).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8. Расчет размера субсидий производится по следующей формуле:</w:t>
      </w:r>
    </w:p>
    <w:p w:rsidR="00973E97" w:rsidRDefault="00973E97">
      <w:pPr>
        <w:pStyle w:val="ConsPlusNormal"/>
        <w:jc w:val="both"/>
      </w:pPr>
    </w:p>
    <w:p w:rsidR="00973E97" w:rsidRPr="00973E97" w:rsidRDefault="00973E97">
      <w:pPr>
        <w:pStyle w:val="ConsPlusNormal"/>
        <w:ind w:firstLine="540"/>
        <w:jc w:val="both"/>
        <w:rPr>
          <w:lang w:val="en-US"/>
        </w:rPr>
      </w:pPr>
      <w:r w:rsidRPr="00973E97">
        <w:rPr>
          <w:lang w:val="en-US"/>
        </w:rPr>
        <w:t>V</w:t>
      </w:r>
      <w:r w:rsidRPr="00973E97">
        <w:rPr>
          <w:vertAlign w:val="subscript"/>
          <w:lang w:val="en-US"/>
        </w:rPr>
        <w:t>i</w:t>
      </w:r>
      <w:r w:rsidRPr="00973E97">
        <w:rPr>
          <w:lang w:val="en-US"/>
        </w:rPr>
        <w:t xml:space="preserve"> = H</w:t>
      </w:r>
      <w:r w:rsidRPr="00973E97">
        <w:rPr>
          <w:vertAlign w:val="subscript"/>
          <w:lang w:val="en-US"/>
        </w:rPr>
        <w:t>i</w:t>
      </w:r>
      <w:r w:rsidRPr="00973E97">
        <w:rPr>
          <w:lang w:val="en-US"/>
        </w:rPr>
        <w:t xml:space="preserve"> x P</w:t>
      </w:r>
      <w:r w:rsidRPr="00973E97">
        <w:rPr>
          <w:vertAlign w:val="subscript"/>
          <w:lang w:val="en-US"/>
        </w:rPr>
        <w:t>i</w:t>
      </w:r>
      <w:r w:rsidRPr="00973E97">
        <w:rPr>
          <w:lang w:val="en-US"/>
        </w:rPr>
        <w:t xml:space="preserve"> x Y</w:t>
      </w:r>
      <w:r w:rsidRPr="00973E97">
        <w:rPr>
          <w:vertAlign w:val="subscript"/>
          <w:lang w:val="en-US"/>
        </w:rPr>
        <w:t>i</w:t>
      </w:r>
      <w:r w:rsidRPr="00973E97">
        <w:rPr>
          <w:lang w:val="en-US"/>
        </w:rPr>
        <w:t>,</w:t>
      </w:r>
    </w:p>
    <w:p w:rsidR="00973E97" w:rsidRPr="00973E97" w:rsidRDefault="00973E97">
      <w:pPr>
        <w:pStyle w:val="ConsPlusNormal"/>
        <w:jc w:val="both"/>
        <w:rPr>
          <w:lang w:val="en-US"/>
        </w:rPr>
      </w:pPr>
    </w:p>
    <w:p w:rsidR="00973E97" w:rsidRDefault="00973E9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размер субсидий,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 - количество добровольно сданного незаконно хранящегося оружия, боеприпасов, взрывчатых веществ и взрывных устройств в i-м муниципальном образовании;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- размер вознаграждения за добровольную сдачу незаконно хранящегося оружия, боеприпасов, взрывчатых веществ и взрывных устройств;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spellStart"/>
      <w:r>
        <w:t>Y</w:t>
      </w:r>
      <w:r>
        <w:rPr>
          <w:vertAlign w:val="subscript"/>
        </w:rPr>
        <w:t>i</w:t>
      </w:r>
      <w:proofErr w:type="spellEnd"/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расходного обязательства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9.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расходного обязательства муниципального образования (</w:t>
      </w:r>
      <w:proofErr w:type="spellStart"/>
      <w:r>
        <w:t>Y</w:t>
      </w:r>
      <w:r>
        <w:rPr>
          <w:vertAlign w:val="subscript"/>
        </w:rPr>
        <w:t>i</w:t>
      </w:r>
      <w:proofErr w:type="spellEnd"/>
      <w:r>
        <w:t>):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для муниципальных образований, уровень бюджетной обеспеченности, определенный в соответствии с </w:t>
      </w:r>
      <w:hyperlink r:id="rId248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spellStart"/>
      <w:r>
        <w:t>Y</w:t>
      </w:r>
      <w:r>
        <w:rPr>
          <w:vertAlign w:val="subscript"/>
        </w:rPr>
        <w:t>i</w:t>
      </w:r>
      <w:proofErr w:type="spellEnd"/>
      <w:r>
        <w:t xml:space="preserve"> = 94 + 1 / </w:t>
      </w:r>
      <w:proofErr w:type="spellStart"/>
      <w:r>
        <w:t>РБО</w:t>
      </w:r>
      <w:r>
        <w:rPr>
          <w:vertAlign w:val="subscript"/>
        </w:rPr>
        <w:t>i</w:t>
      </w:r>
      <w:proofErr w:type="spellEnd"/>
      <w:r>
        <w:t>, где: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spellStart"/>
      <w:r>
        <w:t>РБО</w:t>
      </w:r>
      <w:r>
        <w:rPr>
          <w:vertAlign w:val="subscript"/>
        </w:rPr>
        <w:t>i</w:t>
      </w:r>
      <w:proofErr w:type="spellEnd"/>
      <w:r>
        <w:t xml:space="preserve"> - уровень бюджетной обеспеченности i-</w:t>
      </w:r>
      <w:proofErr w:type="spellStart"/>
      <w:r>
        <w:t>го</w:t>
      </w:r>
      <w:proofErr w:type="spellEnd"/>
      <w:r>
        <w:t xml:space="preserve"> муниципального образования на текущий </w:t>
      </w:r>
      <w:r>
        <w:lastRenderedPageBreak/>
        <w:t>финансовый год (плановый период);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для муниципальных образований, уровень бюджетной обеспеченности, определенный в соответствии с </w:t>
      </w:r>
      <w:hyperlink r:id="rId249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spellStart"/>
      <w:r>
        <w:t>Y</w:t>
      </w:r>
      <w:r>
        <w:rPr>
          <w:vertAlign w:val="subscript"/>
        </w:rPr>
        <w:t>i</w:t>
      </w:r>
      <w:proofErr w:type="spellEnd"/>
      <w:r>
        <w:t xml:space="preserve"> = 97 + 1 / </w:t>
      </w:r>
      <w:proofErr w:type="spellStart"/>
      <w:r>
        <w:t>РБО</w:t>
      </w:r>
      <w:r>
        <w:rPr>
          <w:vertAlign w:val="subscript"/>
        </w:rPr>
        <w:t>i</w:t>
      </w:r>
      <w:proofErr w:type="spellEnd"/>
      <w:r>
        <w:t>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 xml:space="preserve">10. Министерство заключает с муниципальными образованиями соглашения о предоставлении субсидий бюджетам муниципальных образований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на мероприятие, указанное в </w:t>
      </w:r>
      <w:hyperlink w:anchor="P3303" w:history="1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11. Заключение соглашений осуществляется в срок до 1 февраля года, в котором запланировано предоставление соответствующей субсидии.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11 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12.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>
        <w:t>софинансирования</w:t>
      </w:r>
      <w:proofErr w:type="spellEnd"/>
      <w:r>
        <w:t xml:space="preserve"> реализации которых предоставляются субсидии, в соглашения вносятся соответствующие изменения.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13.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14. Субсидии направляются на выплату гражданам вознаграждения за добровольную сдачу незаконно хранящегося оружия, боеприпасов, взрывчатых веществ и взрывных устройств уполномоченным органом местного самоуправления в следующих размерах: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1) огнестрельное оружие с нарезным стволом, включая самодельное, признанное огнестрельным оружием с нарезным стволом, - 8000 рублей;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2) огнестрельное гладкоствольное оружие, включая самодельное, признанное гладкоствольным оружием, - 6000 рублей;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3) огнестрельное оружие ограниченного поражения - 3000 рублей;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4) газовое оружие, сигнальное оружие - 2000 рублей;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5) основные части огнестрельного оружия (затвор, барабан, рамка, ствольная коробка) - 700 рублей;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6) патроны (1 шт.) всех калибров, кроме малокалиберных, холостых, газовых и шумовых, пригодные для производства выстрела, - 10 рублей;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7) малокалиберный патрон (1 штука), пригодный для производства выстрела, - 5 рублей;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8) гранаты, мины, снаряды, выстрелы (1 штука), кроме учебных и имитационных, - 7000 рублей;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9) самодельные взрывные устройства (1 штука) - 1000 рублей;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lastRenderedPageBreak/>
        <w:t>10) тротил и другие боевые взрывчатые вещества (100 грамм), в том числе вещества, содержащие тротил, гексоген, ТЭН, - 3000 рублей;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11) взрывчатые вещества промышленного назначения на основе аммиачной селитры (1 кг) - 3000 рублей;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12) запалы, детонаторы (1 штука) - 300 рублей;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13) детонирующие шнуры (1 погонный метр) - 300 рублей.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За технически неисправные, признанные непригодными для использования по прямому назначению сдаваемые оружие и патроны, размер денежного вознаграждения составляет 50% от размера, установленного настоящим Порядком.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За сданные стволы к огнестрельному оружию назначается денежное вознаграждение в размере 50% от установленных в данном порядке размеров вознаграждения за соответствующий вид оружия.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14 в ред. </w:t>
      </w:r>
      <w:hyperlink r:id="rId25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15.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мероприятия, указанного в </w:t>
      </w:r>
      <w:hyperlink w:anchor="P3303" w:history="1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Министерством.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Министерство предоставляет сводный отчет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16. Субсидии, перечисленные муниципальным образованиям, подлежат возврату в доход республиканского бюджета Республики Алтай, в случаях: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наличия</w:t>
      </w:r>
      <w:proofErr w:type="gramEnd"/>
      <w:r>
        <w:t xml:space="preserve"> неиспользованного остатка субсидий в отчетном финансовом году;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нарушения</w:t>
      </w:r>
      <w:proofErr w:type="gramEnd"/>
      <w:r>
        <w:t xml:space="preserve"> условий, установленных заключенными соглашениями.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17. В случае,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законодательством Российской Федерации.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18.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252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19. Ответственность за целевое и эффективное использование полученных субсидий, за достоверность представленных сведений и отчетных данных, возлагается на органы местного самоуправления.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20. Оценка эффективности использования субсидий муниципальным образованием осуществляется Министерством на основании следующего показателя результативности использования субсидий: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количество</w:t>
      </w:r>
      <w:proofErr w:type="gramEnd"/>
      <w:r>
        <w:t xml:space="preserve"> проведенных мероприятий по предупреждению нарушения общественного правопорядка на территории Республики Алтай.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30.12.2021 N 447)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lastRenderedPageBreak/>
        <w:t xml:space="preserve">21. В случае,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Алтай, то размер субсидий подлежит сокращению до соответствующего уровня </w:t>
      </w:r>
      <w:proofErr w:type="spellStart"/>
      <w:r>
        <w:t>софинансирования</w:t>
      </w:r>
      <w:proofErr w:type="spellEnd"/>
      <w:r>
        <w:t>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субсидии в соответствии с настоящим Порядком.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22. Министерство осуществляет мониторинг предоставления субсидий, достижения значений показателей результативности муниципальными образованиями, ведет реестр соглашений на предоставление субсидий по форме, установленной Министерством финансов Республики Алтай.</w:t>
      </w:r>
    </w:p>
    <w:p w:rsidR="00973E97" w:rsidRDefault="00973E97">
      <w:pPr>
        <w:pStyle w:val="ConsPlusNormal"/>
        <w:spacing w:before="220"/>
        <w:ind w:firstLine="540"/>
        <w:jc w:val="both"/>
      </w:pPr>
      <w:bookmarkStart w:id="11" w:name="P3371"/>
      <w:bookmarkEnd w:id="11"/>
      <w:r>
        <w:t xml:space="preserve">23. В случае,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Алтай, в срок до 1 мая года, следующего за годом предоставления субсидий, в порядке, установленном </w:t>
      </w:r>
      <w:hyperlink r:id="rId254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55" w:history="1">
        <w:r>
          <w:rPr>
            <w:color w:val="0000FF"/>
          </w:rPr>
          <w:t>19</w:t>
        </w:r>
      </w:hyperlink>
      <w:r>
        <w:t xml:space="preserve"> Правил.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24. Основанием для освобождения муниципальных образований от применения меры ответственности, предусмотренной </w:t>
      </w:r>
      <w:hyperlink r:id="rId256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57" w:history="1">
        <w:r>
          <w:rPr>
            <w:color w:val="0000FF"/>
          </w:rPr>
          <w:t>19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Министерство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 (далее - документы).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Министерство в срок до 1 апреля года, следующего за годом предоставления субсидий, на основании представленных органами местного самоуправления документов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258" w:history="1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25.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бюджет, в соответствии с </w:t>
      </w:r>
      <w:hyperlink w:anchor="P3371" w:history="1">
        <w:r>
          <w:rPr>
            <w:color w:val="0000FF"/>
          </w:rPr>
          <w:t>пунктом 23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26.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right"/>
        <w:outlineLvl w:val="1"/>
      </w:pPr>
      <w:r>
        <w:t>Приложение N 5</w:t>
      </w:r>
    </w:p>
    <w:p w:rsidR="00973E97" w:rsidRDefault="00973E97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973E97" w:rsidRDefault="00973E97">
      <w:pPr>
        <w:pStyle w:val="ConsPlusNormal"/>
        <w:jc w:val="right"/>
      </w:pPr>
      <w:r>
        <w:t>Республики Алтай</w:t>
      </w:r>
    </w:p>
    <w:p w:rsidR="00973E97" w:rsidRDefault="00973E97">
      <w:pPr>
        <w:pStyle w:val="ConsPlusNormal"/>
        <w:jc w:val="right"/>
      </w:pPr>
      <w:r>
        <w:t>"Комплексные меры профилактики</w:t>
      </w:r>
    </w:p>
    <w:p w:rsidR="00973E97" w:rsidRDefault="00973E97">
      <w:pPr>
        <w:pStyle w:val="ConsPlusNormal"/>
        <w:jc w:val="right"/>
      </w:pPr>
      <w:proofErr w:type="gramStart"/>
      <w:r>
        <w:t>правонарушений</w:t>
      </w:r>
      <w:proofErr w:type="gramEnd"/>
      <w:r>
        <w:t xml:space="preserve"> и защита населения</w:t>
      </w:r>
    </w:p>
    <w:p w:rsidR="00973E97" w:rsidRDefault="00973E97">
      <w:pPr>
        <w:pStyle w:val="ConsPlusNormal"/>
        <w:jc w:val="right"/>
      </w:pPr>
      <w:proofErr w:type="gramStart"/>
      <w:r>
        <w:t>и</w:t>
      </w:r>
      <w:proofErr w:type="gramEnd"/>
      <w:r>
        <w:t xml:space="preserve"> территории Республики Алтай</w:t>
      </w:r>
    </w:p>
    <w:p w:rsidR="00973E97" w:rsidRDefault="00973E97">
      <w:pPr>
        <w:pStyle w:val="ConsPlusNormal"/>
        <w:jc w:val="right"/>
      </w:pPr>
      <w:proofErr w:type="gramStart"/>
      <w:r>
        <w:t>от</w:t>
      </w:r>
      <w:proofErr w:type="gramEnd"/>
      <w:r>
        <w:t xml:space="preserve"> чрезвычайных ситуаций"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</w:pPr>
      <w:bookmarkStart w:id="12" w:name="P3391"/>
      <w:bookmarkEnd w:id="12"/>
      <w:r>
        <w:t>ПОРЯДОК</w:t>
      </w:r>
    </w:p>
    <w:p w:rsidR="00973E97" w:rsidRDefault="00973E97">
      <w:pPr>
        <w:pStyle w:val="ConsPlusTitle"/>
        <w:jc w:val="center"/>
      </w:pPr>
      <w:r>
        <w:t>ПРЕДОСТАВЛЕНИЯ И РАСПРЕДЕЛЕНИЯ СУБСИДИЙ МУНИЦИПАЛЬНЫМ</w:t>
      </w:r>
    </w:p>
    <w:p w:rsidR="00973E97" w:rsidRDefault="00973E97">
      <w:pPr>
        <w:pStyle w:val="ConsPlusTitle"/>
        <w:jc w:val="center"/>
      </w:pPr>
      <w:r>
        <w:t>ОБРАЗОВАНИЯМ В РЕСПУБЛИКЕ АЛТАЙ НА СОФИНАНСИРОВАНИЕ</w:t>
      </w:r>
    </w:p>
    <w:p w:rsidR="00973E97" w:rsidRDefault="00973E97">
      <w:pPr>
        <w:pStyle w:val="ConsPlusTitle"/>
        <w:jc w:val="center"/>
      </w:pPr>
      <w:r>
        <w:t>РАСХОДНЫХ ОБЯЗАТЕЛЬСТВ, СВЯЗАННЫХ С УЧАСТИЕМ МУНИЦИПАЛЬНЫХ</w:t>
      </w:r>
    </w:p>
    <w:p w:rsidR="00973E97" w:rsidRDefault="00973E97">
      <w:pPr>
        <w:pStyle w:val="ConsPlusTitle"/>
        <w:jc w:val="center"/>
      </w:pPr>
      <w:r>
        <w:t>ОБРАЗОВАНИЙ В РЕСПУБЛИКЕ АЛТАЙ В МЕРОПРИЯТИЯХ</w:t>
      </w:r>
    </w:p>
    <w:p w:rsidR="00973E97" w:rsidRDefault="00973E97">
      <w:pPr>
        <w:pStyle w:val="ConsPlusTitle"/>
        <w:jc w:val="center"/>
      </w:pPr>
      <w:r>
        <w:t>ПО ПРЕДУПРЕЖДЕНИЮ И ЛИКВИДАЦИИ ПОСЛЕДСТВИЙ ЧРЕЗВЫЧАЙНЫХ</w:t>
      </w:r>
    </w:p>
    <w:p w:rsidR="00973E97" w:rsidRDefault="00973E97">
      <w:pPr>
        <w:pStyle w:val="ConsPlusTitle"/>
        <w:jc w:val="center"/>
      </w:pPr>
      <w:r>
        <w:t>СИТУАЦИЙ</w:t>
      </w:r>
    </w:p>
    <w:p w:rsidR="00973E97" w:rsidRDefault="00973E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3E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31.03.2020 </w:t>
            </w:r>
            <w:hyperlink r:id="rId259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30.03.2022 </w:t>
            </w:r>
            <w:hyperlink r:id="rId260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</w:tr>
    </w:tbl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 xml:space="preserve">1. Настоящий Порядок определяет цели, условия предоставления и распределения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</w:t>
      </w:r>
      <w:proofErr w:type="spellStart"/>
      <w:r>
        <w:t>софинансирование</w:t>
      </w:r>
      <w:proofErr w:type="spellEnd"/>
      <w:r>
        <w:t xml:space="preserve"> расходных обязательств, связанных с участием муниципальных образований в предупреждении и ликвидации последствий чрезвычайных ситуаций на территории муниципальных образований.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30.03.2022 N 110)</w:t>
      </w:r>
    </w:p>
    <w:p w:rsidR="00973E97" w:rsidRDefault="00973E97">
      <w:pPr>
        <w:pStyle w:val="ConsPlusNormal"/>
        <w:spacing w:before="220"/>
        <w:ind w:firstLine="540"/>
        <w:jc w:val="both"/>
      </w:pPr>
      <w:bookmarkStart w:id="13" w:name="P3404"/>
      <w:bookmarkEnd w:id="13"/>
      <w:r>
        <w:t>2. Субсидии предоставляются муниципальным образованиям для проведения комплексных мер профилактики правонарушений и защиты населения и территории Республики Алтай от чрезвычайных ситуаций, в целях обеспечения повышенных мер безопасности населения в местах массового пребывания людей в муниципальных образованиях путем проведения мероприятий по: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развитию</w:t>
      </w:r>
      <w:proofErr w:type="gramEnd"/>
      <w:r>
        <w:t xml:space="preserve"> аппаратно-программного комплекса "Безопасный город";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30.03.2022 N 110.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цифрового развития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340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973E97" w:rsidRDefault="00973E97">
      <w:pPr>
        <w:pStyle w:val="ConsPlusNormal"/>
        <w:spacing w:before="220"/>
        <w:ind w:firstLine="540"/>
        <w:jc w:val="both"/>
      </w:pPr>
      <w:bookmarkStart w:id="14" w:name="P3408"/>
      <w:bookmarkEnd w:id="14"/>
      <w:r>
        <w:t>4. Субсидии предоставляются муниципальным образованиям при соблюдении следующих условий: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наличия муниципального правового акта, предусматривающего перечень мероприятий, на </w:t>
      </w:r>
      <w:proofErr w:type="spellStart"/>
      <w:r>
        <w:t>софинансирование</w:t>
      </w:r>
      <w:proofErr w:type="spellEnd"/>
      <w:r>
        <w:t xml:space="preserve"> которых осуществляется предоставление субсидии, в соответствии с </w:t>
      </w:r>
      <w:hyperlink w:anchor="P3404" w:history="1">
        <w:r>
          <w:rPr>
            <w:color w:val="0000FF"/>
          </w:rPr>
          <w:t>пунктом 2</w:t>
        </w:r>
      </w:hyperlink>
      <w:r>
        <w:t xml:space="preserve"> настоящего Порядка, и принятого в соответствии с нормативными правовыми актами Республики Алтай;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</w:t>
      </w:r>
      <w:r>
        <w:lastRenderedPageBreak/>
        <w:t xml:space="preserve">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республиканского бюджета, включающих размер планируемой к предоставлению из республиканского бюджета Республики Алтай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263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64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(далее - Правила);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субсидии, и ответственность за неисполнение предусмотренных указанным соглашением обязательств.</w:t>
      </w:r>
    </w:p>
    <w:p w:rsidR="00973E97" w:rsidRDefault="00973E97">
      <w:pPr>
        <w:pStyle w:val="ConsPlusNormal"/>
        <w:spacing w:before="220"/>
        <w:ind w:firstLine="540"/>
        <w:jc w:val="both"/>
      </w:pPr>
      <w:bookmarkStart w:id="15" w:name="P3413"/>
      <w:bookmarkEnd w:id="15"/>
      <w:r>
        <w:t>5. Критериями отбора муниципальных образований для предоставления субсидий являются: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развитие аппаратно-программного комплекса "Безопасный город":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наличие</w:t>
      </w:r>
      <w:proofErr w:type="gramEnd"/>
      <w:r>
        <w:t xml:space="preserve"> сметы с обоснованием необходимости реализации мероприятий и подробными расчетами по каждому из них;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наличие</w:t>
      </w:r>
      <w:proofErr w:type="gramEnd"/>
      <w:r>
        <w:t xml:space="preserve"> на территории муниципального образования функционирующей системы видеонаблюдения, в которую входят не менее 10 камер видеонаблюдения, установленных в местах массового скопления людей;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наличие на территории муниципального образования функционирующего аппаратно-программного комплекса "Безопасный город", созданного в соответствии с Методическими </w:t>
      </w:r>
      <w:hyperlink r:id="rId265" w:history="1">
        <w:r>
          <w:rPr>
            <w:color w:val="0000FF"/>
          </w:rPr>
          <w:t>рекомендациями</w:t>
        </w:r>
      </w:hyperlink>
      <w:r>
        <w:t xml:space="preserve"> по построению и развитию аппаратно-программного комплекса "Безопасный город" в субъектах Российской Федерации, утвержденными 8 декабря 2016 г.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6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30.03.2022 N 110)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утратил силу. - 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30.03.2022 N 110.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6. Организатором отбора муниципальных образований для предоставления субсидий (далее - отбор) является Министерство.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7. В течение 5 рабочих дней после размещения извещения о начале проведения отбора на официальном сайте Министерства в информационно-телекоммуникационной сети "Интернет" Министерство доводит до сведения муниципальных образований информацию, содержащую следующие сведения: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срок и место приема документов;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условия и критерии в соответствии с </w:t>
      </w:r>
      <w:hyperlink w:anchor="P3408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3413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контактную информацию Министерства.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8. Для участия в отборе муниципальные образования формируют </w:t>
      </w:r>
      <w:hyperlink w:anchor="P3519" w:history="1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</w:t>
      </w:r>
      <w:hyperlink w:anchor="P3404" w:history="1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Министерство с приложением документов, подтверждающих соответствие условиям и критериям, указанным в </w:t>
      </w:r>
      <w:hyperlink w:anchor="P3408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413" w:history="1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lastRenderedPageBreak/>
        <w:t>9. Заявка, а также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Министерство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973E97" w:rsidRDefault="00973E97">
      <w:pPr>
        <w:pStyle w:val="ConsPlusNormal"/>
        <w:spacing w:before="220"/>
        <w:ind w:firstLine="540"/>
        <w:jc w:val="both"/>
      </w:pPr>
      <w:bookmarkStart w:id="16" w:name="P3428"/>
      <w:bookmarkEnd w:id="16"/>
      <w:r>
        <w:t>10. Поступившие заявки регистрируются Министерством в день их поступления в журнале регистрации заявок. Запись регистрации должна включать регистрационный номер заявки на участие в отборе и дату ее приема.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Заявка и документы, представленные позже установленного Министерством срока приема документов, Министерством не рассматриваются.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11. Министерство в течение 10 рабочих дней со дня окончания приема документов: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проверяет</w:t>
      </w:r>
      <w:proofErr w:type="gramEnd"/>
      <w:r>
        <w:t xml:space="preserve"> их на предмет соответствия мероприятию, определенным </w:t>
      </w:r>
      <w:hyperlink w:anchor="P3404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30.03.2022 N 110)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проверяет</w:t>
      </w:r>
      <w:proofErr w:type="gramEnd"/>
      <w:r>
        <w:t xml:space="preserve"> их на предмет наличия документов;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принимает</w:t>
      </w:r>
      <w:proofErr w:type="gramEnd"/>
      <w:r>
        <w:t xml:space="preserve"> решение о предоставлении субсидий муниципальным образованиям в случае предоставления полного пакета документов;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принимает</w:t>
      </w:r>
      <w:proofErr w:type="gramEnd"/>
      <w:r>
        <w:t xml:space="preserve"> решение об отказе в случае </w:t>
      </w:r>
      <w:proofErr w:type="spellStart"/>
      <w:r>
        <w:t>непредоставления</w:t>
      </w:r>
      <w:proofErr w:type="spellEnd"/>
      <w:r>
        <w:t xml:space="preserve"> хотя бы одного из документов;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определяет</w:t>
      </w:r>
      <w:proofErr w:type="gramEnd"/>
      <w:r>
        <w:t xml:space="preserve"> размеры предоставляемых субсидий муниципальным образованиям.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12. Решение Министерства оформляется приказом.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13. Расчет размера субсидий i-</w:t>
      </w:r>
      <w:proofErr w:type="spellStart"/>
      <w:r>
        <w:t>му</w:t>
      </w:r>
      <w:proofErr w:type="spellEnd"/>
      <w:r>
        <w:t xml:space="preserve"> муниципальному образованию производится по следующей формуле: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размер субсидии на развитие аппаратно-программного комплекса "Безопасный город" (</w:t>
      </w:r>
      <w:proofErr w:type="spellStart"/>
      <w:r>
        <w:t>Vi</w:t>
      </w:r>
      <w:proofErr w:type="spellEnd"/>
      <w:r>
        <w:t>):</w:t>
      </w:r>
    </w:p>
    <w:p w:rsidR="00973E97" w:rsidRDefault="00973E97">
      <w:pPr>
        <w:pStyle w:val="ConsPlusNormal"/>
        <w:jc w:val="both"/>
      </w:pPr>
    </w:p>
    <w:p w:rsidR="00973E97" w:rsidRDefault="00ED4917">
      <w:pPr>
        <w:pStyle w:val="ConsPlusNormal"/>
        <w:ind w:firstLine="540"/>
        <w:jc w:val="both"/>
      </w:pPr>
      <w:r>
        <w:rPr>
          <w:position w:val="-27"/>
        </w:rPr>
        <w:pict>
          <v:shape id="_x0000_i1025" style="width:121.5pt;height:39pt" coordsize="" o:spt="100" adj="0,,0" path="" filled="f" stroked="f">
            <v:stroke joinstyle="miter"/>
            <v:imagedata r:id="rId269" o:title="base_24468_48911_32768"/>
            <v:formulas/>
            <v:path o:connecttype="segments"/>
          </v:shape>
        </w:pict>
      </w:r>
      <w:r w:rsidR="00973E97">
        <w:t>,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spellStart"/>
      <w:r>
        <w:t>Vобщ</w:t>
      </w:r>
      <w:proofErr w:type="spellEnd"/>
      <w:r>
        <w:t xml:space="preserve">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потребность i-</w:t>
      </w:r>
      <w:proofErr w:type="spellStart"/>
      <w:r>
        <w:t>го</w:t>
      </w:r>
      <w:proofErr w:type="spellEnd"/>
      <w:r>
        <w:t xml:space="preserve"> муниципального образования в соответствии с представленной муниципальным образованием заявкой;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spellStart"/>
      <w:r>
        <w:t>Yi</w:t>
      </w:r>
      <w:proofErr w:type="spellEnd"/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 расходного обязательства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973E97" w:rsidRDefault="00ED4917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26" style="width:59.25pt;height:22.5pt" coordsize="" o:spt="100" adj="0,,0" path="" filled="f" stroked="f">
            <v:stroke joinstyle="miter"/>
            <v:imagedata r:id="rId270" o:title="base_24468_48911_32769"/>
            <v:formulas/>
            <v:path o:connecttype="segments"/>
          </v:shape>
        </w:pict>
      </w:r>
      <w:r w:rsidR="00973E97">
        <w:t xml:space="preserve"> - суммарная потребность муниципальных образований с учетом уровней </w:t>
      </w:r>
      <w:proofErr w:type="spellStart"/>
      <w:r w:rsidR="00973E97">
        <w:t>софинансирования</w:t>
      </w:r>
      <w:proofErr w:type="spellEnd"/>
      <w:r w:rsidR="00973E97">
        <w:t xml:space="preserve"> из республиканского бюджета Республики Алтай расходных обязательств муниципальных образований в соответствии с представленными муниципальными образованиями </w:t>
      </w:r>
      <w:r w:rsidR="00973E97">
        <w:lastRenderedPageBreak/>
        <w:t>заявками на получение субсидий;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утратил силу. - </w:t>
      </w:r>
      <w:hyperlink r:id="rId27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30.03.2022 N 110.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14.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расходного обязательства муниципального образования (</w:t>
      </w:r>
      <w:proofErr w:type="spellStart"/>
      <w:r>
        <w:t>Yi</w:t>
      </w:r>
      <w:proofErr w:type="spellEnd"/>
      <w:r>
        <w:t>):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для муниципальных образований, уровень бюджетной обеспеченности, определенный в соответствии с </w:t>
      </w:r>
      <w:hyperlink r:id="rId272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spellStart"/>
      <w:r>
        <w:t>Yi</w:t>
      </w:r>
      <w:proofErr w:type="spellEnd"/>
      <w:r>
        <w:t xml:space="preserve"> = 94 + 1 / </w:t>
      </w:r>
      <w:proofErr w:type="spellStart"/>
      <w:r>
        <w:t>РБОi</w:t>
      </w:r>
      <w:proofErr w:type="spellEnd"/>
      <w:r>
        <w:t>, где: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spellStart"/>
      <w:r>
        <w:t>РБОi</w:t>
      </w:r>
      <w:proofErr w:type="spellEnd"/>
      <w:r>
        <w:t xml:space="preserve"> - уровень бюджетной обеспеченности i-</w:t>
      </w:r>
      <w:proofErr w:type="spellStart"/>
      <w:r>
        <w:t>го</w:t>
      </w:r>
      <w:proofErr w:type="spellEnd"/>
      <w:r>
        <w:t xml:space="preserve"> муниципального образования на текущий финансовый год (плановый период);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для муниципальных образований, уровень бюджетной обеспеченности, определенный в соответствии с </w:t>
      </w:r>
      <w:hyperlink r:id="rId273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spellStart"/>
      <w:r>
        <w:t>Yi</w:t>
      </w:r>
      <w:proofErr w:type="spellEnd"/>
      <w:r>
        <w:t xml:space="preserve"> = 97 + 1 / </w:t>
      </w:r>
      <w:proofErr w:type="spellStart"/>
      <w:r>
        <w:t>РБОi</w:t>
      </w:r>
      <w:proofErr w:type="spellEnd"/>
      <w:r>
        <w:t>;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для муниципальных образований, у которых объем средств, необходимый на исполнение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превышает 30 млн, определяется по формуле: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spellStart"/>
      <w:r>
        <w:t>Yi</w:t>
      </w:r>
      <w:proofErr w:type="spellEnd"/>
      <w:r>
        <w:t xml:space="preserve"> = 98 + 1 / </w:t>
      </w:r>
      <w:proofErr w:type="spellStart"/>
      <w:r>
        <w:t>РБОi</w:t>
      </w:r>
      <w:proofErr w:type="spellEnd"/>
      <w:r>
        <w:t>, где: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spellStart"/>
      <w:r>
        <w:t>РБОi</w:t>
      </w:r>
      <w:proofErr w:type="spellEnd"/>
      <w:r>
        <w:t xml:space="preserve"> - уровень бюджетной обеспеченности i-</w:t>
      </w:r>
      <w:proofErr w:type="spellStart"/>
      <w:r>
        <w:t>го</w:t>
      </w:r>
      <w:proofErr w:type="spellEnd"/>
      <w:r>
        <w:t xml:space="preserve"> муниципального образования на текущий финансовый год (плановый период).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15. Министерство заключает с муниципальными образованиями соглашения о предоставлении субсидий бюджетам муниципальных образований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на мероприятие, указанное в </w:t>
      </w:r>
      <w:hyperlink w:anchor="P3404" w:history="1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 Республики Алтай, в соответствии с типовой формой, утвержденной Министерством финансов Республики Алтай.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30.03.2022 N 110)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16. Министерство обеспечивает заключение соглашений с муниципальными образованиями в сроки, установленные </w:t>
      </w:r>
      <w:hyperlink w:anchor="P3428" w:history="1">
        <w:r>
          <w:rPr>
            <w:color w:val="0000FF"/>
          </w:rPr>
          <w:t>пунктом 10</w:t>
        </w:r>
      </w:hyperlink>
      <w:r>
        <w:t xml:space="preserve"> Правил.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16 в ред. </w:t>
      </w:r>
      <w:hyperlink r:id="rId27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30.03.2022 N 110)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17. 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>
        <w:t>софинансирования</w:t>
      </w:r>
      <w:proofErr w:type="spellEnd"/>
      <w:r>
        <w:t xml:space="preserve"> реализации которых предоставляются субсидии, в соглашения вносятся соответствующие изменения.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18. Перечисление субсидий бюджетам муниципальных образований осуществляется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18 в ред. </w:t>
      </w:r>
      <w:hyperlink r:id="rId27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30.03.2022 N 110)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lastRenderedPageBreak/>
        <w:t>19. Субсидии муниципальными образованиями направляются на: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оплату</w:t>
      </w:r>
      <w:proofErr w:type="gramEnd"/>
      <w:r>
        <w:t xml:space="preserve"> выполненных работ и (или) услуг по реализации мероприятий, направленных на ремонт, модернизацию (развитие) и обслуживание системы видеонаблюдения аппаратно-программного комплекса "Безопасный город";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27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30.03.2022 N 110.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20.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мероприятия, указанного в </w:t>
      </w:r>
      <w:hyperlink w:anchor="P3404" w:history="1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Министерством.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30.03.2022 N 110)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Министерство предоставляет сводный отчет об использовании субсидий по форме и в сроки, установленные Министерством финансов Республики Алтай.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21.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наличия</w:t>
      </w:r>
      <w:proofErr w:type="gramEnd"/>
      <w:r>
        <w:t xml:space="preserve"> неиспользованного остатка субсидий в отчетном финансовом году;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нарушения</w:t>
      </w:r>
      <w:proofErr w:type="gramEnd"/>
      <w:r>
        <w:t xml:space="preserve"> условий, установленных заключенным соглашением.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22. В случае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23.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279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24.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25. Оценка эффективности использования субсидий муниципальными образованиями осуществляется Министерством на основании следующих показателей результативности использования субсидий: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количество</w:t>
      </w:r>
      <w:proofErr w:type="gramEnd"/>
      <w:r>
        <w:t xml:space="preserve"> выявленных правонарушений с использованием средств видеонаблюдения АПК "Безопасный город";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28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30.03.2022 N 110.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26. В случае, если размер бюджетных ассигнований, предусмотренных в бюджете муниципального образования на цели, указанные в </w:t>
      </w:r>
      <w:hyperlink w:anchor="P3404" w:history="1">
        <w:r>
          <w:rPr>
            <w:color w:val="0000FF"/>
          </w:rPr>
          <w:t>пункте 2</w:t>
        </w:r>
      </w:hyperlink>
      <w:r>
        <w:t xml:space="preserve"> настоящего Порядка, не соответствует установленному для муниципального образования уровню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Алтай, то размер субсидий подлежит сокращению до соответствующего уровня </w:t>
      </w:r>
      <w:proofErr w:type="spellStart"/>
      <w:r>
        <w:t>софинансирования</w:t>
      </w:r>
      <w:proofErr w:type="spellEnd"/>
      <w:r>
        <w:t>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27. В случае если муниципальным образованием по состоянию на 31 декабря года </w:t>
      </w:r>
      <w:r>
        <w:lastRenderedPageBreak/>
        <w:t xml:space="preserve">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 до 1 мая года, следующего за годом предоставления субсидий, в порядке, установленном </w:t>
      </w:r>
      <w:hyperlink r:id="rId281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82" w:history="1">
        <w:r>
          <w:rPr>
            <w:color w:val="0000FF"/>
          </w:rPr>
          <w:t>19</w:t>
        </w:r>
      </w:hyperlink>
      <w:r>
        <w:t xml:space="preserve"> Правил.</w:t>
      </w:r>
    </w:p>
    <w:p w:rsidR="00973E97" w:rsidRDefault="00973E97">
      <w:pPr>
        <w:pStyle w:val="ConsPlusNormal"/>
        <w:spacing w:before="220"/>
        <w:ind w:firstLine="540"/>
        <w:jc w:val="both"/>
      </w:pPr>
      <w:bookmarkStart w:id="17" w:name="P3488"/>
      <w:bookmarkEnd w:id="17"/>
      <w:r>
        <w:t xml:space="preserve">28. Основанием для освобождения муниципальных образований от применения меры ответственности, предусмотренной </w:t>
      </w:r>
      <w:hyperlink r:id="rId283" w:history="1">
        <w:r>
          <w:rPr>
            <w:color w:val="0000FF"/>
          </w:rPr>
          <w:t>пунктом 17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Министерство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Министерство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284" w:history="1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29. В случае нецелевого использования субсидий и (или) нарушения муниципальными образованиями условий ее предоставления, в том числе невозврата муниципальными образованиями средств в республиканский бюджет, в соответствии с </w:t>
      </w:r>
      <w:hyperlink w:anchor="P3488" w:history="1">
        <w:r>
          <w:rPr>
            <w:color w:val="0000FF"/>
          </w:rPr>
          <w:t>пунктом 28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30.03.2022 N 110)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30.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right"/>
        <w:outlineLvl w:val="2"/>
      </w:pPr>
      <w:r>
        <w:t>Приложение N 1</w:t>
      </w:r>
    </w:p>
    <w:p w:rsidR="00973E97" w:rsidRDefault="00973E97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973E97" w:rsidRDefault="00973E97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и распределения</w:t>
      </w:r>
    </w:p>
    <w:p w:rsidR="00973E97" w:rsidRDefault="00973E97">
      <w:pPr>
        <w:pStyle w:val="ConsPlusNormal"/>
        <w:jc w:val="right"/>
      </w:pPr>
      <w:proofErr w:type="gramStart"/>
      <w:r>
        <w:t>субсидий</w:t>
      </w:r>
      <w:proofErr w:type="gramEnd"/>
      <w:r>
        <w:t xml:space="preserve"> муниципальным</w:t>
      </w:r>
    </w:p>
    <w:p w:rsidR="00973E97" w:rsidRDefault="00973E97">
      <w:pPr>
        <w:pStyle w:val="ConsPlusNormal"/>
        <w:jc w:val="right"/>
      </w:pPr>
      <w:proofErr w:type="gramStart"/>
      <w:r>
        <w:t>образованиям</w:t>
      </w:r>
      <w:proofErr w:type="gramEnd"/>
      <w:r>
        <w:t xml:space="preserve"> в Республике Алтай</w:t>
      </w:r>
    </w:p>
    <w:p w:rsidR="00973E97" w:rsidRDefault="00973E97">
      <w:pPr>
        <w:pStyle w:val="ConsPlusNormal"/>
        <w:jc w:val="right"/>
      </w:pPr>
      <w:proofErr w:type="gramStart"/>
      <w:r>
        <w:t>на</w:t>
      </w:r>
      <w:proofErr w:type="gramEnd"/>
      <w:r>
        <w:t xml:space="preserve"> </w:t>
      </w:r>
      <w:proofErr w:type="spellStart"/>
      <w:r>
        <w:t>софинансирование</w:t>
      </w:r>
      <w:proofErr w:type="spellEnd"/>
      <w:r>
        <w:t xml:space="preserve"> расходных</w:t>
      </w:r>
    </w:p>
    <w:p w:rsidR="00973E97" w:rsidRDefault="00973E97">
      <w:pPr>
        <w:pStyle w:val="ConsPlusNormal"/>
        <w:jc w:val="right"/>
      </w:pPr>
      <w:proofErr w:type="gramStart"/>
      <w:r>
        <w:t>обязательств</w:t>
      </w:r>
      <w:proofErr w:type="gramEnd"/>
      <w:r>
        <w:t>, связанных с участием</w:t>
      </w:r>
    </w:p>
    <w:p w:rsidR="00973E97" w:rsidRDefault="00973E97">
      <w:pPr>
        <w:pStyle w:val="ConsPlusNormal"/>
        <w:jc w:val="right"/>
      </w:pPr>
      <w:proofErr w:type="gramStart"/>
      <w:r>
        <w:t>муниципальных</w:t>
      </w:r>
      <w:proofErr w:type="gramEnd"/>
      <w:r>
        <w:t xml:space="preserve"> образований</w:t>
      </w:r>
    </w:p>
    <w:p w:rsidR="00973E97" w:rsidRDefault="00973E97">
      <w:pPr>
        <w:pStyle w:val="ConsPlusNormal"/>
        <w:jc w:val="right"/>
      </w:pPr>
      <w:proofErr w:type="gramStart"/>
      <w:r>
        <w:t>в</w:t>
      </w:r>
      <w:proofErr w:type="gramEnd"/>
      <w:r>
        <w:t xml:space="preserve"> предупреждении и ликвидации</w:t>
      </w:r>
    </w:p>
    <w:p w:rsidR="00973E97" w:rsidRDefault="00973E97">
      <w:pPr>
        <w:pStyle w:val="ConsPlusNormal"/>
        <w:jc w:val="right"/>
      </w:pPr>
      <w:proofErr w:type="gramStart"/>
      <w:r>
        <w:t>последствий</w:t>
      </w:r>
      <w:proofErr w:type="gramEnd"/>
      <w:r>
        <w:t xml:space="preserve"> чрезвычайных ситуаций</w:t>
      </w:r>
    </w:p>
    <w:p w:rsidR="00973E97" w:rsidRDefault="00973E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3E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2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30.03.2022 N 110)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</w:tr>
    </w:tbl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right"/>
      </w:pPr>
      <w:r>
        <w:t>Форма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nformat"/>
        <w:jc w:val="both"/>
      </w:pPr>
      <w:r>
        <w:t xml:space="preserve">                                          В Министерство цифрового развития</w:t>
      </w:r>
    </w:p>
    <w:p w:rsidR="00973E97" w:rsidRDefault="00973E97">
      <w:pPr>
        <w:pStyle w:val="ConsPlusNonformat"/>
        <w:jc w:val="both"/>
      </w:pPr>
      <w:r>
        <w:t xml:space="preserve">                                                  Республики Алтай</w:t>
      </w:r>
    </w:p>
    <w:p w:rsidR="00973E97" w:rsidRDefault="00973E97">
      <w:pPr>
        <w:pStyle w:val="ConsPlusNonformat"/>
        <w:jc w:val="both"/>
      </w:pPr>
    </w:p>
    <w:p w:rsidR="00973E97" w:rsidRDefault="00973E97">
      <w:pPr>
        <w:pStyle w:val="ConsPlusNonformat"/>
        <w:jc w:val="both"/>
      </w:pPr>
      <w:bookmarkStart w:id="18" w:name="P3519"/>
      <w:bookmarkEnd w:id="18"/>
      <w:r>
        <w:t xml:space="preserve">                                  ЗАЯВКА</w:t>
      </w:r>
    </w:p>
    <w:p w:rsidR="00973E97" w:rsidRDefault="00973E97">
      <w:pPr>
        <w:pStyle w:val="ConsPlusNonformat"/>
        <w:jc w:val="both"/>
      </w:pPr>
      <w:r>
        <w:t xml:space="preserve">                        </w:t>
      </w:r>
      <w:proofErr w:type="gramStart"/>
      <w:r>
        <w:t>на</w:t>
      </w:r>
      <w:proofErr w:type="gramEnd"/>
      <w:r>
        <w:t xml:space="preserve"> предоставление Субсидии</w:t>
      </w:r>
    </w:p>
    <w:p w:rsidR="00973E97" w:rsidRDefault="00973E97">
      <w:pPr>
        <w:pStyle w:val="ConsPlusNonformat"/>
        <w:jc w:val="both"/>
      </w:pPr>
    </w:p>
    <w:p w:rsidR="00973E97" w:rsidRDefault="00973E97">
      <w:pPr>
        <w:pStyle w:val="ConsPlusNonformat"/>
        <w:jc w:val="both"/>
      </w:pPr>
      <w:r>
        <w:t>___________________________________________________________________________</w:t>
      </w:r>
    </w:p>
    <w:p w:rsidR="00973E97" w:rsidRDefault="00973E97">
      <w:pPr>
        <w:pStyle w:val="ConsPlusNonformat"/>
        <w:jc w:val="both"/>
      </w:pPr>
      <w:r>
        <w:t xml:space="preserve">                     (</w:t>
      </w:r>
      <w:proofErr w:type="gramStart"/>
      <w:r>
        <w:t>наименование</w:t>
      </w:r>
      <w:proofErr w:type="gramEnd"/>
      <w:r>
        <w:t xml:space="preserve"> МО РА, ИНН, адрес)</w:t>
      </w:r>
    </w:p>
    <w:p w:rsidR="00973E97" w:rsidRDefault="00973E97">
      <w:pPr>
        <w:pStyle w:val="ConsPlusNonformat"/>
        <w:jc w:val="both"/>
      </w:pPr>
      <w:proofErr w:type="gramStart"/>
      <w:r>
        <w:t>в</w:t>
      </w:r>
      <w:proofErr w:type="gramEnd"/>
      <w:r>
        <w:t xml:space="preserve">   соответствии   с   Порядком   предоставления   субсидий   муниципальным</w:t>
      </w:r>
    </w:p>
    <w:p w:rsidR="00973E97" w:rsidRDefault="00973E97">
      <w:pPr>
        <w:pStyle w:val="ConsPlusNonformat"/>
        <w:jc w:val="both"/>
      </w:pPr>
      <w:proofErr w:type="gramStart"/>
      <w:r>
        <w:t>образованиям</w:t>
      </w:r>
      <w:proofErr w:type="gramEnd"/>
      <w:r>
        <w:t xml:space="preserve"> в Республике Алтай на </w:t>
      </w:r>
      <w:proofErr w:type="spellStart"/>
      <w:r>
        <w:t>софинансирование</w:t>
      </w:r>
      <w:proofErr w:type="spellEnd"/>
      <w:r>
        <w:t xml:space="preserve"> расходных обязательств,</w:t>
      </w:r>
    </w:p>
    <w:p w:rsidR="00973E97" w:rsidRDefault="00973E97">
      <w:pPr>
        <w:pStyle w:val="ConsPlusNonformat"/>
        <w:jc w:val="both"/>
      </w:pPr>
      <w:proofErr w:type="gramStart"/>
      <w:r>
        <w:t>связанных  с</w:t>
      </w:r>
      <w:proofErr w:type="gramEnd"/>
      <w:r>
        <w:t xml:space="preserve">  участием  муниципальных  образований  в  Республике  Алтай  в</w:t>
      </w:r>
    </w:p>
    <w:p w:rsidR="00973E97" w:rsidRDefault="00973E97">
      <w:pPr>
        <w:pStyle w:val="ConsPlusNonformat"/>
        <w:jc w:val="both"/>
      </w:pPr>
      <w:proofErr w:type="gramStart"/>
      <w:r>
        <w:t>мероприятиях</w:t>
      </w:r>
      <w:proofErr w:type="gramEnd"/>
      <w:r>
        <w:t xml:space="preserve">   по  предупреждению  и  ликвидации  последствий  чрезвычайных</w:t>
      </w:r>
    </w:p>
    <w:p w:rsidR="00973E97" w:rsidRDefault="00973E97">
      <w:pPr>
        <w:pStyle w:val="ConsPlusNonformat"/>
        <w:jc w:val="both"/>
      </w:pPr>
      <w:proofErr w:type="gramStart"/>
      <w:r>
        <w:t>ситуаций,  утвержденным</w:t>
      </w:r>
      <w:proofErr w:type="gramEnd"/>
      <w:r>
        <w:t xml:space="preserve"> постановлением Правительства Республики Алтай от 26</w:t>
      </w:r>
    </w:p>
    <w:p w:rsidR="00973E97" w:rsidRDefault="00973E97">
      <w:pPr>
        <w:pStyle w:val="ConsPlusNonformat"/>
        <w:jc w:val="both"/>
      </w:pPr>
      <w:proofErr w:type="gramStart"/>
      <w:r>
        <w:t>октября</w:t>
      </w:r>
      <w:proofErr w:type="gramEnd"/>
      <w:r>
        <w:t xml:space="preserve"> 2016 года N 313, просит предоставить субсидию в размере</w:t>
      </w:r>
    </w:p>
    <w:p w:rsidR="00973E97" w:rsidRDefault="00973E97">
      <w:pPr>
        <w:pStyle w:val="ConsPlusNonformat"/>
        <w:jc w:val="both"/>
      </w:pPr>
      <w:r>
        <w:t>__________________________ рублей в целях _________________________________</w:t>
      </w:r>
    </w:p>
    <w:p w:rsidR="00973E97" w:rsidRDefault="00973E97">
      <w:pPr>
        <w:pStyle w:val="ConsPlusNonformat"/>
        <w:jc w:val="both"/>
      </w:pPr>
      <w:r>
        <w:t xml:space="preserve">     (</w:t>
      </w:r>
      <w:proofErr w:type="gramStart"/>
      <w:r>
        <w:t>сумма</w:t>
      </w:r>
      <w:proofErr w:type="gramEnd"/>
      <w:r>
        <w:t xml:space="preserve"> прописью)                       (целевое назначение субсидии)</w:t>
      </w:r>
    </w:p>
    <w:p w:rsidR="00973E97" w:rsidRDefault="00973E97">
      <w:pPr>
        <w:pStyle w:val="ConsPlusNonformat"/>
        <w:jc w:val="both"/>
      </w:pPr>
    </w:p>
    <w:p w:rsidR="00973E97" w:rsidRDefault="00973E97">
      <w:pPr>
        <w:pStyle w:val="ConsPlusNonformat"/>
        <w:jc w:val="both"/>
      </w:pPr>
      <w:r>
        <w:t xml:space="preserve">    Перечень прилагаемых к заявлению документов:</w:t>
      </w:r>
    </w:p>
    <w:p w:rsidR="00973E97" w:rsidRDefault="00973E97">
      <w:pPr>
        <w:pStyle w:val="ConsPlusNonformat"/>
        <w:jc w:val="both"/>
      </w:pPr>
      <w:r>
        <w:t>1. ________________________________________________________________________</w:t>
      </w:r>
    </w:p>
    <w:p w:rsidR="00973E97" w:rsidRDefault="00973E97">
      <w:pPr>
        <w:pStyle w:val="ConsPlusNonformat"/>
        <w:jc w:val="both"/>
      </w:pPr>
      <w:r>
        <w:t>2. ________________________________________________________________________</w:t>
      </w:r>
    </w:p>
    <w:p w:rsidR="00973E97" w:rsidRDefault="00973E97">
      <w:pPr>
        <w:pStyle w:val="ConsPlusNonformat"/>
        <w:jc w:val="both"/>
      </w:pPr>
    </w:p>
    <w:p w:rsidR="00973E97" w:rsidRDefault="00973E97">
      <w:pPr>
        <w:pStyle w:val="ConsPlusNonformat"/>
        <w:jc w:val="both"/>
      </w:pPr>
      <w:r>
        <w:t xml:space="preserve">    Приложение: на _____ л. в _____ экз.</w:t>
      </w:r>
    </w:p>
    <w:p w:rsidR="00973E97" w:rsidRDefault="00973E97">
      <w:pPr>
        <w:pStyle w:val="ConsPlusNonformat"/>
        <w:jc w:val="both"/>
      </w:pPr>
    </w:p>
    <w:p w:rsidR="00973E97" w:rsidRDefault="00973E97">
      <w:pPr>
        <w:pStyle w:val="ConsPlusNonformat"/>
        <w:jc w:val="both"/>
      </w:pPr>
      <w:r>
        <w:t>Получатель</w:t>
      </w:r>
    </w:p>
    <w:p w:rsidR="00973E97" w:rsidRDefault="00973E97">
      <w:pPr>
        <w:pStyle w:val="ConsPlusNonformat"/>
        <w:jc w:val="both"/>
      </w:pPr>
      <w:r>
        <w:t>___________________ _________________ _____________________________</w:t>
      </w:r>
    </w:p>
    <w:p w:rsidR="00973E97" w:rsidRDefault="00973E97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(подпись)         (расшифровка подписи)</w:t>
      </w:r>
    </w:p>
    <w:p w:rsidR="00973E97" w:rsidRDefault="00973E97">
      <w:pPr>
        <w:pStyle w:val="ConsPlusNonformat"/>
        <w:jc w:val="both"/>
      </w:pPr>
    </w:p>
    <w:p w:rsidR="00973E97" w:rsidRDefault="00973E97">
      <w:pPr>
        <w:pStyle w:val="ConsPlusNonformat"/>
        <w:jc w:val="both"/>
      </w:pPr>
      <w:r>
        <w:t>М.П.</w:t>
      </w:r>
    </w:p>
    <w:p w:rsidR="00973E97" w:rsidRDefault="00973E97">
      <w:pPr>
        <w:pStyle w:val="ConsPlusNonformat"/>
        <w:jc w:val="both"/>
      </w:pPr>
      <w:r>
        <w:t>"__" __________ 20__ г.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right"/>
        <w:outlineLvl w:val="1"/>
      </w:pPr>
      <w:r>
        <w:t>Приложение N 6</w:t>
      </w:r>
    </w:p>
    <w:p w:rsidR="00973E97" w:rsidRDefault="00973E97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973E97" w:rsidRDefault="00973E97">
      <w:pPr>
        <w:pStyle w:val="ConsPlusNormal"/>
        <w:jc w:val="right"/>
      </w:pPr>
      <w:r>
        <w:t>Республики Алтай</w:t>
      </w:r>
    </w:p>
    <w:p w:rsidR="00973E97" w:rsidRDefault="00973E97">
      <w:pPr>
        <w:pStyle w:val="ConsPlusNormal"/>
        <w:jc w:val="right"/>
      </w:pPr>
      <w:r>
        <w:t>"Комплексные меры профилактики</w:t>
      </w:r>
    </w:p>
    <w:p w:rsidR="00973E97" w:rsidRDefault="00973E97">
      <w:pPr>
        <w:pStyle w:val="ConsPlusNormal"/>
        <w:jc w:val="right"/>
      </w:pPr>
      <w:proofErr w:type="gramStart"/>
      <w:r>
        <w:t>правонарушений</w:t>
      </w:r>
      <w:proofErr w:type="gramEnd"/>
      <w:r>
        <w:t xml:space="preserve"> и защита населения</w:t>
      </w:r>
    </w:p>
    <w:p w:rsidR="00973E97" w:rsidRDefault="00973E97">
      <w:pPr>
        <w:pStyle w:val="ConsPlusNormal"/>
        <w:jc w:val="right"/>
      </w:pPr>
      <w:proofErr w:type="gramStart"/>
      <w:r>
        <w:t>и</w:t>
      </w:r>
      <w:proofErr w:type="gramEnd"/>
      <w:r>
        <w:t xml:space="preserve"> территории Республики Алтай</w:t>
      </w:r>
    </w:p>
    <w:p w:rsidR="00973E97" w:rsidRDefault="00973E97">
      <w:pPr>
        <w:pStyle w:val="ConsPlusNormal"/>
        <w:jc w:val="right"/>
      </w:pPr>
      <w:proofErr w:type="gramStart"/>
      <w:r>
        <w:t>от</w:t>
      </w:r>
      <w:proofErr w:type="gramEnd"/>
      <w:r>
        <w:t xml:space="preserve"> чрезвычайных ситуаций"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</w:pPr>
      <w:r>
        <w:t>ПОРЯДОК</w:t>
      </w:r>
    </w:p>
    <w:p w:rsidR="00973E97" w:rsidRDefault="00973E97">
      <w:pPr>
        <w:pStyle w:val="ConsPlusTitle"/>
        <w:jc w:val="center"/>
      </w:pPr>
      <w:r>
        <w:t>ПРЕДОСТАВЛЕНИЯ, РАСПРЕДЕЛЕНИЯ И РАСХОДОВАНИЯ СУБСИДИЙ</w:t>
      </w:r>
    </w:p>
    <w:p w:rsidR="00973E97" w:rsidRDefault="00973E97">
      <w:pPr>
        <w:pStyle w:val="ConsPlusTitle"/>
        <w:jc w:val="center"/>
      </w:pPr>
      <w:r>
        <w:t>МУНИЦИПАЛЬНЫМ ОБРАЗОВАНИЯМ В РЕСПУБЛИКЕ АЛТАЙ</w:t>
      </w:r>
    </w:p>
    <w:p w:rsidR="00973E97" w:rsidRDefault="00973E97">
      <w:pPr>
        <w:pStyle w:val="ConsPlusTitle"/>
        <w:jc w:val="center"/>
      </w:pPr>
      <w:r>
        <w:t>ИЗ РЕСПУБЛИКАНСКОГО БЮДЖЕТА РЕСПУБЛИКИ АЛТАЙ НА СОЗДАНИЕ</w:t>
      </w:r>
    </w:p>
    <w:p w:rsidR="00973E97" w:rsidRDefault="00973E97">
      <w:pPr>
        <w:pStyle w:val="ConsPlusTitle"/>
        <w:jc w:val="center"/>
      </w:pPr>
      <w:r>
        <w:t>И РАЗВИТИЕ КОМПЛЕКСА СРЕДСТВ АВТОМАТИЗАЦИИ</w:t>
      </w:r>
    </w:p>
    <w:p w:rsidR="00973E97" w:rsidRDefault="00973E97">
      <w:pPr>
        <w:pStyle w:val="ConsPlusTitle"/>
        <w:jc w:val="center"/>
      </w:pPr>
      <w:r>
        <w:t>"ЕДИНЫЙ ЦЕНТР ОПЕРАТИВНОГО РЕАГИРОВАНИЯ"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 xml:space="preserve">Утратил силу. - 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25.09.2017 N 242.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right"/>
        <w:outlineLvl w:val="1"/>
      </w:pPr>
      <w:r>
        <w:t>Приложение N 7</w:t>
      </w:r>
    </w:p>
    <w:p w:rsidR="00973E97" w:rsidRDefault="00973E97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973E97" w:rsidRDefault="00973E97">
      <w:pPr>
        <w:pStyle w:val="ConsPlusNormal"/>
        <w:jc w:val="right"/>
      </w:pPr>
      <w:r>
        <w:t>Республики Алтай</w:t>
      </w:r>
    </w:p>
    <w:p w:rsidR="00973E97" w:rsidRDefault="00973E97">
      <w:pPr>
        <w:pStyle w:val="ConsPlusNormal"/>
        <w:jc w:val="right"/>
      </w:pPr>
      <w:r>
        <w:t>"Комплексные меры профилактики</w:t>
      </w:r>
    </w:p>
    <w:p w:rsidR="00973E97" w:rsidRDefault="00973E97">
      <w:pPr>
        <w:pStyle w:val="ConsPlusNormal"/>
        <w:jc w:val="right"/>
      </w:pPr>
      <w:proofErr w:type="gramStart"/>
      <w:r>
        <w:t>правонарушений</w:t>
      </w:r>
      <w:proofErr w:type="gramEnd"/>
      <w:r>
        <w:t xml:space="preserve"> и защита населения</w:t>
      </w:r>
    </w:p>
    <w:p w:rsidR="00973E97" w:rsidRDefault="00973E97">
      <w:pPr>
        <w:pStyle w:val="ConsPlusNormal"/>
        <w:jc w:val="right"/>
      </w:pPr>
      <w:proofErr w:type="gramStart"/>
      <w:r>
        <w:t>и</w:t>
      </w:r>
      <w:proofErr w:type="gramEnd"/>
      <w:r>
        <w:t xml:space="preserve"> территории Республики Алтай</w:t>
      </w:r>
    </w:p>
    <w:p w:rsidR="00973E97" w:rsidRDefault="00973E97">
      <w:pPr>
        <w:pStyle w:val="ConsPlusNormal"/>
        <w:jc w:val="right"/>
      </w:pPr>
      <w:proofErr w:type="gramStart"/>
      <w:r>
        <w:t>от</w:t>
      </w:r>
      <w:proofErr w:type="gramEnd"/>
      <w:r>
        <w:t xml:space="preserve"> чрезвычайных ситуаций"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</w:pPr>
      <w:r>
        <w:t>ПОРЯДОК</w:t>
      </w:r>
    </w:p>
    <w:p w:rsidR="00973E97" w:rsidRDefault="00973E97">
      <w:pPr>
        <w:pStyle w:val="ConsPlusTitle"/>
        <w:jc w:val="center"/>
      </w:pPr>
      <w:r>
        <w:t>ПРЕДОСТАВЛЕНИЯ СУБСИДИЙ ИЗ РЕСПУБЛИКАНСКОГО БЮДЖЕТА</w:t>
      </w:r>
    </w:p>
    <w:p w:rsidR="00973E97" w:rsidRDefault="00973E97">
      <w:pPr>
        <w:pStyle w:val="ConsPlusTitle"/>
        <w:jc w:val="center"/>
      </w:pPr>
      <w:r>
        <w:t>РЕСПУБЛИКИ АЛТАЙ БЮДЖЕТАМ МУНИЦИПАЛЬНЫХ ОБРАЗОВАНИЙ</w:t>
      </w:r>
    </w:p>
    <w:p w:rsidR="00973E97" w:rsidRDefault="00973E97">
      <w:pPr>
        <w:pStyle w:val="ConsPlusTitle"/>
        <w:jc w:val="center"/>
      </w:pPr>
      <w:r>
        <w:t>В РЕСПУБЛИКЕ АЛТАЙ НА СОЗДАНИЕ И ОРГАНИЗАЦИЮ ДЕЯТЕЛЬНОСТИ</w:t>
      </w:r>
    </w:p>
    <w:p w:rsidR="00973E97" w:rsidRDefault="00973E97">
      <w:pPr>
        <w:pStyle w:val="ConsPlusTitle"/>
        <w:jc w:val="center"/>
      </w:pPr>
      <w:r>
        <w:t>НАРОДНЫХ ДРУЖИН И ОБЩЕСТВЕННЫХ ОБЪЕДИНЕНИЙ</w:t>
      </w:r>
    </w:p>
    <w:p w:rsidR="00973E97" w:rsidRDefault="00973E97">
      <w:pPr>
        <w:pStyle w:val="ConsPlusTitle"/>
        <w:jc w:val="center"/>
      </w:pPr>
      <w:r>
        <w:t>ПРАВООХРАНИТЕЛЬНОЙ НАПРАВЛЕННОСТИ, ЦЕЛЬЮ КОТОРЫХ ЯВЛЯЕТСЯ</w:t>
      </w:r>
    </w:p>
    <w:p w:rsidR="00973E97" w:rsidRDefault="00973E97">
      <w:pPr>
        <w:pStyle w:val="ConsPlusTitle"/>
        <w:jc w:val="center"/>
      </w:pPr>
      <w:r>
        <w:t>УЧАСТИЕ В ОХРАНЕ ОБЩЕСТВЕННОГО ПОРЯДКА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 xml:space="preserve">Утратил силу. -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25.09.2017 N 242.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right"/>
        <w:outlineLvl w:val="1"/>
      </w:pPr>
      <w:r>
        <w:t xml:space="preserve">Приложение </w:t>
      </w:r>
      <w:hyperlink r:id="rId289" w:history="1">
        <w:r>
          <w:rPr>
            <w:color w:val="0000FF"/>
          </w:rPr>
          <w:t>N 8</w:t>
        </w:r>
      </w:hyperlink>
    </w:p>
    <w:p w:rsidR="00973E97" w:rsidRDefault="00973E97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973E97" w:rsidRDefault="00973E97">
      <w:pPr>
        <w:pStyle w:val="ConsPlusNormal"/>
        <w:jc w:val="right"/>
      </w:pPr>
      <w:r>
        <w:t>Республики Алтай</w:t>
      </w:r>
    </w:p>
    <w:p w:rsidR="00973E97" w:rsidRDefault="00973E97">
      <w:pPr>
        <w:pStyle w:val="ConsPlusNormal"/>
        <w:jc w:val="right"/>
      </w:pPr>
      <w:r>
        <w:t>"Комплексные меры профилактики</w:t>
      </w:r>
    </w:p>
    <w:p w:rsidR="00973E97" w:rsidRDefault="00973E97">
      <w:pPr>
        <w:pStyle w:val="ConsPlusNormal"/>
        <w:jc w:val="right"/>
      </w:pPr>
      <w:proofErr w:type="gramStart"/>
      <w:r>
        <w:t>правонарушений</w:t>
      </w:r>
      <w:proofErr w:type="gramEnd"/>
      <w:r>
        <w:t xml:space="preserve"> и защита населения</w:t>
      </w:r>
    </w:p>
    <w:p w:rsidR="00973E97" w:rsidRDefault="00973E97">
      <w:pPr>
        <w:pStyle w:val="ConsPlusNormal"/>
        <w:jc w:val="right"/>
      </w:pPr>
      <w:proofErr w:type="gramStart"/>
      <w:r>
        <w:t>и</w:t>
      </w:r>
      <w:proofErr w:type="gramEnd"/>
      <w:r>
        <w:t xml:space="preserve"> территории Республики Алтай</w:t>
      </w:r>
    </w:p>
    <w:p w:rsidR="00973E97" w:rsidRDefault="00973E97">
      <w:pPr>
        <w:pStyle w:val="ConsPlusNormal"/>
        <w:jc w:val="right"/>
      </w:pPr>
      <w:proofErr w:type="gramStart"/>
      <w:r>
        <w:t>от</w:t>
      </w:r>
      <w:proofErr w:type="gramEnd"/>
      <w:r>
        <w:t xml:space="preserve"> чрезвычайных ситуаций"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</w:pPr>
      <w:r>
        <w:t>ПОРЯДОК</w:t>
      </w:r>
    </w:p>
    <w:p w:rsidR="00973E97" w:rsidRDefault="00973E97">
      <w:pPr>
        <w:pStyle w:val="ConsPlusTitle"/>
        <w:jc w:val="center"/>
      </w:pPr>
      <w:r>
        <w:t>ПРЕДОСТАВЛЕНИЯ СУБСИДИЙ ИЗ РЕСПУБЛИКАНСКОГО БЮДЖЕТА</w:t>
      </w:r>
    </w:p>
    <w:p w:rsidR="00973E97" w:rsidRDefault="00973E97">
      <w:pPr>
        <w:pStyle w:val="ConsPlusTitle"/>
        <w:jc w:val="center"/>
      </w:pPr>
      <w:r>
        <w:t>РЕСПУБЛИКИ АЛТАЙ БЮДЖЕТАМ МУНИЦИПАЛЬНЫХ ОБРАЗОВАНИЙ</w:t>
      </w:r>
    </w:p>
    <w:p w:rsidR="00973E97" w:rsidRDefault="00973E97">
      <w:pPr>
        <w:pStyle w:val="ConsPlusTitle"/>
        <w:jc w:val="center"/>
      </w:pPr>
      <w:r>
        <w:t>В РЕСПУБЛИКЕ АЛТАЙ НА СОЗДАНИЕ И ОРГАНИЗАЦИЮ ДЕЯТЕЛЬНОСТИ</w:t>
      </w:r>
    </w:p>
    <w:p w:rsidR="00973E97" w:rsidRDefault="00973E97">
      <w:pPr>
        <w:pStyle w:val="ConsPlusTitle"/>
        <w:jc w:val="center"/>
      </w:pPr>
      <w:r>
        <w:t>НАРОДНЫХ ДРУЖИН И ОБЩЕСТВЕННЫХ ОБЪЕДИНЕНИЙ</w:t>
      </w:r>
    </w:p>
    <w:p w:rsidR="00973E97" w:rsidRDefault="00973E97">
      <w:pPr>
        <w:pStyle w:val="ConsPlusTitle"/>
        <w:jc w:val="center"/>
      </w:pPr>
      <w:r>
        <w:t>ПРАВООХРАНИТЕЛЬНОЙ НАПРАВЛЕННОСТИ, ЦЕЛЬЮ КОТОРЫХ</w:t>
      </w:r>
    </w:p>
    <w:p w:rsidR="00973E97" w:rsidRDefault="00973E97">
      <w:pPr>
        <w:pStyle w:val="ConsPlusTitle"/>
        <w:jc w:val="center"/>
      </w:pPr>
      <w:r>
        <w:t>ЯВЛЯЕТСЯ УЧАСТИЕ В ОХРАНЕ ОБЩЕСТВЕННОГО ПОРЯДКА</w:t>
      </w:r>
    </w:p>
    <w:p w:rsidR="00973E97" w:rsidRDefault="00973E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3E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9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31.03.2020 N 118;</w:t>
            </w:r>
          </w:p>
          <w:p w:rsidR="00973E97" w:rsidRDefault="00973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291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21.10.2021 </w:t>
            </w:r>
            <w:hyperlink r:id="rId292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30.12.2021 </w:t>
            </w:r>
            <w:hyperlink r:id="rId293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</w:tr>
    </w:tbl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 xml:space="preserve">1. 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</w:t>
      </w:r>
      <w:proofErr w:type="spellStart"/>
      <w:r>
        <w:t>софинансирование</w:t>
      </w:r>
      <w:proofErr w:type="spellEnd"/>
      <w:r>
        <w:t xml:space="preserve"> расходных обязательств, связанных с участием муниципальных образований при создании и организации деятельности народных дружин и общественных объединений </w:t>
      </w:r>
      <w:r>
        <w:lastRenderedPageBreak/>
        <w:t>правоохранительной направленности, целью которых является участие в охране общественного порядка (далее - субсидии).</w:t>
      </w:r>
    </w:p>
    <w:p w:rsidR="00973E97" w:rsidRDefault="00973E97">
      <w:pPr>
        <w:pStyle w:val="ConsPlusNormal"/>
        <w:spacing w:before="220"/>
        <w:ind w:firstLine="540"/>
        <w:jc w:val="both"/>
      </w:pPr>
      <w:bookmarkStart w:id="19" w:name="P3615"/>
      <w:bookmarkEnd w:id="19"/>
      <w:r>
        <w:t>2. Субсидии предоставляются муниципальным образованиям в целях проведения комплексных мер профилактики правонарушений и защиты населения и территории Республики Алтай от чрезвычайных ситуаций, в части обеспечения повышенных мер безопасности населения в местах массового пребывания людей на территориях муниципальных образований путем проведения мероприятий по оказанию поддержки гражданам и их объединениям, участвующим в охране общественного порядка.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3. Субсидии предоставляются Комитетом по гражданской обороне, чрезвычайным ситуациям и пожарной безопасности Республики Алтай (далее - Комитет)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3615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13.07.2020 </w:t>
      </w:r>
      <w:hyperlink r:id="rId294" w:history="1">
        <w:r>
          <w:rPr>
            <w:color w:val="0000FF"/>
          </w:rPr>
          <w:t>N 232</w:t>
        </w:r>
      </w:hyperlink>
      <w:r>
        <w:t xml:space="preserve">, от 21.10.2021 </w:t>
      </w:r>
      <w:hyperlink r:id="rId295" w:history="1">
        <w:r>
          <w:rPr>
            <w:color w:val="0000FF"/>
          </w:rPr>
          <w:t>N 313</w:t>
        </w:r>
      </w:hyperlink>
      <w:r>
        <w:t>)</w:t>
      </w:r>
    </w:p>
    <w:p w:rsidR="00973E97" w:rsidRDefault="00973E97">
      <w:pPr>
        <w:pStyle w:val="ConsPlusNormal"/>
        <w:spacing w:before="220"/>
        <w:ind w:firstLine="540"/>
        <w:jc w:val="both"/>
      </w:pPr>
      <w:bookmarkStart w:id="20" w:name="P3618"/>
      <w:bookmarkEnd w:id="20"/>
      <w:r>
        <w:t>4. Субсидии предоставляются муниципальным образованиям при соблюдении следующих условий: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наличия муниципального правового акта, предусматривающего перечень мероприятий, на </w:t>
      </w:r>
      <w:proofErr w:type="spellStart"/>
      <w:r>
        <w:t>софинансирование</w:t>
      </w:r>
      <w:proofErr w:type="spellEnd"/>
      <w:r>
        <w:t xml:space="preserve"> которых осуществляется предоставление субсидии, указанной в </w:t>
      </w:r>
      <w:hyperlink w:anchor="P3615" w:history="1">
        <w:r>
          <w:rPr>
            <w:color w:val="0000FF"/>
          </w:rPr>
          <w:t>пункте 2</w:t>
        </w:r>
      </w:hyperlink>
      <w:r>
        <w:t xml:space="preserve"> настоящего Порядка, и принятого в соответствии с нормативными правовыми актами Республики Алтай;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республиканского бюджета Республики Алтай, включающих размер планируемой к предоставлению из республиканского бюджета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296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97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(далее - Правила);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973E97" w:rsidRDefault="00973E97">
      <w:pPr>
        <w:pStyle w:val="ConsPlusNormal"/>
        <w:spacing w:before="220"/>
        <w:ind w:firstLine="540"/>
        <w:jc w:val="both"/>
      </w:pPr>
      <w:bookmarkStart w:id="21" w:name="P3623"/>
      <w:bookmarkEnd w:id="21"/>
      <w:r>
        <w:t xml:space="preserve">5. Критерием отбора муниципальных образований для предоставления субсидий является наличие на территории муниципального образования народных дружин, общественных объединений правоохранительной направленности, участвующих в охране общественного порядка, включенных в соответствии со </w:t>
      </w:r>
      <w:hyperlink r:id="rId298" w:history="1">
        <w:r>
          <w:rPr>
            <w:color w:val="0000FF"/>
          </w:rPr>
          <w:t>статьей 7</w:t>
        </w:r>
      </w:hyperlink>
      <w:r>
        <w:t xml:space="preserve"> Федерального закона от 2 апреля 2014 года N 44-ФЗ "Об участии граждан в охране общественного порядка" в реестр народных дружин и общественных объединений правоохранительной направленности в Республике Алтай.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6. Организатором отбора муниципальных образований для предоставления субсидий (далее - отбор) является Комитет.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7. В течение 5 рабочих дней после размещения извещения о начале проведения отбора на официальном сайте Комитета в информационно-телекоммуникационной сети "Интернет" Комитет </w:t>
      </w:r>
      <w:r>
        <w:lastRenderedPageBreak/>
        <w:t>доводит до сведения муниципальных образований информацию, содержащую следующие сведения: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срок и место приема документов;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условия и критерии в соответствии с </w:t>
      </w:r>
      <w:hyperlink w:anchor="P3618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3623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контактную информацию Комитета.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8. Для участия в отборе муниципальные образования формируют </w:t>
      </w:r>
      <w:hyperlink w:anchor="P3732" w:history="1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</w:t>
      </w:r>
      <w:hyperlink w:anchor="P3615" w:history="1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Комитет с приложением документов, подтверждающих соответствие условиям и критериям, изложенным в </w:t>
      </w:r>
      <w:hyperlink w:anchor="P3618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623" w:history="1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9. Заявка и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Комитет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10. Поступившие заявки регистрируются Комитетом в день их поступления в журнале регистрации заявок. Запись о регистрации должна включать регистрационный номер заявки на участие в отборе и дату ее приема.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Заявка и документы, представленные позже установленного срока, Комитетом не рассматриваются.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30.12.2021 N 447)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11. Комитет в течение 10 рабочих дней со дня окончания приема документов: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проверяет</w:t>
      </w:r>
      <w:proofErr w:type="gramEnd"/>
      <w:r>
        <w:t xml:space="preserve"> их на предмет соответствия мероприятиям, определенным </w:t>
      </w:r>
      <w:hyperlink w:anchor="P3615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проверяет</w:t>
      </w:r>
      <w:proofErr w:type="gramEnd"/>
      <w:r>
        <w:t xml:space="preserve"> их на предмет наличия документов;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принимает</w:t>
      </w:r>
      <w:proofErr w:type="gramEnd"/>
      <w:r>
        <w:t xml:space="preserve"> решение о предоставлении субсидий муниципальным образованиям в случае предоставления полного пакета документов;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принимает</w:t>
      </w:r>
      <w:proofErr w:type="gramEnd"/>
      <w:r>
        <w:t xml:space="preserve"> решение об отказе в случае </w:t>
      </w:r>
      <w:proofErr w:type="spellStart"/>
      <w:r>
        <w:t>непредоставления</w:t>
      </w:r>
      <w:proofErr w:type="spellEnd"/>
      <w:r>
        <w:t xml:space="preserve"> хотя бы одного из документов;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определяет</w:t>
      </w:r>
      <w:proofErr w:type="gramEnd"/>
      <w:r>
        <w:t xml:space="preserve"> размеры предоставляемых субсидий муниципальным образованиям.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12. Решение Комитета оформляется приказом.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13. Комитет предоставляет предложения о распределении субсидий между муниципальными образованиями в Министерство финансов Республики Алтай в срок, </w:t>
      </w:r>
      <w:r>
        <w:lastRenderedPageBreak/>
        <w:t>установленный порядком составления проекта республиканского бюджета Республики Алтай на очередной финансовый год и плановый период, утвержденный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13 в ред. </w:t>
      </w:r>
      <w:hyperlink r:id="rId30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14. Расчет размера субсидий i-</w:t>
      </w:r>
      <w:proofErr w:type="spellStart"/>
      <w:r>
        <w:t>му</w:t>
      </w:r>
      <w:proofErr w:type="spellEnd"/>
      <w:r>
        <w:t xml:space="preserve"> муниципальному образованию (</w:t>
      </w:r>
      <w:proofErr w:type="spellStart"/>
      <w:r>
        <w:t>Ci</w:t>
      </w:r>
      <w:proofErr w:type="spellEnd"/>
      <w:r>
        <w:t>) производится по следующей формуле:</w:t>
      </w:r>
    </w:p>
    <w:p w:rsidR="00973E97" w:rsidRDefault="00973E97">
      <w:pPr>
        <w:pStyle w:val="ConsPlusNormal"/>
        <w:jc w:val="both"/>
      </w:pPr>
    </w:p>
    <w:p w:rsidR="00973E97" w:rsidRDefault="00ED4917">
      <w:pPr>
        <w:pStyle w:val="ConsPlusNormal"/>
        <w:ind w:firstLine="540"/>
        <w:jc w:val="both"/>
      </w:pPr>
      <w:r>
        <w:rPr>
          <w:position w:val="-27"/>
        </w:rPr>
        <w:pict>
          <v:shape id="_x0000_i1027" style="width:132.75pt;height:39pt" coordsize="" o:spt="100" adj="0,,0" path="" filled="f" stroked="f">
            <v:stroke joinstyle="miter"/>
            <v:imagedata r:id="rId309" o:title="base_24468_48911_32770"/>
            <v:formulas/>
            <v:path o:connecttype="segments"/>
          </v:shape>
        </w:pict>
      </w:r>
      <w:r w:rsidR="00973E97">
        <w:t>,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spellStart"/>
      <w:r>
        <w:t>Собщ</w:t>
      </w:r>
      <w:proofErr w:type="spellEnd"/>
      <w:r>
        <w:t xml:space="preserve">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spellStart"/>
      <w:r>
        <w:t>ЧДi</w:t>
      </w:r>
      <w:proofErr w:type="spellEnd"/>
      <w:r>
        <w:t xml:space="preserve"> - численность граждан, состоящих в народных дружинах, общественных объединениях правоохранительной направленности, участвующих в охране общественного порядка, включенных в реестр народных дружин и общественных объединений правоохранительной направленности в Республике Алтай, на территории i-</w:t>
      </w:r>
      <w:proofErr w:type="spellStart"/>
      <w:r>
        <w:t>го</w:t>
      </w:r>
      <w:proofErr w:type="spellEnd"/>
      <w:r>
        <w:t xml:space="preserve"> муниципального образования в Республике Алтай;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spellStart"/>
      <w:r>
        <w:t>Yi</w:t>
      </w:r>
      <w:proofErr w:type="spellEnd"/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 расходного обязательства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973E97" w:rsidRDefault="00ED4917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28" style="width:1in;height:22.5pt" coordsize="" o:spt="100" adj="0,,0" path="" filled="f" stroked="f">
            <v:stroke joinstyle="miter"/>
            <v:imagedata r:id="rId310" o:title="base_24468_48911_32771"/>
            <v:formulas/>
            <v:path o:connecttype="segments"/>
          </v:shape>
        </w:pict>
      </w:r>
      <w:r w:rsidR="00973E97">
        <w:t xml:space="preserve"> - суммарная численность граждан, состоящих в народных дружинах, общественных объединениях правоохранительной направленности, участвующих в охране общественного порядка, включенных в реестр народных дружин и общественных объединений правоохранительной направленности в Республике Алтай, на территориях заявившихся муниципальных образований с учетом уровней </w:t>
      </w:r>
      <w:proofErr w:type="spellStart"/>
      <w:r w:rsidR="00973E97">
        <w:t>софинансирования</w:t>
      </w:r>
      <w:proofErr w:type="spellEnd"/>
      <w:r w:rsidR="00973E97">
        <w:t xml:space="preserve"> из республиканского бюджета расходных обязательств муниципальных образований.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15.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 расходного обязательства муниципального образования (</w:t>
      </w:r>
      <w:proofErr w:type="spellStart"/>
      <w:r>
        <w:t>Yi</w:t>
      </w:r>
      <w:proofErr w:type="spellEnd"/>
      <w:r>
        <w:t>):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для муниципальных образований, уровень бюджетной обеспеченности, определенный в соответствии с </w:t>
      </w:r>
      <w:hyperlink r:id="rId311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spellStart"/>
      <w:r>
        <w:t>Yi</w:t>
      </w:r>
      <w:proofErr w:type="spellEnd"/>
      <w:r>
        <w:t xml:space="preserve"> = 94 + 1 / </w:t>
      </w:r>
      <w:proofErr w:type="spellStart"/>
      <w:r>
        <w:t>РБОi</w:t>
      </w:r>
      <w:proofErr w:type="spellEnd"/>
      <w:r>
        <w:t>, где: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spellStart"/>
      <w:r>
        <w:t>РБОi</w:t>
      </w:r>
      <w:proofErr w:type="spellEnd"/>
      <w:r>
        <w:t xml:space="preserve"> - уровень бюджетной обеспеченности i-</w:t>
      </w:r>
      <w:proofErr w:type="spellStart"/>
      <w:r>
        <w:t>го</w:t>
      </w:r>
      <w:proofErr w:type="spellEnd"/>
      <w:r>
        <w:t xml:space="preserve"> муниципального образования на текущий финансовый год (плановый период);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для муниципальных образований, уровень бюджетной обеспеченности, определенный в соответствии с </w:t>
      </w:r>
      <w:hyperlink r:id="rId312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spellStart"/>
      <w:r>
        <w:t>Yi</w:t>
      </w:r>
      <w:proofErr w:type="spellEnd"/>
      <w:r>
        <w:t xml:space="preserve"> = 97 + 1 / </w:t>
      </w:r>
      <w:proofErr w:type="spellStart"/>
      <w:r>
        <w:t>РБОi</w:t>
      </w:r>
      <w:proofErr w:type="spellEnd"/>
      <w:r>
        <w:t>;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для муниципальных образований, у которых объем средств, необходимый на исполнение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превышает 30 млн рублей, определяется по формуле: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spellStart"/>
      <w:r>
        <w:lastRenderedPageBreak/>
        <w:t>Yi</w:t>
      </w:r>
      <w:proofErr w:type="spellEnd"/>
      <w:r>
        <w:t xml:space="preserve"> = 98 + 1 / </w:t>
      </w:r>
      <w:proofErr w:type="spellStart"/>
      <w:r>
        <w:t>РБОi</w:t>
      </w:r>
      <w:proofErr w:type="spellEnd"/>
      <w:r>
        <w:t>, где: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spellStart"/>
      <w:r>
        <w:t>РБОi</w:t>
      </w:r>
      <w:proofErr w:type="spellEnd"/>
      <w:r>
        <w:t xml:space="preserve"> - уровень бюджетной обеспеченности i-</w:t>
      </w:r>
      <w:proofErr w:type="spellStart"/>
      <w:r>
        <w:t>го</w:t>
      </w:r>
      <w:proofErr w:type="spellEnd"/>
      <w:r>
        <w:t xml:space="preserve"> муниципального образования на текущий финансовый год (плановый период).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16. Комитет обеспечивает заключение соглашений с муниципальными образованиями в срок до 15 февраля года, в котором запланировано предоставление субсидии.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16 в ред. </w:t>
      </w:r>
      <w:hyperlink r:id="rId3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17. Комитет заключает с муниципальными образованиями соглашения о предоставлении субсидий бюджетам муниципальных образований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на мероприятия, указанные в </w:t>
      </w:r>
      <w:hyperlink w:anchor="P3615" w:history="1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 Республики Алтай, в соответствии с типовой формой, утвержденной Министерством финансов Республики Алтай.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18. 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>
        <w:t>софинансирования</w:t>
      </w:r>
      <w:proofErr w:type="spellEnd"/>
      <w:r>
        <w:t xml:space="preserve"> реализации которых предоставляются субсидии, в соглашения вносятся соответствующие изменения.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19.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поступлений и их распределения между бюджетами бюджетной системы Российской Федерации.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20. Средства субсидии муниципальными образованиями направляются на материально-техническое обеспечение деятельности народных дружин, общественных объединений правоохранительной направленности.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21. Муниципальные образования представляют в Комитет отчет об использовании субсидий из республиканского бюджета Республики Алтай на реализацию мероприятий, указанных в </w:t>
      </w:r>
      <w:hyperlink w:anchor="P3615" w:history="1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Комитетом.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Комитет предоставляет сводный отчет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21 в ред. </w:t>
      </w:r>
      <w:hyperlink r:id="rId3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22.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наличия</w:t>
      </w:r>
      <w:proofErr w:type="gramEnd"/>
      <w:r>
        <w:t xml:space="preserve"> неиспользованного остатка субсидий в отчетном финансовом году;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нарушения</w:t>
      </w:r>
      <w:proofErr w:type="gramEnd"/>
      <w:r>
        <w:t xml:space="preserve"> условий, установленных заключенным соглашением.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23. В случае,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24.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</w:t>
      </w:r>
      <w:r>
        <w:lastRenderedPageBreak/>
        <w:t xml:space="preserve">они были ранее предоставлены в соответствии с требованиями, установленными </w:t>
      </w:r>
      <w:hyperlink r:id="rId316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25.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26. Оценка эффективности использования субсидий муниципальными образованиями осуществляется Комитетом на основании показателя результативности использования субсидий: численность граждан народных дружин и общественных объединений правоохранительной направленности, зарегистрированных в региональном реестре, на территории муниципального образования в Республике Алтай.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27. В случае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Алтай, то размер субсидий подлежит сокращению до соответствующего уровня </w:t>
      </w:r>
      <w:proofErr w:type="spellStart"/>
      <w:r>
        <w:t>софинансирования</w:t>
      </w:r>
      <w:proofErr w:type="spellEnd"/>
      <w:r>
        <w:t>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Порядком.</w:t>
      </w:r>
    </w:p>
    <w:p w:rsidR="00973E97" w:rsidRDefault="00973E97">
      <w:pPr>
        <w:pStyle w:val="ConsPlusNormal"/>
        <w:spacing w:before="220"/>
        <w:ind w:firstLine="540"/>
        <w:jc w:val="both"/>
      </w:pPr>
      <w:bookmarkStart w:id="22" w:name="P3695"/>
      <w:bookmarkEnd w:id="22"/>
      <w:r>
        <w:t xml:space="preserve">28. 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 до 1 мая года, следующего за годом предоставления субсидий, в порядке, установленном </w:t>
      </w:r>
      <w:hyperlink r:id="rId318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319" w:history="1">
        <w:r>
          <w:rPr>
            <w:color w:val="0000FF"/>
          </w:rPr>
          <w:t>19</w:t>
        </w:r>
      </w:hyperlink>
      <w:r>
        <w:t xml:space="preserve"> Правил.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29. Основанием для освобождения муниципальных образований от применения меры ответственности, предусмотренной </w:t>
      </w:r>
      <w:hyperlink r:id="rId320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321" w:history="1">
        <w:r>
          <w:rPr>
            <w:color w:val="0000FF"/>
          </w:rPr>
          <w:t>19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Комитет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Комитет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324" w:history="1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lastRenderedPageBreak/>
        <w:t xml:space="preserve">30.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 Республики Алтай, в соответствии с </w:t>
      </w:r>
      <w:hyperlink w:anchor="P3695" w:history="1">
        <w:r>
          <w:rPr>
            <w:color w:val="0000FF"/>
          </w:rPr>
          <w:t>пунктом 28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31. Контроль за соблюдением муниципальными образованиями условий соглашений осуществляется Комитетом и органами государственного финансового контроля.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right"/>
        <w:outlineLvl w:val="2"/>
      </w:pPr>
      <w:r>
        <w:t>Приложение N 1</w:t>
      </w:r>
    </w:p>
    <w:p w:rsidR="00973E97" w:rsidRDefault="00973E97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973E97" w:rsidRDefault="00973E97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 муниципальным</w:t>
      </w:r>
    </w:p>
    <w:p w:rsidR="00973E97" w:rsidRDefault="00973E97">
      <w:pPr>
        <w:pStyle w:val="ConsPlusNormal"/>
        <w:jc w:val="right"/>
      </w:pPr>
      <w:proofErr w:type="gramStart"/>
      <w:r>
        <w:t>образованиям</w:t>
      </w:r>
      <w:proofErr w:type="gramEnd"/>
      <w:r>
        <w:t xml:space="preserve"> в Республике Алтай</w:t>
      </w:r>
    </w:p>
    <w:p w:rsidR="00973E97" w:rsidRDefault="00973E97">
      <w:pPr>
        <w:pStyle w:val="ConsPlusNormal"/>
        <w:jc w:val="right"/>
      </w:pPr>
      <w:proofErr w:type="gramStart"/>
      <w:r>
        <w:t>на</w:t>
      </w:r>
      <w:proofErr w:type="gramEnd"/>
      <w:r>
        <w:t xml:space="preserve"> </w:t>
      </w:r>
      <w:proofErr w:type="spellStart"/>
      <w:r>
        <w:t>софинансирование</w:t>
      </w:r>
      <w:proofErr w:type="spellEnd"/>
      <w:r>
        <w:t xml:space="preserve"> расходных</w:t>
      </w:r>
    </w:p>
    <w:p w:rsidR="00973E97" w:rsidRDefault="00973E97">
      <w:pPr>
        <w:pStyle w:val="ConsPlusNormal"/>
        <w:jc w:val="right"/>
      </w:pPr>
      <w:proofErr w:type="gramStart"/>
      <w:r>
        <w:t>обязательств</w:t>
      </w:r>
      <w:proofErr w:type="gramEnd"/>
      <w:r>
        <w:t>, связанных с участием</w:t>
      </w:r>
    </w:p>
    <w:p w:rsidR="00973E97" w:rsidRDefault="00973E97">
      <w:pPr>
        <w:pStyle w:val="ConsPlusNormal"/>
        <w:jc w:val="right"/>
      </w:pPr>
      <w:proofErr w:type="gramStart"/>
      <w:r>
        <w:t>муниципальных</w:t>
      </w:r>
      <w:proofErr w:type="gramEnd"/>
      <w:r>
        <w:t xml:space="preserve"> образований в создании</w:t>
      </w:r>
    </w:p>
    <w:p w:rsidR="00973E97" w:rsidRDefault="00973E97">
      <w:pPr>
        <w:pStyle w:val="ConsPlusNormal"/>
        <w:jc w:val="right"/>
      </w:pPr>
      <w:proofErr w:type="gramStart"/>
      <w:r>
        <w:t>и</w:t>
      </w:r>
      <w:proofErr w:type="gramEnd"/>
      <w:r>
        <w:t xml:space="preserve"> организации деятельности народных</w:t>
      </w:r>
    </w:p>
    <w:p w:rsidR="00973E97" w:rsidRDefault="00973E97">
      <w:pPr>
        <w:pStyle w:val="ConsPlusNormal"/>
        <w:jc w:val="right"/>
      </w:pPr>
      <w:proofErr w:type="gramStart"/>
      <w:r>
        <w:t>дружин</w:t>
      </w:r>
      <w:proofErr w:type="gramEnd"/>
      <w:r>
        <w:t xml:space="preserve"> и общественных объединений</w:t>
      </w:r>
    </w:p>
    <w:p w:rsidR="00973E97" w:rsidRDefault="00973E97">
      <w:pPr>
        <w:pStyle w:val="ConsPlusNormal"/>
        <w:jc w:val="right"/>
      </w:pPr>
      <w:proofErr w:type="gramStart"/>
      <w:r>
        <w:t>правоохранительной</w:t>
      </w:r>
      <w:proofErr w:type="gramEnd"/>
      <w:r>
        <w:t xml:space="preserve"> направленности,</w:t>
      </w:r>
    </w:p>
    <w:p w:rsidR="00973E97" w:rsidRDefault="00973E97">
      <w:pPr>
        <w:pStyle w:val="ConsPlusNormal"/>
        <w:jc w:val="right"/>
      </w:pPr>
      <w:proofErr w:type="gramStart"/>
      <w:r>
        <w:t>целью</w:t>
      </w:r>
      <w:proofErr w:type="gramEnd"/>
      <w:r>
        <w:t xml:space="preserve"> которых является участие</w:t>
      </w:r>
    </w:p>
    <w:p w:rsidR="00973E97" w:rsidRDefault="00973E97">
      <w:pPr>
        <w:pStyle w:val="ConsPlusNormal"/>
        <w:jc w:val="right"/>
      </w:pPr>
      <w:proofErr w:type="gramStart"/>
      <w:r>
        <w:t>в</w:t>
      </w:r>
      <w:proofErr w:type="gramEnd"/>
      <w:r>
        <w:t xml:space="preserve"> охране общественного порядка</w:t>
      </w:r>
    </w:p>
    <w:p w:rsidR="00973E97" w:rsidRDefault="00973E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3E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13.07.2020 </w:t>
            </w:r>
            <w:hyperlink r:id="rId32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21.10.2021 </w:t>
            </w:r>
            <w:hyperlink r:id="rId327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</w:tr>
    </w:tbl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right"/>
      </w:pPr>
      <w:r>
        <w:t>Форма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nformat"/>
        <w:jc w:val="both"/>
      </w:pPr>
      <w:r>
        <w:t xml:space="preserve">                                        В Комитет </w:t>
      </w:r>
      <w:proofErr w:type="gramStart"/>
      <w:r>
        <w:t>по  гражданской</w:t>
      </w:r>
      <w:proofErr w:type="gramEnd"/>
      <w:r>
        <w:t xml:space="preserve">  обороне,</w:t>
      </w:r>
    </w:p>
    <w:p w:rsidR="00973E97" w:rsidRDefault="00973E97">
      <w:pPr>
        <w:pStyle w:val="ConsPlusNonformat"/>
        <w:jc w:val="both"/>
      </w:pPr>
      <w:r>
        <w:t xml:space="preserve">                                        </w:t>
      </w:r>
      <w:proofErr w:type="gramStart"/>
      <w:r>
        <w:t>чрезвычайным  ситуациям</w:t>
      </w:r>
      <w:proofErr w:type="gramEnd"/>
      <w:r>
        <w:t xml:space="preserve"> и  пожарной</w:t>
      </w:r>
    </w:p>
    <w:p w:rsidR="00973E97" w:rsidRDefault="00973E97">
      <w:pPr>
        <w:pStyle w:val="ConsPlusNonformat"/>
        <w:jc w:val="both"/>
      </w:pPr>
      <w:r>
        <w:t xml:space="preserve">                                        </w:t>
      </w:r>
      <w:proofErr w:type="gramStart"/>
      <w:r>
        <w:t>безопасности</w:t>
      </w:r>
      <w:proofErr w:type="gramEnd"/>
      <w:r>
        <w:t xml:space="preserve"> Республики Алтай</w:t>
      </w:r>
    </w:p>
    <w:p w:rsidR="00973E97" w:rsidRDefault="00973E97">
      <w:pPr>
        <w:pStyle w:val="ConsPlusNonformat"/>
        <w:jc w:val="both"/>
      </w:pPr>
    </w:p>
    <w:p w:rsidR="00973E97" w:rsidRDefault="00973E97">
      <w:pPr>
        <w:pStyle w:val="ConsPlusNonformat"/>
        <w:jc w:val="both"/>
      </w:pPr>
      <w:bookmarkStart w:id="23" w:name="P3732"/>
      <w:bookmarkEnd w:id="23"/>
      <w:r>
        <w:t xml:space="preserve">                                  ЗАЯВКА</w:t>
      </w:r>
    </w:p>
    <w:p w:rsidR="00973E97" w:rsidRDefault="00973E97">
      <w:pPr>
        <w:pStyle w:val="ConsPlusNonformat"/>
        <w:jc w:val="both"/>
      </w:pPr>
      <w:r>
        <w:t xml:space="preserve">                        </w:t>
      </w:r>
      <w:proofErr w:type="gramStart"/>
      <w:r>
        <w:t>на</w:t>
      </w:r>
      <w:proofErr w:type="gramEnd"/>
      <w:r>
        <w:t xml:space="preserve"> предоставление Субсидии</w:t>
      </w:r>
    </w:p>
    <w:p w:rsidR="00973E97" w:rsidRDefault="00973E97">
      <w:pPr>
        <w:pStyle w:val="ConsPlusNonformat"/>
        <w:jc w:val="both"/>
      </w:pPr>
    </w:p>
    <w:p w:rsidR="00973E97" w:rsidRDefault="00973E97">
      <w:pPr>
        <w:pStyle w:val="ConsPlusNonformat"/>
        <w:jc w:val="both"/>
      </w:pPr>
      <w:r>
        <w:t>___________________________________________________________________________</w:t>
      </w:r>
    </w:p>
    <w:p w:rsidR="00973E97" w:rsidRDefault="00973E97">
      <w:pPr>
        <w:pStyle w:val="ConsPlusNonformat"/>
        <w:jc w:val="both"/>
      </w:pPr>
      <w:r>
        <w:t xml:space="preserve">                     (</w:t>
      </w:r>
      <w:proofErr w:type="gramStart"/>
      <w:r>
        <w:t>наименование</w:t>
      </w:r>
      <w:proofErr w:type="gramEnd"/>
      <w:r>
        <w:t xml:space="preserve"> МО РА, ИНН, адрес)</w:t>
      </w:r>
    </w:p>
    <w:p w:rsidR="00973E97" w:rsidRDefault="00973E97">
      <w:pPr>
        <w:pStyle w:val="ConsPlusNonformat"/>
        <w:jc w:val="both"/>
      </w:pPr>
      <w:proofErr w:type="gramStart"/>
      <w:r>
        <w:t>в</w:t>
      </w:r>
      <w:proofErr w:type="gramEnd"/>
      <w:r>
        <w:t xml:space="preserve">   соответствии   с   Порядком   предоставления   субсидий   муниципальным</w:t>
      </w:r>
    </w:p>
    <w:p w:rsidR="00973E97" w:rsidRDefault="00973E97">
      <w:pPr>
        <w:pStyle w:val="ConsPlusNonformat"/>
        <w:jc w:val="both"/>
      </w:pPr>
      <w:proofErr w:type="gramStart"/>
      <w:r>
        <w:t>образованиям</w:t>
      </w:r>
      <w:proofErr w:type="gramEnd"/>
      <w:r>
        <w:t xml:space="preserve"> в Республике Алтай на </w:t>
      </w:r>
      <w:proofErr w:type="spellStart"/>
      <w:r>
        <w:t>софинансирование</w:t>
      </w:r>
      <w:proofErr w:type="spellEnd"/>
      <w:r>
        <w:t xml:space="preserve"> расходных обязательств,</w:t>
      </w:r>
    </w:p>
    <w:p w:rsidR="00973E97" w:rsidRDefault="00973E97">
      <w:pPr>
        <w:pStyle w:val="ConsPlusNonformat"/>
        <w:jc w:val="both"/>
      </w:pPr>
      <w:proofErr w:type="gramStart"/>
      <w:r>
        <w:t>связанных  с</w:t>
      </w:r>
      <w:proofErr w:type="gramEnd"/>
      <w:r>
        <w:t xml:space="preserve">  участием  муниципальных  образований  в  Республике Алтай при</w:t>
      </w:r>
    </w:p>
    <w:p w:rsidR="00973E97" w:rsidRDefault="00973E97">
      <w:pPr>
        <w:pStyle w:val="ConsPlusNonformat"/>
        <w:jc w:val="both"/>
      </w:pPr>
      <w:proofErr w:type="gramStart"/>
      <w:r>
        <w:t>создании</w:t>
      </w:r>
      <w:proofErr w:type="gramEnd"/>
      <w:r>
        <w:t xml:space="preserve">   и   организации  деятельности  народных  дружин  и  общественных</w:t>
      </w:r>
    </w:p>
    <w:p w:rsidR="00973E97" w:rsidRDefault="00973E97">
      <w:pPr>
        <w:pStyle w:val="ConsPlusNonformat"/>
        <w:jc w:val="both"/>
      </w:pPr>
      <w:proofErr w:type="gramStart"/>
      <w:r>
        <w:t>объединений</w:t>
      </w:r>
      <w:proofErr w:type="gramEnd"/>
      <w:r>
        <w:t xml:space="preserve">   правоохранительной  направленности,  целью  которых  является</w:t>
      </w:r>
    </w:p>
    <w:p w:rsidR="00973E97" w:rsidRDefault="00973E97">
      <w:pPr>
        <w:pStyle w:val="ConsPlusNonformat"/>
        <w:jc w:val="both"/>
      </w:pPr>
      <w:proofErr w:type="gramStart"/>
      <w:r>
        <w:t>участие</w:t>
      </w:r>
      <w:proofErr w:type="gramEnd"/>
      <w:r>
        <w:t xml:space="preserve">   в   охране  общественного  порядка,  утвержденным  постановлением</w:t>
      </w:r>
    </w:p>
    <w:p w:rsidR="00973E97" w:rsidRDefault="00973E97">
      <w:pPr>
        <w:pStyle w:val="ConsPlusNonformat"/>
        <w:jc w:val="both"/>
      </w:pPr>
      <w:proofErr w:type="gramStart"/>
      <w:r>
        <w:t>Правительства  Республики</w:t>
      </w:r>
      <w:proofErr w:type="gramEnd"/>
      <w:r>
        <w:t xml:space="preserve">  Алтай  от  26  октября  2016  года N 313, просит</w:t>
      </w:r>
    </w:p>
    <w:p w:rsidR="00973E97" w:rsidRDefault="00973E97">
      <w:pPr>
        <w:pStyle w:val="ConsPlusNonformat"/>
        <w:jc w:val="both"/>
      </w:pPr>
      <w:proofErr w:type="gramStart"/>
      <w:r>
        <w:t>предоставить</w:t>
      </w:r>
      <w:proofErr w:type="gramEnd"/>
      <w:r>
        <w:t xml:space="preserve"> субсидию в размере</w:t>
      </w:r>
    </w:p>
    <w:p w:rsidR="00973E97" w:rsidRDefault="00973E97">
      <w:pPr>
        <w:pStyle w:val="ConsPlusNonformat"/>
        <w:jc w:val="both"/>
      </w:pPr>
      <w:r>
        <w:t>__________________________ рублей в целях _________________________________</w:t>
      </w:r>
    </w:p>
    <w:p w:rsidR="00973E97" w:rsidRDefault="00973E97">
      <w:pPr>
        <w:pStyle w:val="ConsPlusNonformat"/>
        <w:jc w:val="both"/>
      </w:pPr>
      <w:r>
        <w:t xml:space="preserve">     (</w:t>
      </w:r>
      <w:proofErr w:type="gramStart"/>
      <w:r>
        <w:t>сумма</w:t>
      </w:r>
      <w:proofErr w:type="gramEnd"/>
      <w:r>
        <w:t xml:space="preserve"> прописью)                       (целевое назначение субсидии)</w:t>
      </w:r>
    </w:p>
    <w:p w:rsidR="00973E97" w:rsidRDefault="00973E97">
      <w:pPr>
        <w:pStyle w:val="ConsPlusNonformat"/>
        <w:jc w:val="both"/>
      </w:pPr>
    </w:p>
    <w:p w:rsidR="00973E97" w:rsidRDefault="00973E97">
      <w:pPr>
        <w:pStyle w:val="ConsPlusNonformat"/>
        <w:jc w:val="both"/>
      </w:pPr>
      <w:r>
        <w:t xml:space="preserve">    Перечень прилагаемых к заявлению документов:</w:t>
      </w:r>
    </w:p>
    <w:p w:rsidR="00973E97" w:rsidRDefault="00973E97">
      <w:pPr>
        <w:pStyle w:val="ConsPlusNonformat"/>
        <w:jc w:val="both"/>
      </w:pPr>
      <w:r>
        <w:t>1. ________________________________________________________________________</w:t>
      </w:r>
    </w:p>
    <w:p w:rsidR="00973E97" w:rsidRDefault="00973E97">
      <w:pPr>
        <w:pStyle w:val="ConsPlusNonformat"/>
        <w:jc w:val="both"/>
      </w:pPr>
      <w:r>
        <w:t>2. ________________________________________________________________________</w:t>
      </w:r>
    </w:p>
    <w:p w:rsidR="00973E97" w:rsidRDefault="00973E97">
      <w:pPr>
        <w:pStyle w:val="ConsPlusNonformat"/>
        <w:jc w:val="both"/>
      </w:pPr>
    </w:p>
    <w:p w:rsidR="00973E97" w:rsidRDefault="00973E97">
      <w:pPr>
        <w:pStyle w:val="ConsPlusNonformat"/>
        <w:jc w:val="both"/>
      </w:pPr>
      <w:r>
        <w:lastRenderedPageBreak/>
        <w:t xml:space="preserve">    Приложение: на _____л. в _____ экз.</w:t>
      </w:r>
    </w:p>
    <w:p w:rsidR="00973E97" w:rsidRDefault="00973E97">
      <w:pPr>
        <w:pStyle w:val="ConsPlusNonformat"/>
        <w:jc w:val="both"/>
      </w:pPr>
    </w:p>
    <w:p w:rsidR="00973E97" w:rsidRDefault="00973E97">
      <w:pPr>
        <w:pStyle w:val="ConsPlusNonformat"/>
        <w:jc w:val="both"/>
      </w:pPr>
      <w:r>
        <w:t>Получатель</w:t>
      </w:r>
    </w:p>
    <w:p w:rsidR="00973E97" w:rsidRDefault="00973E97">
      <w:pPr>
        <w:pStyle w:val="ConsPlusNonformat"/>
        <w:jc w:val="both"/>
      </w:pPr>
      <w:r>
        <w:t>___________________ _________________ _____________________________</w:t>
      </w:r>
    </w:p>
    <w:p w:rsidR="00973E97" w:rsidRDefault="00973E97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(подпись)         (расшифровка подписи)</w:t>
      </w:r>
    </w:p>
    <w:p w:rsidR="00973E97" w:rsidRDefault="00973E97">
      <w:pPr>
        <w:pStyle w:val="ConsPlusNonformat"/>
        <w:jc w:val="both"/>
      </w:pPr>
    </w:p>
    <w:p w:rsidR="00973E97" w:rsidRDefault="00973E97">
      <w:pPr>
        <w:pStyle w:val="ConsPlusNonformat"/>
        <w:jc w:val="both"/>
      </w:pPr>
      <w:r>
        <w:t>М.П.</w:t>
      </w:r>
    </w:p>
    <w:p w:rsidR="00973E97" w:rsidRDefault="00973E97">
      <w:pPr>
        <w:pStyle w:val="ConsPlusNonformat"/>
        <w:jc w:val="both"/>
      </w:pPr>
      <w:r>
        <w:t>"__" __________ 20__ г.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right"/>
        <w:outlineLvl w:val="1"/>
      </w:pPr>
      <w:r>
        <w:t xml:space="preserve">Приложение </w:t>
      </w:r>
      <w:hyperlink r:id="rId328" w:history="1">
        <w:r>
          <w:rPr>
            <w:color w:val="0000FF"/>
          </w:rPr>
          <w:t>N 9</w:t>
        </w:r>
      </w:hyperlink>
    </w:p>
    <w:p w:rsidR="00973E97" w:rsidRDefault="00973E97">
      <w:pPr>
        <w:pStyle w:val="ConsPlusNormal"/>
        <w:jc w:val="right"/>
      </w:pPr>
      <w:proofErr w:type="gramStart"/>
      <w:r>
        <w:t>к</w:t>
      </w:r>
      <w:proofErr w:type="gramEnd"/>
      <w:r>
        <w:t xml:space="preserve"> государственной программе</w:t>
      </w:r>
    </w:p>
    <w:p w:rsidR="00973E97" w:rsidRDefault="00973E97">
      <w:pPr>
        <w:pStyle w:val="ConsPlusNormal"/>
        <w:jc w:val="right"/>
      </w:pPr>
      <w:r>
        <w:t>Республики Алтай</w:t>
      </w:r>
    </w:p>
    <w:p w:rsidR="00973E97" w:rsidRDefault="00973E97">
      <w:pPr>
        <w:pStyle w:val="ConsPlusNormal"/>
        <w:jc w:val="right"/>
      </w:pPr>
      <w:r>
        <w:t>"Комплексные меры профилактики</w:t>
      </w:r>
    </w:p>
    <w:p w:rsidR="00973E97" w:rsidRDefault="00973E97">
      <w:pPr>
        <w:pStyle w:val="ConsPlusNormal"/>
        <w:jc w:val="right"/>
      </w:pPr>
      <w:proofErr w:type="gramStart"/>
      <w:r>
        <w:t>правонарушений</w:t>
      </w:r>
      <w:proofErr w:type="gramEnd"/>
      <w:r>
        <w:t xml:space="preserve"> и защита населения</w:t>
      </w:r>
    </w:p>
    <w:p w:rsidR="00973E97" w:rsidRDefault="00973E97">
      <w:pPr>
        <w:pStyle w:val="ConsPlusNormal"/>
        <w:jc w:val="right"/>
      </w:pPr>
      <w:proofErr w:type="gramStart"/>
      <w:r>
        <w:t>и</w:t>
      </w:r>
      <w:proofErr w:type="gramEnd"/>
      <w:r>
        <w:t xml:space="preserve"> территории Республики Алтай</w:t>
      </w:r>
    </w:p>
    <w:p w:rsidR="00973E97" w:rsidRDefault="00973E97">
      <w:pPr>
        <w:pStyle w:val="ConsPlusNormal"/>
        <w:jc w:val="right"/>
      </w:pPr>
      <w:proofErr w:type="gramStart"/>
      <w:r>
        <w:t>от</w:t>
      </w:r>
      <w:proofErr w:type="gramEnd"/>
      <w:r>
        <w:t xml:space="preserve"> чрезвычайных ситуаций"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Title"/>
        <w:jc w:val="center"/>
      </w:pPr>
      <w:r>
        <w:t>ПОРЯДОК</w:t>
      </w:r>
    </w:p>
    <w:p w:rsidR="00973E97" w:rsidRDefault="00973E97">
      <w:pPr>
        <w:pStyle w:val="ConsPlusTitle"/>
        <w:jc w:val="center"/>
      </w:pPr>
      <w:r>
        <w:t>ПРЕДОСТАВЛЕНИЯ СУБСИДИЙ МУНИЦИПАЛЬНЫМ ОБРАЗОВАНИЯМ</w:t>
      </w:r>
    </w:p>
    <w:p w:rsidR="00973E97" w:rsidRDefault="00973E97">
      <w:pPr>
        <w:pStyle w:val="ConsPlusTitle"/>
        <w:jc w:val="center"/>
      </w:pPr>
      <w:r>
        <w:t>В РЕСПУБЛИКЕ АЛТАЙ НА СОФИНАНСИРОВАНИЕ РАСХОДНЫХ</w:t>
      </w:r>
    </w:p>
    <w:p w:rsidR="00973E97" w:rsidRDefault="00973E97">
      <w:pPr>
        <w:pStyle w:val="ConsPlusTitle"/>
        <w:jc w:val="center"/>
      </w:pPr>
      <w:r>
        <w:t>ОБЯЗАТЕЛЬСТВ, СВЯЗАННЫХ С УЧАСТИЕМ МУНИЦИПАЛЬНЫХ ОБРАЗОВАНИЙ</w:t>
      </w:r>
    </w:p>
    <w:p w:rsidR="00973E97" w:rsidRDefault="00973E97">
      <w:pPr>
        <w:pStyle w:val="ConsPlusTitle"/>
        <w:jc w:val="center"/>
      </w:pPr>
      <w:r>
        <w:t>В РАЗВИТИИ И УКРЕПЛЕНИИ МАТЕРИАЛЬНО-ТЕХНИЧЕСКОЙ БАЗЫ</w:t>
      </w:r>
    </w:p>
    <w:p w:rsidR="00973E97" w:rsidRDefault="00973E97">
      <w:pPr>
        <w:pStyle w:val="ConsPlusTitle"/>
        <w:jc w:val="center"/>
      </w:pPr>
      <w:r>
        <w:t>КОРПУСА СИЛ ДОБРОВОЛЬНОЙ ПОЖАРНО-СПАСАТЕЛЬНОЙ СЛУЖБЫ</w:t>
      </w:r>
    </w:p>
    <w:p w:rsidR="00973E97" w:rsidRDefault="00973E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3E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3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31.03.2020 N 118;</w:t>
            </w:r>
          </w:p>
          <w:p w:rsidR="00973E97" w:rsidRDefault="00973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13.07.2020 </w:t>
            </w:r>
            <w:hyperlink r:id="rId330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21.10.2021 </w:t>
            </w:r>
            <w:hyperlink r:id="rId331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</w:tr>
    </w:tbl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r>
        <w:t xml:space="preserve">1. 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</w:t>
      </w:r>
      <w:proofErr w:type="spellStart"/>
      <w:r>
        <w:t>софинансирование</w:t>
      </w:r>
      <w:proofErr w:type="spellEnd"/>
      <w:r>
        <w:t xml:space="preserve"> расходных обязательств, связанных с участием муниципальных образований в развитии и укреплении материально-технической базы Корпуса сил добровольной пожарно-спасательной службы (далее - субсидии).</w:t>
      </w:r>
    </w:p>
    <w:p w:rsidR="00973E97" w:rsidRDefault="00973E97">
      <w:pPr>
        <w:pStyle w:val="ConsPlusNormal"/>
        <w:spacing w:before="220"/>
        <w:ind w:firstLine="540"/>
        <w:jc w:val="both"/>
      </w:pPr>
      <w:bookmarkStart w:id="24" w:name="P3786"/>
      <w:bookmarkEnd w:id="24"/>
      <w:r>
        <w:t>2. Субсидии предоставляются муниципальным образованиям на обеспечение защиты населения и территории Республики Алтай от чрезвычайных ситуаций и пожарной безопасности путем проведения мероприятий по развитию Корпуса сил добровольной пожарно-спасательной службы.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3. Субсидии предоставляются Комитетом по гражданской обороне, чрезвычайным ситуациям и пожарной безопасности Республики Алтай (далее - Комитет)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3786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bookmarkStart w:id="25" w:name="P3789"/>
      <w:bookmarkEnd w:id="25"/>
      <w:r>
        <w:t xml:space="preserve">4. Субсидии предоставляются муниципальным образованиям при соблюдении следующих </w:t>
      </w:r>
      <w:r>
        <w:lastRenderedPageBreak/>
        <w:t>условий: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наличия муниципального правового акта, предусматривающего перечень мероприятий, на </w:t>
      </w:r>
      <w:proofErr w:type="spellStart"/>
      <w:r>
        <w:t>софинансирование</w:t>
      </w:r>
      <w:proofErr w:type="spellEnd"/>
      <w:r>
        <w:t xml:space="preserve"> которых осуществляется предоставление субсидий, указанных в </w:t>
      </w:r>
      <w:hyperlink w:anchor="P3786" w:history="1">
        <w:r>
          <w:rPr>
            <w:color w:val="0000FF"/>
          </w:rPr>
          <w:t>пункте 2</w:t>
        </w:r>
      </w:hyperlink>
      <w:r>
        <w:t xml:space="preserve"> настоящего Порядка, и принятого в соответствии с нормативными правовыми актами Республики Алтай;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республиканского бюджета Республики Алтай, включающих размер планируемой к предоставлению из республиканского бюджета Республики Алтай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333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334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(далее - Правила);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973E97" w:rsidRDefault="00973E97">
      <w:pPr>
        <w:pStyle w:val="ConsPlusNormal"/>
        <w:spacing w:before="220"/>
        <w:ind w:firstLine="540"/>
        <w:jc w:val="both"/>
      </w:pPr>
      <w:bookmarkStart w:id="26" w:name="P3794"/>
      <w:bookmarkEnd w:id="26"/>
      <w:r>
        <w:t>5. Критериями отбора муниципальных образований для предоставления субсидий являются: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наличие сметы с обоснованием необходимости реализации мероприятий и подробными расчетами по ним;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наличие ходатайства Главного управления МЧС России по Республике Алтай о поддержке заявки.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6. Организатором отбора муниципальных образований для предоставления субсидий (далее - отбор) является Комитет (далее - Комитет).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7. В течение 5 рабочих дней после размещения извещения о начале проведения отбора на официальном сайте Комитета в информационно-телекоммуникационной сети "Интернет" Министерство доводит до сведения муниципальных образований информацию, содержащую следующие сведения: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срок и место приема документов;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условия и критерии в соответствии с </w:t>
      </w:r>
      <w:hyperlink w:anchor="P3789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3794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контактную информацию Комитета.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8. Для участия в отборе муниципальные образования формируют </w:t>
      </w:r>
      <w:hyperlink w:anchor="P3904" w:history="1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</w:t>
      </w:r>
      <w:hyperlink w:anchor="P3786" w:history="1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Комитет с приложением документов, подтверждающих соответствие условиям и критериям, изложенным в </w:t>
      </w:r>
      <w:hyperlink w:anchor="P3789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794" w:history="1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lastRenderedPageBreak/>
        <w:t>9. Заявка и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Комитет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10. Поступившие заявки регистрируются Комитетом в день их поступления в журнале регистрации заявок. Запись регистрации должна включать регистрационный номер заявки на участие в отборе и дату ее приема.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Заявка и документы, представленные позже установленного Министерством срока приема документов, Министерством не рассматриваются.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11. Комитет в течение 10 рабочих дней со дня окончания приема документов: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проверяет</w:t>
      </w:r>
      <w:proofErr w:type="gramEnd"/>
      <w:r>
        <w:t xml:space="preserve"> их на предмет соответствия мероприятиям, определенным </w:t>
      </w:r>
      <w:hyperlink w:anchor="P3786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проверяет</w:t>
      </w:r>
      <w:proofErr w:type="gramEnd"/>
      <w:r>
        <w:t xml:space="preserve"> их на предмет наличия документов;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принимает</w:t>
      </w:r>
      <w:proofErr w:type="gramEnd"/>
      <w:r>
        <w:t xml:space="preserve"> решение о предоставлении субсидий муниципальным образованиям в случае предоставления полного пакета документов;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принимает</w:t>
      </w:r>
      <w:proofErr w:type="gramEnd"/>
      <w:r>
        <w:t xml:space="preserve"> решение об отказе в случае </w:t>
      </w:r>
      <w:proofErr w:type="spellStart"/>
      <w:r>
        <w:t>непредоставления</w:t>
      </w:r>
      <w:proofErr w:type="spellEnd"/>
      <w:r>
        <w:t xml:space="preserve"> хотя бы одного из документов;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определяет</w:t>
      </w:r>
      <w:proofErr w:type="gramEnd"/>
      <w:r>
        <w:t xml:space="preserve"> размеры предоставляемых субсидий муниципальным образованиям.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12. Решение Комитета оформляется приказом.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13. Комитет предоставляет предложения о распределении субсидий между муниципальными образованиями в Министерство финансов Республики Алтай в срок, установленный порядком составления проекта республиканского бюджета Республики Алтай на очередной финансовый год и плановый период, утвержденный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13 в ред. </w:t>
      </w:r>
      <w:hyperlink r:id="rId34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14. Расчет размера субсидий i-</w:t>
      </w:r>
      <w:proofErr w:type="spellStart"/>
      <w:r>
        <w:t>му</w:t>
      </w:r>
      <w:proofErr w:type="spellEnd"/>
      <w:r>
        <w:t xml:space="preserve"> муниципальному образованию (</w:t>
      </w:r>
      <w:proofErr w:type="spellStart"/>
      <w:r>
        <w:t>Di</w:t>
      </w:r>
      <w:proofErr w:type="spellEnd"/>
      <w:r>
        <w:t>) производится по следующей формуле:</w:t>
      </w:r>
    </w:p>
    <w:p w:rsidR="00973E97" w:rsidRDefault="00973E97">
      <w:pPr>
        <w:pStyle w:val="ConsPlusNormal"/>
        <w:jc w:val="both"/>
      </w:pPr>
    </w:p>
    <w:p w:rsidR="00973E97" w:rsidRDefault="00ED4917">
      <w:pPr>
        <w:pStyle w:val="ConsPlusNormal"/>
        <w:ind w:firstLine="540"/>
        <w:jc w:val="both"/>
      </w:pPr>
      <w:r>
        <w:rPr>
          <w:position w:val="-27"/>
        </w:rPr>
        <w:pict>
          <v:shape id="_x0000_i1029" style="width:123pt;height:39pt" coordsize="" o:spt="100" adj="0,,0" path="" filled="f" stroked="f">
            <v:stroke joinstyle="miter"/>
            <v:imagedata r:id="rId344" o:title="base_24468_48911_32772"/>
            <v:formulas/>
            <v:path o:connecttype="segments"/>
          </v:shape>
        </w:pict>
      </w:r>
      <w:r w:rsidR="00973E97">
        <w:t>,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spellStart"/>
      <w:r>
        <w:t>Dобщ</w:t>
      </w:r>
      <w:proofErr w:type="spellEnd"/>
      <w:r>
        <w:t xml:space="preserve">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spellStart"/>
      <w:r>
        <w:lastRenderedPageBreak/>
        <w:t>Pi</w:t>
      </w:r>
      <w:proofErr w:type="spellEnd"/>
      <w:r>
        <w:t xml:space="preserve"> - потребность i-</w:t>
      </w:r>
      <w:proofErr w:type="spellStart"/>
      <w:r>
        <w:t>го</w:t>
      </w:r>
      <w:proofErr w:type="spellEnd"/>
      <w:r>
        <w:t xml:space="preserve"> муниципального образования в соответствии с представленной муниципальным образованием заявкой;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spellStart"/>
      <w:r>
        <w:t>Yi</w:t>
      </w:r>
      <w:proofErr w:type="spellEnd"/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 расходного обязательства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973E97" w:rsidRDefault="00ED4917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30" style="width:59.25pt;height:22.5pt" coordsize="" o:spt="100" adj="0,,0" path="" filled="f" stroked="f">
            <v:stroke joinstyle="miter"/>
            <v:imagedata r:id="rId345" o:title="base_24468_48911_32773"/>
            <v:formulas/>
            <v:path o:connecttype="segments"/>
          </v:shape>
        </w:pict>
      </w:r>
      <w:r w:rsidR="00973E97">
        <w:t xml:space="preserve"> - суммарная потребность муниципальных образований с учетом уровней </w:t>
      </w:r>
      <w:proofErr w:type="spellStart"/>
      <w:r w:rsidR="00973E97">
        <w:t>софинансирования</w:t>
      </w:r>
      <w:proofErr w:type="spellEnd"/>
      <w:r w:rsidR="00973E97">
        <w:t xml:space="preserve"> из республиканского бюджета Республики Алтай расходных обязательств муниципальных образований в соответствии с представленными муниципальными образованиями заявками на получение субсидий.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15. Уровень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 расходного обязательства муниципального образования (</w:t>
      </w:r>
      <w:proofErr w:type="spellStart"/>
      <w:r>
        <w:t>Yi</w:t>
      </w:r>
      <w:proofErr w:type="spellEnd"/>
      <w:r>
        <w:t>):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для муниципальных образований, уровень бюджетной обеспеченности, определенный в соответствии с </w:t>
      </w:r>
      <w:hyperlink r:id="rId346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spellStart"/>
      <w:r>
        <w:t>Yi</w:t>
      </w:r>
      <w:proofErr w:type="spellEnd"/>
      <w:r>
        <w:t xml:space="preserve"> = 94 + 1 / </w:t>
      </w:r>
      <w:proofErr w:type="spellStart"/>
      <w:r>
        <w:t>РБОi</w:t>
      </w:r>
      <w:proofErr w:type="spellEnd"/>
      <w:r>
        <w:t>, где: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spellStart"/>
      <w:r>
        <w:t>РБОi</w:t>
      </w:r>
      <w:proofErr w:type="spellEnd"/>
      <w:r>
        <w:t xml:space="preserve"> - уровень бюджетной обеспеченности i-</w:t>
      </w:r>
      <w:proofErr w:type="spellStart"/>
      <w:r>
        <w:t>го</w:t>
      </w:r>
      <w:proofErr w:type="spellEnd"/>
      <w:r>
        <w:t xml:space="preserve"> муниципального образования на текущий финансовый год (плановый период);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для муниципальных образований, уровень бюджетной обеспеченности, определенный в соответствии с </w:t>
      </w:r>
      <w:hyperlink r:id="rId347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spellStart"/>
      <w:r>
        <w:t>Yi</w:t>
      </w:r>
      <w:proofErr w:type="spellEnd"/>
      <w:r>
        <w:t xml:space="preserve"> = 97 + 1 / </w:t>
      </w:r>
      <w:proofErr w:type="spellStart"/>
      <w:r>
        <w:t>РБОi</w:t>
      </w:r>
      <w:proofErr w:type="spellEnd"/>
      <w:r>
        <w:t>;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для муниципальных образований, у которых объем средств, необходимый на исполнение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превышает 30 млн, определяется по формуле: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spellStart"/>
      <w:r>
        <w:t>Yi</w:t>
      </w:r>
      <w:proofErr w:type="spellEnd"/>
      <w:r>
        <w:t xml:space="preserve"> = 98 + 1 / </w:t>
      </w:r>
      <w:proofErr w:type="spellStart"/>
      <w:r>
        <w:t>РБОi</w:t>
      </w:r>
      <w:proofErr w:type="spellEnd"/>
      <w:r>
        <w:t>, где: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ind w:firstLine="540"/>
        <w:jc w:val="both"/>
      </w:pPr>
      <w:proofErr w:type="spellStart"/>
      <w:r>
        <w:t>РБОi</w:t>
      </w:r>
      <w:proofErr w:type="spellEnd"/>
      <w:r>
        <w:t xml:space="preserve"> - уровень бюджетной обеспеченности i-</w:t>
      </w:r>
      <w:proofErr w:type="spellStart"/>
      <w:r>
        <w:t>го</w:t>
      </w:r>
      <w:proofErr w:type="spellEnd"/>
      <w:r>
        <w:t xml:space="preserve"> муниципального образования на текущий финансовый год (плановый период).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16. Комитет обеспечивает заключение соглашений с муниципальными образованиями в срок до 15 февраля года, в котором запланировано предоставление субсидии.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16 в ред. </w:t>
      </w:r>
      <w:hyperlink r:id="rId34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17. Комитет заключает с муниципальными образованиями соглашения о предоставлении субсидий бюджетам муниципальных образований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на мероприятия, указанные в </w:t>
      </w:r>
      <w:hyperlink w:anchor="P3786" w:history="1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18. 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>
        <w:t>софинансирования</w:t>
      </w:r>
      <w:proofErr w:type="spellEnd"/>
      <w:r>
        <w:t xml:space="preserve"> реализации которых предоставляются </w:t>
      </w:r>
      <w:r>
        <w:lastRenderedPageBreak/>
        <w:t>субсидии, в соглашения вносятся соответствующие изменения.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19.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поступлений и их распределения между бюджетами бюджетной системы Российской Федерации.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20. Субсидии муниципальными образованиями направляются на оплату выполненных работ и (или) услуг по развитию Корпуса сил добровольной пожарно-спасательной службы.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21. Муниципальные образования представляют в Комитет отчет об использовании субсидий из республиканского бюджета Республики Алтай на реализацию мероприятий, указанных в </w:t>
      </w:r>
      <w:hyperlink w:anchor="P3786" w:history="1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Комитетом.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Комитет предоставляет сводный отчет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21 в ред. </w:t>
      </w:r>
      <w:hyperlink r:id="rId35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22.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наличия</w:t>
      </w:r>
      <w:proofErr w:type="gramEnd"/>
      <w:r>
        <w:t xml:space="preserve"> неиспользованного остатка субсидий в отчетном финансовом году;</w:t>
      </w:r>
    </w:p>
    <w:p w:rsidR="00973E97" w:rsidRDefault="00973E97">
      <w:pPr>
        <w:pStyle w:val="ConsPlusNormal"/>
        <w:spacing w:before="220"/>
        <w:ind w:firstLine="540"/>
        <w:jc w:val="both"/>
      </w:pPr>
      <w:proofErr w:type="gramStart"/>
      <w:r>
        <w:t>нарушения</w:t>
      </w:r>
      <w:proofErr w:type="gramEnd"/>
      <w:r>
        <w:t xml:space="preserve"> условий, установленных заключенным соглашением.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23. В случае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24.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351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25.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26. Оценка эффективности использования субсидий муниципальными образованиями осуществляется Комитетом на основании показателя результативности использования субсидий: количество населенных пунктов Республики Алтай, в которых проведены мероприятия по развитию Корпуса сил добровольной пожарно-спасательной службы.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27. В случае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</w:t>
      </w:r>
      <w:proofErr w:type="spellStart"/>
      <w:r>
        <w:t>софинансирования</w:t>
      </w:r>
      <w:proofErr w:type="spellEnd"/>
      <w:r>
        <w:t xml:space="preserve"> из республиканского бюджета Республики Алтай, то размер субсидий подлежит сокращению до соответствующего уровня </w:t>
      </w:r>
      <w:proofErr w:type="spellStart"/>
      <w:r>
        <w:t>софинансирования</w:t>
      </w:r>
      <w:proofErr w:type="spellEnd"/>
      <w:r>
        <w:t>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Порядком.</w:t>
      </w:r>
    </w:p>
    <w:p w:rsidR="00973E97" w:rsidRDefault="00973E97">
      <w:pPr>
        <w:pStyle w:val="ConsPlusNormal"/>
        <w:spacing w:before="220"/>
        <w:ind w:firstLine="540"/>
        <w:jc w:val="both"/>
      </w:pPr>
      <w:bookmarkStart w:id="27" w:name="P3867"/>
      <w:bookmarkEnd w:id="27"/>
      <w:r>
        <w:t xml:space="preserve">28. 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</w:t>
      </w:r>
      <w:r>
        <w:lastRenderedPageBreak/>
        <w:t xml:space="preserve">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 до 1 мая года, следующего за годом предоставления субсидий, в порядке, установленном </w:t>
      </w:r>
      <w:hyperlink r:id="rId353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354" w:history="1">
        <w:r>
          <w:rPr>
            <w:color w:val="0000FF"/>
          </w:rPr>
          <w:t>19</w:t>
        </w:r>
      </w:hyperlink>
      <w:r>
        <w:t xml:space="preserve"> Правил.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29. Основанием для освобождения муниципальных образований от применения меры ответственности, предусмотренной </w:t>
      </w:r>
      <w:hyperlink r:id="rId355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356" w:history="1">
        <w:r>
          <w:rPr>
            <w:color w:val="0000FF"/>
          </w:rPr>
          <w:t>19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Комитет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Комитет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359" w:history="1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 xml:space="preserve">30.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бюджет, в соответствии с </w:t>
      </w:r>
      <w:hyperlink w:anchor="P3867" w:history="1">
        <w:r>
          <w:rPr>
            <w:color w:val="0000FF"/>
          </w:rPr>
          <w:t>пунктом 28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973E97" w:rsidRDefault="00973E97">
      <w:pPr>
        <w:pStyle w:val="ConsPlusNormal"/>
        <w:spacing w:before="220"/>
        <w:ind w:firstLine="540"/>
        <w:jc w:val="both"/>
      </w:pPr>
      <w:r>
        <w:t>31. Контроль за соблюдением муниципальными образованиями условий соглашений осуществляется Комитетом и органами государственного финансового контроля.</w:t>
      </w:r>
    </w:p>
    <w:p w:rsidR="00973E97" w:rsidRDefault="00973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right"/>
        <w:outlineLvl w:val="2"/>
      </w:pPr>
      <w:r>
        <w:t>Приложение N 1</w:t>
      </w:r>
    </w:p>
    <w:p w:rsidR="00973E97" w:rsidRDefault="00973E97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973E97" w:rsidRDefault="00973E97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субсидий</w:t>
      </w:r>
    </w:p>
    <w:p w:rsidR="00973E97" w:rsidRDefault="00973E97">
      <w:pPr>
        <w:pStyle w:val="ConsPlusNormal"/>
        <w:jc w:val="right"/>
      </w:pPr>
      <w:proofErr w:type="gramStart"/>
      <w:r>
        <w:t>муниципальным</w:t>
      </w:r>
      <w:proofErr w:type="gramEnd"/>
      <w:r>
        <w:t xml:space="preserve"> образованиям</w:t>
      </w:r>
    </w:p>
    <w:p w:rsidR="00973E97" w:rsidRDefault="00973E97">
      <w:pPr>
        <w:pStyle w:val="ConsPlusNormal"/>
        <w:jc w:val="right"/>
      </w:pPr>
      <w:proofErr w:type="gramStart"/>
      <w:r>
        <w:t>в</w:t>
      </w:r>
      <w:proofErr w:type="gramEnd"/>
      <w:r>
        <w:t xml:space="preserve"> Республике Алтай на</w:t>
      </w:r>
    </w:p>
    <w:p w:rsidR="00973E97" w:rsidRDefault="00973E97">
      <w:pPr>
        <w:pStyle w:val="ConsPlusNormal"/>
        <w:jc w:val="right"/>
      </w:pPr>
      <w:proofErr w:type="spellStart"/>
      <w:proofErr w:type="gramStart"/>
      <w:r>
        <w:t>софинансирование</w:t>
      </w:r>
      <w:proofErr w:type="spellEnd"/>
      <w:proofErr w:type="gramEnd"/>
      <w:r>
        <w:t xml:space="preserve"> расходных</w:t>
      </w:r>
    </w:p>
    <w:p w:rsidR="00973E97" w:rsidRDefault="00973E97">
      <w:pPr>
        <w:pStyle w:val="ConsPlusNormal"/>
        <w:jc w:val="right"/>
      </w:pPr>
      <w:proofErr w:type="gramStart"/>
      <w:r>
        <w:t>обязательств</w:t>
      </w:r>
      <w:proofErr w:type="gramEnd"/>
      <w:r>
        <w:t>, связанных</w:t>
      </w:r>
    </w:p>
    <w:p w:rsidR="00973E97" w:rsidRDefault="00973E97">
      <w:pPr>
        <w:pStyle w:val="ConsPlusNormal"/>
        <w:jc w:val="right"/>
      </w:pPr>
      <w:proofErr w:type="gramStart"/>
      <w:r>
        <w:t>с</w:t>
      </w:r>
      <w:proofErr w:type="gramEnd"/>
      <w:r>
        <w:t xml:space="preserve"> участием муниципальных</w:t>
      </w:r>
    </w:p>
    <w:p w:rsidR="00973E97" w:rsidRDefault="00973E97">
      <w:pPr>
        <w:pStyle w:val="ConsPlusNormal"/>
        <w:jc w:val="right"/>
      </w:pPr>
      <w:proofErr w:type="gramStart"/>
      <w:r>
        <w:t>образований</w:t>
      </w:r>
      <w:proofErr w:type="gramEnd"/>
      <w:r>
        <w:t xml:space="preserve"> в развитии и укреплении</w:t>
      </w:r>
    </w:p>
    <w:p w:rsidR="00973E97" w:rsidRDefault="00973E97">
      <w:pPr>
        <w:pStyle w:val="ConsPlusNormal"/>
        <w:jc w:val="right"/>
      </w:pPr>
      <w:proofErr w:type="gramStart"/>
      <w:r>
        <w:t>материально</w:t>
      </w:r>
      <w:proofErr w:type="gramEnd"/>
      <w:r>
        <w:t>-технической базы</w:t>
      </w:r>
    </w:p>
    <w:p w:rsidR="00973E97" w:rsidRDefault="00973E97">
      <w:pPr>
        <w:pStyle w:val="ConsPlusNormal"/>
        <w:jc w:val="right"/>
      </w:pPr>
      <w:r>
        <w:lastRenderedPageBreak/>
        <w:t>Корпуса сил добровольной</w:t>
      </w:r>
    </w:p>
    <w:p w:rsidR="00973E97" w:rsidRDefault="00973E97">
      <w:pPr>
        <w:pStyle w:val="ConsPlusNormal"/>
        <w:jc w:val="right"/>
      </w:pPr>
      <w:proofErr w:type="gramStart"/>
      <w:r>
        <w:t>пожарно</w:t>
      </w:r>
      <w:proofErr w:type="gramEnd"/>
      <w:r>
        <w:t>-спасательной службы</w:t>
      </w:r>
    </w:p>
    <w:p w:rsidR="00973E97" w:rsidRDefault="00973E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3E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E97" w:rsidRDefault="00973E9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3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973E97" w:rsidRDefault="00973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21.10.2021 N 313)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E97" w:rsidRDefault="00973E97">
            <w:pPr>
              <w:spacing w:after="1" w:line="0" w:lineRule="atLeast"/>
            </w:pPr>
          </w:p>
        </w:tc>
      </w:tr>
    </w:tbl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right"/>
      </w:pPr>
      <w:r>
        <w:t>Форма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nformat"/>
        <w:jc w:val="both"/>
      </w:pPr>
      <w:r>
        <w:t xml:space="preserve">                             В Комитет по гражданской обороне, чрезвычайным</w:t>
      </w:r>
    </w:p>
    <w:p w:rsidR="00973E97" w:rsidRDefault="00973E97">
      <w:pPr>
        <w:pStyle w:val="ConsPlusNonformat"/>
        <w:jc w:val="both"/>
      </w:pPr>
      <w:r>
        <w:t xml:space="preserve">                             </w:t>
      </w:r>
      <w:proofErr w:type="gramStart"/>
      <w:r>
        <w:t>ситуациям</w:t>
      </w:r>
      <w:proofErr w:type="gramEnd"/>
      <w:r>
        <w:t xml:space="preserve"> и пожарной  безопасности  Республики</w:t>
      </w:r>
    </w:p>
    <w:p w:rsidR="00973E97" w:rsidRDefault="00973E97">
      <w:pPr>
        <w:pStyle w:val="ConsPlusNonformat"/>
        <w:jc w:val="both"/>
      </w:pPr>
      <w:r>
        <w:t xml:space="preserve">                             Алтай</w:t>
      </w:r>
    </w:p>
    <w:p w:rsidR="00973E97" w:rsidRDefault="00973E97">
      <w:pPr>
        <w:pStyle w:val="ConsPlusNonformat"/>
        <w:jc w:val="both"/>
      </w:pPr>
    </w:p>
    <w:p w:rsidR="00973E97" w:rsidRDefault="00973E97">
      <w:pPr>
        <w:pStyle w:val="ConsPlusNonformat"/>
        <w:jc w:val="both"/>
      </w:pPr>
      <w:bookmarkStart w:id="28" w:name="P3904"/>
      <w:bookmarkEnd w:id="28"/>
      <w:r>
        <w:t xml:space="preserve">                                  ЗАЯВКА</w:t>
      </w:r>
    </w:p>
    <w:p w:rsidR="00973E97" w:rsidRDefault="00973E97">
      <w:pPr>
        <w:pStyle w:val="ConsPlusNonformat"/>
        <w:jc w:val="both"/>
      </w:pPr>
      <w:r>
        <w:t xml:space="preserve">                        </w:t>
      </w:r>
      <w:proofErr w:type="gramStart"/>
      <w:r>
        <w:t>на</w:t>
      </w:r>
      <w:proofErr w:type="gramEnd"/>
      <w:r>
        <w:t xml:space="preserve"> предоставление Субсидии</w:t>
      </w:r>
    </w:p>
    <w:p w:rsidR="00973E97" w:rsidRDefault="00973E97">
      <w:pPr>
        <w:pStyle w:val="ConsPlusNonformat"/>
        <w:jc w:val="both"/>
      </w:pPr>
    </w:p>
    <w:p w:rsidR="00973E97" w:rsidRDefault="00973E97">
      <w:pPr>
        <w:pStyle w:val="ConsPlusNonformat"/>
        <w:jc w:val="both"/>
      </w:pPr>
      <w:r>
        <w:t>___________________________________________________________________________</w:t>
      </w:r>
    </w:p>
    <w:p w:rsidR="00973E97" w:rsidRDefault="00973E97">
      <w:pPr>
        <w:pStyle w:val="ConsPlusNonformat"/>
        <w:jc w:val="both"/>
      </w:pPr>
      <w:r>
        <w:t xml:space="preserve">                     (</w:t>
      </w:r>
      <w:proofErr w:type="gramStart"/>
      <w:r>
        <w:t>наименование</w:t>
      </w:r>
      <w:proofErr w:type="gramEnd"/>
      <w:r>
        <w:t xml:space="preserve"> МО РА, ИНН, адрес)</w:t>
      </w:r>
    </w:p>
    <w:p w:rsidR="00973E97" w:rsidRDefault="00973E97">
      <w:pPr>
        <w:pStyle w:val="ConsPlusNonformat"/>
        <w:jc w:val="both"/>
      </w:pPr>
      <w:proofErr w:type="gramStart"/>
      <w:r>
        <w:t>в</w:t>
      </w:r>
      <w:proofErr w:type="gramEnd"/>
      <w:r>
        <w:t xml:space="preserve">   соответствии   с   Порядком   предоставления   субсидий   муниципальным</w:t>
      </w:r>
    </w:p>
    <w:p w:rsidR="00973E97" w:rsidRDefault="00973E97">
      <w:pPr>
        <w:pStyle w:val="ConsPlusNonformat"/>
        <w:jc w:val="both"/>
      </w:pPr>
      <w:proofErr w:type="gramStart"/>
      <w:r>
        <w:t>образованиям</w:t>
      </w:r>
      <w:proofErr w:type="gramEnd"/>
      <w:r>
        <w:t xml:space="preserve"> в Республике Алтай на </w:t>
      </w:r>
      <w:proofErr w:type="spellStart"/>
      <w:r>
        <w:t>софинансирование</w:t>
      </w:r>
      <w:proofErr w:type="spellEnd"/>
      <w:r>
        <w:t xml:space="preserve"> расходных обязательств,</w:t>
      </w:r>
    </w:p>
    <w:p w:rsidR="00973E97" w:rsidRDefault="00973E97">
      <w:pPr>
        <w:pStyle w:val="ConsPlusNonformat"/>
        <w:jc w:val="both"/>
      </w:pPr>
      <w:proofErr w:type="gramStart"/>
      <w:r>
        <w:t>связанных  с</w:t>
      </w:r>
      <w:proofErr w:type="gramEnd"/>
      <w:r>
        <w:t xml:space="preserve">  участием  муниципальных  образований  в развитии и укреплении</w:t>
      </w:r>
    </w:p>
    <w:p w:rsidR="00973E97" w:rsidRDefault="00973E97">
      <w:pPr>
        <w:pStyle w:val="ConsPlusNonformat"/>
        <w:jc w:val="both"/>
      </w:pPr>
      <w:proofErr w:type="gramStart"/>
      <w:r>
        <w:t>материально</w:t>
      </w:r>
      <w:proofErr w:type="gramEnd"/>
      <w:r>
        <w:t>-технической  базы Корпуса сил добровольной пожарно-спасательной</w:t>
      </w:r>
    </w:p>
    <w:p w:rsidR="00973E97" w:rsidRDefault="00973E97">
      <w:pPr>
        <w:pStyle w:val="ConsPlusNonformat"/>
        <w:jc w:val="both"/>
      </w:pPr>
      <w:proofErr w:type="gramStart"/>
      <w:r>
        <w:t>службы,  утвержденным</w:t>
      </w:r>
      <w:proofErr w:type="gramEnd"/>
      <w:r>
        <w:t xml:space="preserve">  постановлением  Правительства Республики Алтай от 26</w:t>
      </w:r>
    </w:p>
    <w:p w:rsidR="00973E97" w:rsidRDefault="00973E97">
      <w:pPr>
        <w:pStyle w:val="ConsPlusNonformat"/>
        <w:jc w:val="both"/>
      </w:pPr>
      <w:proofErr w:type="gramStart"/>
      <w:r>
        <w:t>октября</w:t>
      </w:r>
      <w:proofErr w:type="gramEnd"/>
      <w:r>
        <w:t xml:space="preserve"> 2016 года N 313, просит предоставить субсидию в размере</w:t>
      </w:r>
    </w:p>
    <w:p w:rsidR="00973E97" w:rsidRDefault="00973E97">
      <w:pPr>
        <w:pStyle w:val="ConsPlusNonformat"/>
        <w:jc w:val="both"/>
      </w:pPr>
      <w:r>
        <w:t>__________________________ рублей в целях _________________________________</w:t>
      </w:r>
    </w:p>
    <w:p w:rsidR="00973E97" w:rsidRDefault="00973E97">
      <w:pPr>
        <w:pStyle w:val="ConsPlusNonformat"/>
        <w:jc w:val="both"/>
      </w:pPr>
      <w:r>
        <w:t xml:space="preserve">     (</w:t>
      </w:r>
      <w:proofErr w:type="gramStart"/>
      <w:r>
        <w:t>сумма</w:t>
      </w:r>
      <w:proofErr w:type="gramEnd"/>
      <w:r>
        <w:t xml:space="preserve"> прописью)                       (целевое назначение субсидии)</w:t>
      </w:r>
    </w:p>
    <w:p w:rsidR="00973E97" w:rsidRDefault="00973E97">
      <w:pPr>
        <w:pStyle w:val="ConsPlusNonformat"/>
        <w:jc w:val="both"/>
      </w:pPr>
    </w:p>
    <w:p w:rsidR="00973E97" w:rsidRDefault="00973E97">
      <w:pPr>
        <w:pStyle w:val="ConsPlusNonformat"/>
        <w:jc w:val="both"/>
      </w:pPr>
      <w:r>
        <w:t xml:space="preserve">    Перечень прилагаемых к заявлению документов:</w:t>
      </w:r>
    </w:p>
    <w:p w:rsidR="00973E97" w:rsidRDefault="00973E97">
      <w:pPr>
        <w:pStyle w:val="ConsPlusNonformat"/>
        <w:jc w:val="both"/>
      </w:pPr>
      <w:r>
        <w:t>1. ________________________________________________________________________</w:t>
      </w:r>
    </w:p>
    <w:p w:rsidR="00973E97" w:rsidRDefault="00973E97">
      <w:pPr>
        <w:pStyle w:val="ConsPlusNonformat"/>
        <w:jc w:val="both"/>
      </w:pPr>
      <w:r>
        <w:t>2. ________________________________________________________________________</w:t>
      </w:r>
    </w:p>
    <w:p w:rsidR="00973E97" w:rsidRDefault="00973E97">
      <w:pPr>
        <w:pStyle w:val="ConsPlusNonformat"/>
        <w:jc w:val="both"/>
      </w:pPr>
    </w:p>
    <w:p w:rsidR="00973E97" w:rsidRDefault="00973E97">
      <w:pPr>
        <w:pStyle w:val="ConsPlusNonformat"/>
        <w:jc w:val="both"/>
      </w:pPr>
      <w:r>
        <w:t xml:space="preserve">    Приложение: на _____ л. в _____ экз.</w:t>
      </w:r>
    </w:p>
    <w:p w:rsidR="00973E97" w:rsidRDefault="00973E97">
      <w:pPr>
        <w:pStyle w:val="ConsPlusNonformat"/>
        <w:jc w:val="both"/>
      </w:pPr>
    </w:p>
    <w:p w:rsidR="00973E97" w:rsidRDefault="00973E97">
      <w:pPr>
        <w:pStyle w:val="ConsPlusNonformat"/>
        <w:jc w:val="both"/>
      </w:pPr>
      <w:r>
        <w:t>Получатель</w:t>
      </w:r>
    </w:p>
    <w:p w:rsidR="00973E97" w:rsidRDefault="00973E97">
      <w:pPr>
        <w:pStyle w:val="ConsPlusNonformat"/>
        <w:jc w:val="both"/>
      </w:pPr>
      <w:r>
        <w:t>___________________ _________________ _____________________________</w:t>
      </w:r>
    </w:p>
    <w:p w:rsidR="00973E97" w:rsidRDefault="00973E97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(подпись)         (расшифровка подписи)</w:t>
      </w:r>
    </w:p>
    <w:p w:rsidR="00973E97" w:rsidRDefault="00973E97">
      <w:pPr>
        <w:pStyle w:val="ConsPlusNonformat"/>
        <w:jc w:val="both"/>
      </w:pPr>
    </w:p>
    <w:p w:rsidR="00973E97" w:rsidRDefault="00973E97">
      <w:pPr>
        <w:pStyle w:val="ConsPlusNonformat"/>
        <w:jc w:val="both"/>
      </w:pPr>
      <w:r>
        <w:t>М.П.</w:t>
      </w:r>
    </w:p>
    <w:p w:rsidR="00973E97" w:rsidRDefault="00973E97">
      <w:pPr>
        <w:pStyle w:val="ConsPlusNonformat"/>
        <w:jc w:val="both"/>
      </w:pPr>
      <w:r>
        <w:t>"__" __________ 20__ г.</w:t>
      </w: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jc w:val="both"/>
      </w:pPr>
    </w:p>
    <w:p w:rsidR="00973E97" w:rsidRDefault="00973E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29F" w:rsidRDefault="00DC429F"/>
    <w:sectPr w:rsidR="00DC429F" w:rsidSect="00642B5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97"/>
    <w:rsid w:val="00973E97"/>
    <w:rsid w:val="00DC429F"/>
    <w:rsid w:val="00ED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5AA5D-EC0E-42C1-AD99-3E64C3CB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3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3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3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3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3E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427158A7741671754BBB18E801DB9363C99CA0DE3D743B67FB05F626C42DCB11B2DB3DFF605125254DBE0AA9E45394462546E8FAE127C6AC524E3hEj2C" TargetMode="External"/><Relationship Id="rId299" Type="http://schemas.openxmlformats.org/officeDocument/2006/relationships/hyperlink" Target="consultantplus://offline/ref=8427158A7741671754BBB18E801DB9363C99CA0DE3D643BE78B05F626C42DCB11B2DB3DFF605125255DBE5A19E45394462546E8FAE127C6AC524E3hEj2C" TargetMode="External"/><Relationship Id="rId21" Type="http://schemas.openxmlformats.org/officeDocument/2006/relationships/hyperlink" Target="consultantplus://offline/ref=8427158A7741671754BBB18E801DB9363C99CA0DE3D743B67FB05F626C42DCB11B2DB3DFF605125254DBE2AF9E45394462546E8FAE127C6AC524E3hEj2C" TargetMode="External"/><Relationship Id="rId63" Type="http://schemas.openxmlformats.org/officeDocument/2006/relationships/hyperlink" Target="consultantplus://offline/ref=8427158A7741671754BBB18E801DB9363C99CA0DE5D948B378B05F626C42DCB11B2DB3DFF605125254DBE0AB9E45394462546E8FAE127C6AC524E3hEj2C" TargetMode="External"/><Relationship Id="rId159" Type="http://schemas.openxmlformats.org/officeDocument/2006/relationships/hyperlink" Target="consultantplus://offline/ref=8427158A7741671754BBB18E801DB9363C99CA0DE3D643BE78B05F626C42DCB11B2DB3DFF605125254DBE7AB9E45394462546E8FAE127C6AC524E3hEj2C" TargetMode="External"/><Relationship Id="rId324" Type="http://schemas.openxmlformats.org/officeDocument/2006/relationships/hyperlink" Target="consultantplus://offline/ref=8427158A7741671754BBB18E801DB9363C99CA0DE3D64CB77AB05F626C42DCB11B2DB3DFF605125254DAE2AC9E45394462546E8FAE127C6AC524E3hEj2C" TargetMode="External"/><Relationship Id="rId170" Type="http://schemas.openxmlformats.org/officeDocument/2006/relationships/hyperlink" Target="consultantplus://offline/ref=8427158A7741671754BBB18E801DB9363C99CA0DE5D948B378B05F626C42DCB11B2DB3DFF605125254DBE5A09E45394462546E8FAE127C6AC524E3hEj2C" TargetMode="External"/><Relationship Id="rId226" Type="http://schemas.openxmlformats.org/officeDocument/2006/relationships/hyperlink" Target="consultantplus://offline/ref=8427158A7741671754BBB18E801DB9363C99CA0DE3D743B67FB05F626C42DCB11B2DB3DFF605125254DAE7A09E45394462546E8FAE127C6AC524E3hEj2C" TargetMode="External"/><Relationship Id="rId268" Type="http://schemas.openxmlformats.org/officeDocument/2006/relationships/hyperlink" Target="consultantplus://offline/ref=8427158A7741671754BBB18E801DB9363C99CA0DE3D842B57DB05F626C42DCB11B2DB3DFF605125254D3E7AD9E45394462546E8FAE127C6AC524E3hEj2C" TargetMode="External"/><Relationship Id="rId32" Type="http://schemas.openxmlformats.org/officeDocument/2006/relationships/hyperlink" Target="consultantplus://offline/ref=8427158A7741671754BBB18E801DB9363C99CA0DE4D949B37BB05F626C42DCB11B2DB3DFF605125254DBE2AF9E45394462546E8FAE127C6AC524E3hEj2C" TargetMode="External"/><Relationship Id="rId74" Type="http://schemas.openxmlformats.org/officeDocument/2006/relationships/hyperlink" Target="consultantplus://offline/ref=8427158A7741671754BBB18E801DB9363C99CA0DE5D84DBE7BB05F626C42DCB11B2DB3DFF605125254DBE3AA9E45394462546E8FAE127C6AC524E3hEj2C" TargetMode="External"/><Relationship Id="rId128" Type="http://schemas.openxmlformats.org/officeDocument/2006/relationships/hyperlink" Target="consultantplus://offline/ref=8427158A7741671754BBB18E801DB9363C99CA0DE5D948B378B05F626C42DCB11B2DB3DFF605125254DBE7AF9E45394462546E8FAE127C6AC524E3hEj2C" TargetMode="External"/><Relationship Id="rId335" Type="http://schemas.openxmlformats.org/officeDocument/2006/relationships/hyperlink" Target="consultantplus://offline/ref=8427158A7741671754BBB18E801DB9363C99CA0DE3D643BE78B05F626C42DCB11B2DB3DFF605125255DAE2AB9E45394462546E8FAE127C6AC524E3hEj2C" TargetMode="External"/><Relationship Id="rId5" Type="http://schemas.openxmlformats.org/officeDocument/2006/relationships/hyperlink" Target="consultantplus://offline/ref=8427158A7741671754BBB18E801DB9363C99CA0DE5D948B378B05F626C42DCB11B2DB3DFF605125254DBE2AF9E45394462546E8FAE127C6AC524E3hEj2C" TargetMode="External"/><Relationship Id="rId181" Type="http://schemas.openxmlformats.org/officeDocument/2006/relationships/hyperlink" Target="consultantplus://offline/ref=8427158A7741671754BBB18E801DB9363C99CA0DE4D542BE7CB05F626C42DCB11B2DB3DFF605125254DBE4A89E45394462546E8FAE127C6AC524E3hEj2C" TargetMode="External"/><Relationship Id="rId237" Type="http://schemas.openxmlformats.org/officeDocument/2006/relationships/hyperlink" Target="consultantplus://offline/ref=8427158A7741671754BBB18E801DB9363C99CA0DE3D743B67FB05F626C42DCB11B2DB3DFF605125254D2EBA89E45394462546E8FAE127C6AC524E3hEj2C" TargetMode="External"/><Relationship Id="rId279" Type="http://schemas.openxmlformats.org/officeDocument/2006/relationships/hyperlink" Target="consultantplus://offline/ref=8427158A7741671754BBB1988371EE3A3E939009E2D141E025EF043F3B4BD6E65C62EA9EB40D1459008AA6FC98136B1E375C728EB010h7jBC" TargetMode="External"/><Relationship Id="rId43" Type="http://schemas.openxmlformats.org/officeDocument/2006/relationships/hyperlink" Target="consultantplus://offline/ref=8427158A7741671754BBB18E801DB9363C99CA0DE3D643BE78B05F626C42DCB11B2DB3DFF605125254DBE3AB9E45394462546E8FAE127C6AC524E3hEj2C" TargetMode="External"/><Relationship Id="rId139" Type="http://schemas.openxmlformats.org/officeDocument/2006/relationships/hyperlink" Target="consultantplus://offline/ref=8427158A7741671754BBB18E801DB9363C99CA0DE3D049B778B05F626C42DCB11B2DB3DFF605125254DBE1A99E45394462546E8FAE127C6AC524E3hEj2C" TargetMode="External"/><Relationship Id="rId290" Type="http://schemas.openxmlformats.org/officeDocument/2006/relationships/hyperlink" Target="consultantplus://offline/ref=8427158A7741671754BBB18E801DB9363C99CA0DE3D148B07BB05F626C42DCB11B2DB3DFF605125255DBEAA99E45394462546E8FAE127C6AC524E3hEj2C" TargetMode="External"/><Relationship Id="rId304" Type="http://schemas.openxmlformats.org/officeDocument/2006/relationships/hyperlink" Target="consultantplus://offline/ref=8427158A7741671754BBB18E801DB9363C99CA0DE3D643BE78B05F626C42DCB11B2DB3DFF605125255DBEAAD9E45394462546E8FAE127C6AC524E3hEj2C" TargetMode="External"/><Relationship Id="rId346" Type="http://schemas.openxmlformats.org/officeDocument/2006/relationships/hyperlink" Target="consultantplus://offline/ref=8427158A7741671754BBB18E801DB9363C99CA0DE3D843B77AB05F626C42DCB11B2DB3CDF65D1E5057C5E2AC8B136802h3j5C" TargetMode="External"/><Relationship Id="rId85" Type="http://schemas.openxmlformats.org/officeDocument/2006/relationships/hyperlink" Target="consultantplus://offline/ref=8427158A7741671754BBB18E801DB9363C99CA0DE4D24CBE7EB05F626C42DCB11B2DB3DFF605125254DBE1AE9E45394462546E8FAE127C6AC524E3hEj2C" TargetMode="External"/><Relationship Id="rId150" Type="http://schemas.openxmlformats.org/officeDocument/2006/relationships/hyperlink" Target="consultantplus://offline/ref=8427158A7741671754BBB18E801DB9363C99CA0DE3D148B07BB05F626C42DCB11B2DB3DFF605125254DBE6A89E45394462546E8FAE127C6AC524E3hEj2C" TargetMode="External"/><Relationship Id="rId192" Type="http://schemas.openxmlformats.org/officeDocument/2006/relationships/hyperlink" Target="consultantplus://offline/ref=8427158A7741671754BBB18E801DB9363C99CA0DE3D148B07BB05F626C42DCB11B2DB3DFF605125254DBE7A19E45394462546E8FAE127C6AC524E3hEj2C" TargetMode="External"/><Relationship Id="rId206" Type="http://schemas.openxmlformats.org/officeDocument/2006/relationships/hyperlink" Target="consultantplus://offline/ref=8427158A7741671754BBB18E801DB9363C99CA0DE3D148B07BB05F626C42DCB11B2DB3DFF605125254DBE5A89E45394462546E8FAE127C6AC524E3hEj2C" TargetMode="External"/><Relationship Id="rId248" Type="http://schemas.openxmlformats.org/officeDocument/2006/relationships/hyperlink" Target="consultantplus://offline/ref=8427158A7741671754BBB18E801DB9363C99CA0DE3D843B77AB05F626C42DCB11B2DB3CDF65D1E5057C5E2AC8B136802h3j5C" TargetMode="External"/><Relationship Id="rId12" Type="http://schemas.openxmlformats.org/officeDocument/2006/relationships/hyperlink" Target="consultantplus://offline/ref=8427158A7741671754BBB18E801DB9363C99CA0DE4D749B471B05F626C42DCB11B2DB3DFF605125254DBE2AF9E45394462546E8FAE127C6AC524E3hEj2C" TargetMode="External"/><Relationship Id="rId108" Type="http://schemas.openxmlformats.org/officeDocument/2006/relationships/hyperlink" Target="consultantplus://offline/ref=8427158A7741671754BBB1988371EE3A3E939705E3D441E025EF043F3B4BD6E64E62B291B00B0D5251C5E0A997h1j3C" TargetMode="External"/><Relationship Id="rId315" Type="http://schemas.openxmlformats.org/officeDocument/2006/relationships/hyperlink" Target="consultantplus://offline/ref=8427158A7741671754BBB18E801DB9363C99CA0DE3D643BE78B05F626C42DCB11B2DB3DFF605125255DBEBAB9E45394462546E8FAE127C6AC524E3hEj2C" TargetMode="External"/><Relationship Id="rId357" Type="http://schemas.openxmlformats.org/officeDocument/2006/relationships/hyperlink" Target="consultantplus://offline/ref=8427158A7741671754BBB18E801DB9363C99CA0DE3D643BE78B05F626C42DCB11B2DB3DFF605125255DAE0A99E45394462546E8FAE127C6AC524E3hEj2C" TargetMode="External"/><Relationship Id="rId54" Type="http://schemas.openxmlformats.org/officeDocument/2006/relationships/hyperlink" Target="consultantplus://offline/ref=8427158A7741671754BBB18E801DB9363C99CA0DE3D44AB170B05F626C42DCB11B2DB3DFF605125254DBE3AA9E45394462546E8FAE127C6AC524E3hEj2C" TargetMode="External"/><Relationship Id="rId96" Type="http://schemas.openxmlformats.org/officeDocument/2006/relationships/hyperlink" Target="consultantplus://offline/ref=8427158A7741671754BBB1988371EE3A3B9B9D09E0D641E025EF043F3B4BD6E64E62B291B00B0D5251C5E0A997h1j3C" TargetMode="External"/><Relationship Id="rId161" Type="http://schemas.openxmlformats.org/officeDocument/2006/relationships/hyperlink" Target="consultantplus://offline/ref=8427158A7741671754BBB18E801DB9363C99CA0DE3D643BE78B05F626C42DCB11B2DB3DFF605125254DBE7AA9E45394462546E8FAE127C6AC524E3hEj2C" TargetMode="External"/><Relationship Id="rId217" Type="http://schemas.openxmlformats.org/officeDocument/2006/relationships/hyperlink" Target="consultantplus://offline/ref=8427158A7741671754BBB18E801DB9363C99CA0DE4D64CB47CB05F626C42DCB11B2DB3DFF605125254DBE6A09E45394462546E8FAE127C6AC524E3hEj2C" TargetMode="External"/><Relationship Id="rId259" Type="http://schemas.openxmlformats.org/officeDocument/2006/relationships/hyperlink" Target="consultantplus://offline/ref=8427158A7741671754BBB18E801DB9363C99CA0DE3D148B07BB05F626C42DCB11B2DB3DFF605125254D2EAA19E45394462546E8FAE127C6AC524E3hEj2C" TargetMode="External"/><Relationship Id="rId23" Type="http://schemas.openxmlformats.org/officeDocument/2006/relationships/hyperlink" Target="consultantplus://offline/ref=8427158A7741671754BBB18E801DB9363C99CA0DE5D948B378B05F626C42DCB11B2DB3DFF605125254DBE2AF9E45394462546E8FAE127C6AC524E3hEj2C" TargetMode="External"/><Relationship Id="rId119" Type="http://schemas.openxmlformats.org/officeDocument/2006/relationships/hyperlink" Target="consultantplus://offline/ref=8427158A7741671754BBB18E801DB9363C99CA0DE3D842B57DB05F626C42DCB11B2DB3DFF605125254DBE3AD9E45394462546E8FAE127C6AC524E3hEj2C" TargetMode="External"/><Relationship Id="rId270" Type="http://schemas.openxmlformats.org/officeDocument/2006/relationships/image" Target="media/image2.wmf"/><Relationship Id="rId326" Type="http://schemas.openxmlformats.org/officeDocument/2006/relationships/hyperlink" Target="consultantplus://offline/ref=8427158A7741671754BBB18E801DB9363C99CA0DE3D248B77FB05F626C42DCB11B2DB3DFF605125254DBE3A89E45394462546E8FAE127C6AC524E3hEj2C" TargetMode="External"/><Relationship Id="rId65" Type="http://schemas.openxmlformats.org/officeDocument/2006/relationships/hyperlink" Target="consultantplus://offline/ref=8427158A7741671754BBB18E801DB9363C99CA0DE3D549BF79B05F626C42DCB11B2DB3CDF65D1E5057C5E2AC8B136802h3j5C" TargetMode="External"/><Relationship Id="rId130" Type="http://schemas.openxmlformats.org/officeDocument/2006/relationships/hyperlink" Target="consultantplus://offline/ref=8427158A7741671754BBB18E801DB9363C99CA0DE4D542BE7CB05F626C42DCB11B2DB3DFF605125254DBE0AA9E45394462546E8FAE127C6AC524E3hEj2C" TargetMode="External"/><Relationship Id="rId172" Type="http://schemas.openxmlformats.org/officeDocument/2006/relationships/hyperlink" Target="consultantplus://offline/ref=8427158A7741671754BBB18E801DB9363C99CA0DE5D948B378B05F626C42DCB11B2DB3DFF605125254DBEAAC9E45394462546E8FAE127C6AC524E3hEj2C" TargetMode="External"/><Relationship Id="rId228" Type="http://schemas.openxmlformats.org/officeDocument/2006/relationships/hyperlink" Target="consultantplus://offline/ref=8427158A7741671754BBB18E801DB9363C99CA0DE3D743B67FB05F626C42DCB11B2DB3DFF605125254DAEAAB9E45394462546E8FAE127C6AC524E3hEj2C" TargetMode="External"/><Relationship Id="rId281" Type="http://schemas.openxmlformats.org/officeDocument/2006/relationships/hyperlink" Target="consultantplus://offline/ref=8427158A7741671754BBB18E801DB9363C99CA0DE3D64CB77AB05F626C42DCB11B2DB3DFF605125254DAE2AC9E45394462546E8FAE127C6AC524E3hEj2C" TargetMode="External"/><Relationship Id="rId337" Type="http://schemas.openxmlformats.org/officeDocument/2006/relationships/hyperlink" Target="consultantplus://offline/ref=8427158A7741671754BBB18E801DB9363C99CA0DE3D643BE78B05F626C42DCB11B2DB3DFF605125255DAE2AC9E45394462546E8FAE127C6AC524E3hEj2C" TargetMode="External"/><Relationship Id="rId34" Type="http://schemas.openxmlformats.org/officeDocument/2006/relationships/hyperlink" Target="consultantplus://offline/ref=8427158A7741671754BBB18E801DB9363C99CA0DE3D148B07BB05F626C42DCB11B2DB3DFF605125254DBE2AF9E45394462546E8FAE127C6AC524E3hEj2C" TargetMode="External"/><Relationship Id="rId76" Type="http://schemas.openxmlformats.org/officeDocument/2006/relationships/hyperlink" Target="consultantplus://offline/ref=8427158A7741671754BBAF839671EE3A3B929408E1D441E025EF043F3B4BD6E65C62EA9DB208135355D0B6F8D144650234476C89AE107976hCj5C" TargetMode="External"/><Relationship Id="rId141" Type="http://schemas.openxmlformats.org/officeDocument/2006/relationships/hyperlink" Target="consultantplus://offline/ref=8427158A7741671754BBB18E801DB9363C99CA0DE3D049B778B05F626C42DCB11B2DB3DFF605125254DBE1AA9E45394462546E8FAE127C6AC524E3hEj2C" TargetMode="External"/><Relationship Id="rId7" Type="http://schemas.openxmlformats.org/officeDocument/2006/relationships/hyperlink" Target="consultantplus://offline/ref=8427158A7741671754BBB18E801DB9363C99CA0DE4D14CB37EB05F626C42DCB11B2DB3DFF605125254DBE2AF9E45394462546E8FAE127C6AC524E3hEj2C" TargetMode="External"/><Relationship Id="rId183" Type="http://schemas.openxmlformats.org/officeDocument/2006/relationships/hyperlink" Target="consultantplus://offline/ref=8427158A7741671754BBB18E801DB9363C99CA0DE4D749B471B05F626C42DCB11B2DB3DFF605125254DBE5AE9E45394462546E8FAE127C6AC524E3hEj2C" TargetMode="External"/><Relationship Id="rId239" Type="http://schemas.openxmlformats.org/officeDocument/2006/relationships/hyperlink" Target="consultantplus://offline/ref=8427158A7741671754BBB18E801DB9363C99CA0DE4D542BE7CB05F626C42DCB11B2DB3DFF605125254D2E0AA9E45394462546E8FAE127C6AC524E3hEj2C" TargetMode="External"/><Relationship Id="rId250" Type="http://schemas.openxmlformats.org/officeDocument/2006/relationships/hyperlink" Target="consultantplus://offline/ref=8427158A7741671754BBB18E801DB9363C99CA0DE4D542BE7CB05F626C42DCB11B2DB3DFF605125254D2E1A89E45394462546E8FAE127C6AC524E3hEj2C" TargetMode="External"/><Relationship Id="rId292" Type="http://schemas.openxmlformats.org/officeDocument/2006/relationships/hyperlink" Target="consultantplus://offline/ref=8427158A7741671754BBB18E801DB9363C99CA0DE3D643BE78B05F626C42DCB11B2DB3DFF605125255DBE5AF9E45394462546E8FAE127C6AC524E3hEj2C" TargetMode="External"/><Relationship Id="rId306" Type="http://schemas.openxmlformats.org/officeDocument/2006/relationships/hyperlink" Target="consultantplus://offline/ref=8427158A7741671754BBB18E801DB9363C99CA0DE3D643BE78B05F626C42DCB11B2DB3DFF605125255DBEAAC9E45394462546E8FAE127C6AC524E3hEj2C" TargetMode="External"/><Relationship Id="rId45" Type="http://schemas.openxmlformats.org/officeDocument/2006/relationships/hyperlink" Target="consultantplus://offline/ref=8427158A7741671754BBB18E801DB9363C99CA0DE3D643BE78B05F626C42DCB11B2DB3DFF605125254DBE3AC9E45394462546E8FAE127C6AC524E3hEj2C" TargetMode="External"/><Relationship Id="rId87" Type="http://schemas.openxmlformats.org/officeDocument/2006/relationships/hyperlink" Target="consultantplus://offline/ref=8427158A7741671754BBB18E801DB9363C99CA0DE5D948B378B05F626C42DCB11B2DB3DFF605125254DBE1AD9E45394462546E8FAE127C6AC524E3hEj2C" TargetMode="External"/><Relationship Id="rId110" Type="http://schemas.openxmlformats.org/officeDocument/2006/relationships/hyperlink" Target="consultantplus://offline/ref=8427158A7741671754BBB18E801DB9363C99CA0DE3D743B67FB05F626C42DCB11B2DB3DFF605125254DBE3A09E45394462546E8FAE127C6AC524E3hEj2C" TargetMode="External"/><Relationship Id="rId348" Type="http://schemas.openxmlformats.org/officeDocument/2006/relationships/hyperlink" Target="consultantplus://offline/ref=8427158A7741671754BBB18E801DB9363C99CA0DE3D643BE78B05F626C42DCB11B2DB3DFF605125255DAE3AA9E45394462546E8FAE127C6AC524E3hEj2C" TargetMode="External"/><Relationship Id="rId152" Type="http://schemas.openxmlformats.org/officeDocument/2006/relationships/hyperlink" Target="consultantplus://offline/ref=8427158A7741671754BBB18E801DB9363C99CA0DE5D948B378B05F626C42DCB11B2DB3DFF605125254DBE4AA9E45394462546E8FAE127C6AC524E3hEj2C" TargetMode="External"/><Relationship Id="rId194" Type="http://schemas.openxmlformats.org/officeDocument/2006/relationships/hyperlink" Target="consultantplus://offline/ref=8427158A7741671754BBB18E801DB9363C99CA0DE3D743B67FB05F626C42DCB11B2DB3DFF605125254DBE6AC9E45394462546E8FAE127C6AC524E3hEj2C" TargetMode="External"/><Relationship Id="rId208" Type="http://schemas.openxmlformats.org/officeDocument/2006/relationships/hyperlink" Target="consultantplus://offline/ref=8427158A7741671754BBB18E801DB9363C99CA0DE3D743B67FB05F626C42DCB11B2DB3DFF605125254DAE1A19E45394462546E8FAE127C6AC524E3hEj2C" TargetMode="External"/><Relationship Id="rId261" Type="http://schemas.openxmlformats.org/officeDocument/2006/relationships/hyperlink" Target="consultantplus://offline/ref=8427158A7741671754BBB18E801DB9363C99CA0DE3D842B57DB05F626C42DCB11B2DB3DFF605125254D3E6A09E45394462546E8FAE127C6AC524E3hEj2C" TargetMode="External"/><Relationship Id="rId14" Type="http://schemas.openxmlformats.org/officeDocument/2006/relationships/hyperlink" Target="consultantplus://offline/ref=8427158A7741671754BBB18E801DB9363C99CA0DE4D949B37BB05F626C42DCB11B2DB3DFF605125254DBE2AF9E45394462546E8FAE127C6AC524E3hEj2C" TargetMode="External"/><Relationship Id="rId56" Type="http://schemas.openxmlformats.org/officeDocument/2006/relationships/hyperlink" Target="consultantplus://offline/ref=8427158A7741671754BBB1988371EE3A399B9507E1D941E025EF043F3B4BD6E65C62EA9DB208135351D0B6F8D144650234476C89AE107976hCj5C" TargetMode="External"/><Relationship Id="rId317" Type="http://schemas.openxmlformats.org/officeDocument/2006/relationships/hyperlink" Target="consultantplus://offline/ref=8427158A7741671754BBB18E801DB9363C99CA0DE3D643BE78B05F626C42DCB11B2DB3DFF605125255DBEBAD9E45394462546E8FAE127C6AC524E3hEj2C" TargetMode="External"/><Relationship Id="rId359" Type="http://schemas.openxmlformats.org/officeDocument/2006/relationships/hyperlink" Target="consultantplus://offline/ref=8427158A7741671754BBB18E801DB9363C99CA0DE3D64CB77AB05F626C42DCB11B2DB3DFF605125254DAE2AC9E45394462546E8FAE127C6AC524E3hEj2C" TargetMode="External"/><Relationship Id="rId98" Type="http://schemas.openxmlformats.org/officeDocument/2006/relationships/hyperlink" Target="consultantplus://offline/ref=8427158A7741671754BBAF839671EE3A39919106E5D741E025EF043F3B4BD6E64E62B291B00B0D5251C5E0A997h1j3C" TargetMode="External"/><Relationship Id="rId121" Type="http://schemas.openxmlformats.org/officeDocument/2006/relationships/hyperlink" Target="consultantplus://offline/ref=8427158A7741671754BBB18E801DB9363C99CA0DE3D643BE78B05F626C42DCB11B2DB3DFF605125254DBE1A89E45394462546E8FAE127C6AC524E3hEj2C" TargetMode="External"/><Relationship Id="rId163" Type="http://schemas.openxmlformats.org/officeDocument/2006/relationships/hyperlink" Target="consultantplus://offline/ref=8427158A7741671754BBB18E801DB9363C99CA0DE5D948B378B05F626C42DCB11B2DB3DFF605125254DBE5AD9E45394462546E8FAE127C6AC524E3hEj2C" TargetMode="External"/><Relationship Id="rId219" Type="http://schemas.openxmlformats.org/officeDocument/2006/relationships/hyperlink" Target="consultantplus://offline/ref=8427158A7741671754BBB18E801DB9363C99CA0DE3D049B778B05F626C42DCB11B2DB3DFF605125254DBE7AD9E45394462546E8FAE127C6AC524E3hEj2C" TargetMode="External"/><Relationship Id="rId230" Type="http://schemas.openxmlformats.org/officeDocument/2006/relationships/hyperlink" Target="consultantplus://offline/ref=8427158A7741671754BBB18E801DB9363C99CA0DE3D743B67FB05F626C42DCB11B2DB3DFF605125254DAEBAC9E45394462546E8FAE127C6AC524E3hEj2C" TargetMode="External"/><Relationship Id="rId25" Type="http://schemas.openxmlformats.org/officeDocument/2006/relationships/hyperlink" Target="consultantplus://offline/ref=8427158A7741671754BBB18E801DB9363C99CA0DE4D14CB37EB05F626C42DCB11B2DB3DFF605125254DBE2AF9E45394462546E8FAE127C6AC524E3hEj2C" TargetMode="External"/><Relationship Id="rId67" Type="http://schemas.openxmlformats.org/officeDocument/2006/relationships/hyperlink" Target="consultantplus://offline/ref=8427158A7741671754BBB18E801DB9363C99CA0DE3D54CB17BB05F626C42DCB11B2DB3CDF65D1E5057C5E2AC8B136802h3j5C" TargetMode="External"/><Relationship Id="rId272" Type="http://schemas.openxmlformats.org/officeDocument/2006/relationships/hyperlink" Target="consultantplus://offline/ref=8427158A7741671754BBB18E801DB9363C99CA0DE3D843B77AB05F626C42DCB11B2DB3CDF65D1E5057C5E2AC8B136802h3j5C" TargetMode="External"/><Relationship Id="rId328" Type="http://schemas.openxmlformats.org/officeDocument/2006/relationships/hyperlink" Target="consultantplus://offline/ref=8427158A7741671754BBB18E801DB9363C99CA0DE3D248B77FB05F626C42DCB11B2DB3DFF605125254DBE3AB9E45394462546E8FAE127C6AC524E3hEj2C" TargetMode="External"/><Relationship Id="rId88" Type="http://schemas.openxmlformats.org/officeDocument/2006/relationships/hyperlink" Target="consultantplus://offline/ref=8427158A7741671754BBAF839671EE3A39909604E3D841E025EF043F3B4BD6E64E62B291B00B0D5251C5E0A997h1j3C" TargetMode="External"/><Relationship Id="rId111" Type="http://schemas.openxmlformats.org/officeDocument/2006/relationships/hyperlink" Target="consultantplus://offline/ref=8427158A7741671754BBB18E801DB9363C99CA0DE4D24CBE7EB05F626C42DCB11B2DB3DFF605125254DBE6AB9E45394462546E8FAE127C6AC524E3hEj2C" TargetMode="External"/><Relationship Id="rId132" Type="http://schemas.openxmlformats.org/officeDocument/2006/relationships/hyperlink" Target="consultantplus://offline/ref=8427158A7741671754BBB18E801DB9363C99CA0DE3D643BE78B05F626C42DCB11B2DB3DFF605125254DBE1AE9E45394462546E8FAE127C6AC524E3hEj2C" TargetMode="External"/><Relationship Id="rId153" Type="http://schemas.openxmlformats.org/officeDocument/2006/relationships/hyperlink" Target="consultantplus://offline/ref=8427158A7741671754BBB18E801DB9363C99CA0DE3D643BE78B05F626C42DCB11B2DB3DFF605125254DBE6AF9E45394462546E8FAE127C6AC524E3hEj2C" TargetMode="External"/><Relationship Id="rId174" Type="http://schemas.openxmlformats.org/officeDocument/2006/relationships/hyperlink" Target="consultantplus://offline/ref=8427158A7741671754BBB18E801DB9363C99CA0DE5D948B378B05F626C42DCB11B2DB3DFF605125254DBEAAE9E45394462546E8FAE127C6AC524E3hEj2C" TargetMode="External"/><Relationship Id="rId195" Type="http://schemas.openxmlformats.org/officeDocument/2006/relationships/hyperlink" Target="consultantplus://offline/ref=8427158A7741671754BBB18E801DB9363C99CA0DE3D643BE78B05F626C42DCB11B2DB3DFF605125254DBE5A09E45394462546E8FAE127C6AC524E3hEj2C" TargetMode="External"/><Relationship Id="rId209" Type="http://schemas.openxmlformats.org/officeDocument/2006/relationships/hyperlink" Target="consultantplus://offline/ref=8427158A7741671754BBB18E801DB9363C99CA0DE4D542BE7CB05F626C42DCB11B2DB3DFF605125254DBEAAD9E45394462546E8FAE127C6AC524E3hEj2C" TargetMode="External"/><Relationship Id="rId360" Type="http://schemas.openxmlformats.org/officeDocument/2006/relationships/hyperlink" Target="consultantplus://offline/ref=8427158A7741671754BBB18E801DB9363C99CA0DE3D643BE78B05F626C42DCB11B2DB3DFF605125255DAE0AB9E45394462546E8FAE127C6AC524E3hEj2C" TargetMode="External"/><Relationship Id="rId220" Type="http://schemas.openxmlformats.org/officeDocument/2006/relationships/hyperlink" Target="consultantplus://offline/ref=8427158A7741671754BBB18E801DB9363C99CA0DE3D842B57DB05F626C42DCB11B2DB3DFF605125254DBE6AB9E45394462546E8FAE127C6AC524E3hEj2C" TargetMode="External"/><Relationship Id="rId241" Type="http://schemas.openxmlformats.org/officeDocument/2006/relationships/hyperlink" Target="consultantplus://offline/ref=8427158A7741671754BBB1988371EE3A399B9001E5D441E025EF043F3B4BD6E64E62B291B00B0D5251C5E0A997h1j3C" TargetMode="External"/><Relationship Id="rId15" Type="http://schemas.openxmlformats.org/officeDocument/2006/relationships/hyperlink" Target="consultantplus://offline/ref=8427158A7741671754BBB18E801DB9363C99CA0DE3D049B778B05F626C42DCB11B2DB3DFF605125254DBE2AF9E45394462546E8FAE127C6AC524E3hEj2C" TargetMode="External"/><Relationship Id="rId36" Type="http://schemas.openxmlformats.org/officeDocument/2006/relationships/hyperlink" Target="consultantplus://offline/ref=8427158A7741671754BBB18E801DB9363C99CA0DE3D44AB170B05F626C42DCB11B2DB3DFF605125254DBE2AF9E45394462546E8FAE127C6AC524E3hEj2C" TargetMode="External"/><Relationship Id="rId57" Type="http://schemas.openxmlformats.org/officeDocument/2006/relationships/hyperlink" Target="consultantplus://offline/ref=8427158A7741671754BBB18E801DB9363C99CA0DE5D948B378B05F626C42DCB11B2DB3DFF605125254DBE3A09E45394462546E8FAE127C6AC524E3hEj2C" TargetMode="External"/><Relationship Id="rId262" Type="http://schemas.openxmlformats.org/officeDocument/2006/relationships/hyperlink" Target="consultantplus://offline/ref=8427158A7741671754BBB18E801DB9363C99CA0DE3D842B57DB05F626C42DCB11B2DB3DFF605125254D3E7A99E45394462546E8FAE127C6AC524E3hEj2C" TargetMode="External"/><Relationship Id="rId283" Type="http://schemas.openxmlformats.org/officeDocument/2006/relationships/hyperlink" Target="consultantplus://offline/ref=8427158A7741671754BBB18E801DB9363C99CA0DE3D64CB77AB05F626C42DCB11B2DB3DFF605125254DAE2AC9E45394462546E8FAE127C6AC524E3hEj2C" TargetMode="External"/><Relationship Id="rId318" Type="http://schemas.openxmlformats.org/officeDocument/2006/relationships/hyperlink" Target="consultantplus://offline/ref=8427158A7741671754BBB18E801DB9363C99CA0DE3D64CB77AB05F626C42DCB11B2DB3DFF605125254DAE2AC9E45394462546E8FAE127C6AC524E3hEj2C" TargetMode="External"/><Relationship Id="rId339" Type="http://schemas.openxmlformats.org/officeDocument/2006/relationships/hyperlink" Target="consultantplus://offline/ref=8427158A7741671754BBB18E801DB9363C99CA0DE3D643BE78B05F626C42DCB11B2DB3DFF605125255DAE2AE9E45394462546E8FAE127C6AC524E3hEj2C" TargetMode="External"/><Relationship Id="rId78" Type="http://schemas.openxmlformats.org/officeDocument/2006/relationships/hyperlink" Target="consultantplus://offline/ref=8427158A7741671754BBB18E801DB9363C99CA0DE5D948B378B05F626C42DCB11B2DB3DFF605125254DBE0A19E45394462546E8FAE127C6AC524E3hEj2C" TargetMode="External"/><Relationship Id="rId99" Type="http://schemas.openxmlformats.org/officeDocument/2006/relationships/hyperlink" Target="consultantplus://offline/ref=8427158A7741671754BBB1988371EE3A3B909301E4D141E025EF043F3B4BD6E65C62EA9DB208135051D0B6F8D144650234476C89AE107976hCj5C" TargetMode="External"/><Relationship Id="rId101" Type="http://schemas.openxmlformats.org/officeDocument/2006/relationships/hyperlink" Target="consultantplus://offline/ref=8427158A7741671754BBB18E801DB9363C99CA0DE3D842B07AB05F626C42DCB11B2DB3DFF605125254DBE3A99E45394462546E8FAE127C6AC524E3hEj2C" TargetMode="External"/><Relationship Id="rId122" Type="http://schemas.openxmlformats.org/officeDocument/2006/relationships/hyperlink" Target="consultantplus://offline/ref=8427158A7741671754BBB18E801DB9363C99CA0DE3D743B67FB05F626C42DCB11B2DB3DFF605125254DBE0A19E45394462546E8FAE127C6AC524E3hEj2C" TargetMode="External"/><Relationship Id="rId143" Type="http://schemas.openxmlformats.org/officeDocument/2006/relationships/hyperlink" Target="consultantplus://offline/ref=8427158A7741671754BBB18E801DB9363C99CA0DE4D542BE7CB05F626C42DCB11B2DB3DFF605125254DBE1A19E45394462546E8FAE127C6AC524E3hEj2C" TargetMode="External"/><Relationship Id="rId164" Type="http://schemas.openxmlformats.org/officeDocument/2006/relationships/hyperlink" Target="consultantplus://offline/ref=8427158A7741671754BBB18E801DB9363C99CA0DE5D948B378B05F626C42DCB11B2DB3DFF605125254DBE5AF9E45394462546E8FAE127C6AC524E3hEj2C" TargetMode="External"/><Relationship Id="rId185" Type="http://schemas.openxmlformats.org/officeDocument/2006/relationships/hyperlink" Target="consultantplus://offline/ref=8427158A7741671754BBB18E801DB9363C99CA0DE3D049B778B05F626C42DCB11B2DB3DFF605125254DBE7AB9E45394462546E8FAE127C6AC524E3hEj2C" TargetMode="External"/><Relationship Id="rId350" Type="http://schemas.openxmlformats.org/officeDocument/2006/relationships/hyperlink" Target="consultantplus://offline/ref=8427158A7741671754BBB18E801DB9363C99CA0DE3D643BE78B05F626C42DCB11B2DB3DFF605125255DAE3AF9E45394462546E8FAE127C6AC524E3hEj2C" TargetMode="External"/><Relationship Id="rId9" Type="http://schemas.openxmlformats.org/officeDocument/2006/relationships/hyperlink" Target="consultantplus://offline/ref=8427158A7741671754BBB18E801DB9363C99CA0DE4D34CBE7AB05F626C42DCB11B2DB3DFF605125254DBE2AF9E45394462546E8FAE127C6AC524E3hEj2C" TargetMode="External"/><Relationship Id="rId210" Type="http://schemas.openxmlformats.org/officeDocument/2006/relationships/hyperlink" Target="consultantplus://offline/ref=8427158A7741671754BBB18E801DB9363C99CA0DE4D24CBE7EB05F626C42DCB11B2DB3DFF605125254DAE6A99E45394462546E8FAE127C6AC524E3hEj2C" TargetMode="External"/><Relationship Id="rId26" Type="http://schemas.openxmlformats.org/officeDocument/2006/relationships/hyperlink" Target="consultantplus://offline/ref=8427158A7741671754BBB18E801DB9363C99CA0DE4D24CBE7EB05F626C42DCB11B2DB3DFF605125254DBE2AF9E45394462546E8FAE127C6AC524E3hEj2C" TargetMode="External"/><Relationship Id="rId231" Type="http://schemas.openxmlformats.org/officeDocument/2006/relationships/hyperlink" Target="consultantplus://offline/ref=8427158A7741671754BBB18E801DB9363C99CA0DE3D44AB170B05F626C42DCB11B2DB3DFF605125254DAE5A99E45394462546E8FAE127C6AC524E3hEj2C" TargetMode="External"/><Relationship Id="rId252" Type="http://schemas.openxmlformats.org/officeDocument/2006/relationships/hyperlink" Target="consultantplus://offline/ref=8427158A7741671754BBB1988371EE3A3E939009E2D141E025EF043F3B4BD6E65C62EA9EB40D1459008AA6FC98136B1E375C728EB010h7jBC" TargetMode="External"/><Relationship Id="rId273" Type="http://schemas.openxmlformats.org/officeDocument/2006/relationships/hyperlink" Target="consultantplus://offline/ref=8427158A7741671754BBB18E801DB9363C99CA0DE3D843B77AB05F626C42DCB11B2DB3CDF65D1E5057C5E2AC8B136802h3j5C" TargetMode="External"/><Relationship Id="rId294" Type="http://schemas.openxmlformats.org/officeDocument/2006/relationships/hyperlink" Target="consultantplus://offline/ref=8427158A7741671754BBB18E801DB9363C99CA0DE3D248B77FB05F626C42DCB11B2DB3DFF605125254DBE3A99E45394462546E8FAE127C6AC524E3hEj2C" TargetMode="External"/><Relationship Id="rId308" Type="http://schemas.openxmlformats.org/officeDocument/2006/relationships/hyperlink" Target="consultantplus://offline/ref=8427158A7741671754BBB18E801DB9363C99CA0DE3D643BE78B05F626C42DCB11B2DB3DFF605125255DBEAAE9E45394462546E8FAE127C6AC524E3hEj2C" TargetMode="External"/><Relationship Id="rId329" Type="http://schemas.openxmlformats.org/officeDocument/2006/relationships/hyperlink" Target="consultantplus://offline/ref=8427158A7741671754BBB18E801DB9363C99CA0DE3D148B07BB05F626C42DCB11B2DB3DFF605125255DAE7AA9E45394462546E8FAE127C6AC524E3hEj2C" TargetMode="External"/><Relationship Id="rId47" Type="http://schemas.openxmlformats.org/officeDocument/2006/relationships/hyperlink" Target="consultantplus://offline/ref=8427158A7741671754BBB1988371EE3A399B9507E1D941E025EF043F3B4BD6E65C62EA9DB208135351D0B6F8D144650234476C89AE107976hCj5C" TargetMode="External"/><Relationship Id="rId68" Type="http://schemas.openxmlformats.org/officeDocument/2006/relationships/hyperlink" Target="consultantplus://offline/ref=8427158A7741671754BBB18E801DB9363C99CA0DE5D84DBE7BB05F626C42DCB11B2DB3DFF605125254DBE3AA9E45394462546E8FAE127C6AC524E3hEj2C" TargetMode="External"/><Relationship Id="rId89" Type="http://schemas.openxmlformats.org/officeDocument/2006/relationships/hyperlink" Target="consultantplus://offline/ref=8427158A7741671754BBB1988371EE3A38929302E6D141E025EF043F3B4BD6E64E62B291B00B0D5251C5E0A997h1j3C" TargetMode="External"/><Relationship Id="rId112" Type="http://schemas.openxmlformats.org/officeDocument/2006/relationships/hyperlink" Target="consultantplus://offline/ref=8427158A7741671754BBB18E801DB9363C99CA0DE3D148B07BB05F626C42DCB11B2DB3DFF605125254DBE0AD9E45394462546E8FAE127C6AC524E3hEj2C" TargetMode="External"/><Relationship Id="rId133" Type="http://schemas.openxmlformats.org/officeDocument/2006/relationships/hyperlink" Target="consultantplus://offline/ref=8427158A7741671754BBB18E801DB9363C99CA0DE3D148B07BB05F626C42DCB11B2DB3DFF605125254DBE1AD9E45394462546E8FAE127C6AC524E3hEj2C" TargetMode="External"/><Relationship Id="rId154" Type="http://schemas.openxmlformats.org/officeDocument/2006/relationships/hyperlink" Target="consultantplus://offline/ref=8427158A7741671754BBB18E801DB9363C99CA0DE3D842B57DB05F626C42DCB11B2DB3DFF605125254DBE0A99E45394462546E8FAE127C6AC524E3hEj2C" TargetMode="External"/><Relationship Id="rId175" Type="http://schemas.openxmlformats.org/officeDocument/2006/relationships/hyperlink" Target="consultantplus://offline/ref=8427158A7741671754BBB18E801DB9363C99CA0DE3D643BE78B05F626C42DCB11B2DB3DFF605125254DBE7A19E45394462546E8FAE127C6AC524E3hEj2C" TargetMode="External"/><Relationship Id="rId340" Type="http://schemas.openxmlformats.org/officeDocument/2006/relationships/hyperlink" Target="consultantplus://offline/ref=8427158A7741671754BBB18E801DB9363C99CA0DE3D643BE78B05F626C42DCB11B2DB3DFF605125255DAE2A19E45394462546E8FAE127C6AC524E3hEj2C" TargetMode="External"/><Relationship Id="rId361" Type="http://schemas.openxmlformats.org/officeDocument/2006/relationships/hyperlink" Target="consultantplus://offline/ref=8427158A7741671754BBB18E801DB9363C99CA0DE3D643BE78B05F626C42DCB11B2DB3DFF605125255DAE0AA9E45394462546E8FAE127C6AC524E3hEj2C" TargetMode="External"/><Relationship Id="rId196" Type="http://schemas.openxmlformats.org/officeDocument/2006/relationships/hyperlink" Target="consultantplus://offline/ref=8427158A7741671754BBB18E801DB9363C99CA0DE3D44AB170B05F626C42DCB11B2DB3DFF605125254DBE4AD9E45394462546E8FAE127C6AC524E3hEj2C" TargetMode="External"/><Relationship Id="rId200" Type="http://schemas.openxmlformats.org/officeDocument/2006/relationships/hyperlink" Target="consultantplus://offline/ref=8427158A7741671754BBB18E801DB9363C99CA0DE5D948B378B05F626C42DCB11B2DB3DFF605125254DAE2AA9E45394462546E8FAE127C6AC524E3hEj2C" TargetMode="External"/><Relationship Id="rId16" Type="http://schemas.openxmlformats.org/officeDocument/2006/relationships/hyperlink" Target="consultantplus://offline/ref=8427158A7741671754BBB18E801DB9363C99CA0DE3D148B07BB05F626C42DCB11B2DB3DFF605125254DBE2AF9E45394462546E8FAE127C6AC524E3hEj2C" TargetMode="External"/><Relationship Id="rId221" Type="http://schemas.openxmlformats.org/officeDocument/2006/relationships/hyperlink" Target="consultantplus://offline/ref=8427158A7741671754BBB18E801DB9363C99CA0DE3D743B67FB05F626C42DCB11B2DB3DFF605125254DAE7A99E45394462546E8FAE127C6AC524E3hEj2C" TargetMode="External"/><Relationship Id="rId242" Type="http://schemas.openxmlformats.org/officeDocument/2006/relationships/hyperlink" Target="consultantplus://offline/ref=8427158A7741671754BBB18E801DB9363C99CA0DE4D542BE7CB05F626C42DCB11B2DB3DFF605125254D2E0AD9E45394462546E8FAE127C6AC524E3hEj2C" TargetMode="External"/><Relationship Id="rId263" Type="http://schemas.openxmlformats.org/officeDocument/2006/relationships/hyperlink" Target="consultantplus://offline/ref=8427158A7741671754BBB18E801DB9363C99CA0DE3D64CB77AB05F626C42DCB11B2DB3DFF605125254DAE2AC9E45394462546E8FAE127C6AC524E3hEj2C" TargetMode="External"/><Relationship Id="rId284" Type="http://schemas.openxmlformats.org/officeDocument/2006/relationships/hyperlink" Target="consultantplus://offline/ref=8427158A7741671754BBB18E801DB9363C99CA0DE3D64CB77AB05F626C42DCB11B2DB3DFF605125254DAE2AC9E45394462546E8FAE127C6AC524E3hEj2C" TargetMode="External"/><Relationship Id="rId319" Type="http://schemas.openxmlformats.org/officeDocument/2006/relationships/hyperlink" Target="consultantplus://offline/ref=8427158A7741671754BBB18E801DB9363C99CA0DE3D64CB77AB05F626C42DCB11B2DB3DFF605125254DAE3A89E45394462546E8FAE127C6AC524E3hEj2C" TargetMode="External"/><Relationship Id="rId37" Type="http://schemas.openxmlformats.org/officeDocument/2006/relationships/hyperlink" Target="consultantplus://offline/ref=8427158A7741671754BBB18E801DB9363C99CA0DE3D442B77FB05F626C42DCB11B2DB3DFF605125254DBE2AF9E45394462546E8FAE127C6AC524E3hEj2C" TargetMode="External"/><Relationship Id="rId58" Type="http://schemas.openxmlformats.org/officeDocument/2006/relationships/hyperlink" Target="consultantplus://offline/ref=8427158A7741671754BBB18E801DB9363C99CA0DE5D948B378B05F626C42DCB11B2DB3DFF605125254DBE0A89E45394462546E8FAE127C6AC524E3hEj2C" TargetMode="External"/><Relationship Id="rId79" Type="http://schemas.openxmlformats.org/officeDocument/2006/relationships/hyperlink" Target="consultantplus://offline/ref=8427158A7741671754BBB18E801DB9363C99CA0DE5D948B378B05F626C42DCB11B2DB3DFF605125254DBE1A99E45394462546E8FAE127C6AC524E3hEj2C" TargetMode="External"/><Relationship Id="rId102" Type="http://schemas.openxmlformats.org/officeDocument/2006/relationships/hyperlink" Target="consultantplus://offline/ref=8427158A7741671754BBB18E801DB9363C99CA0DE3D148B07BB05F626C42DCB11B2DB3DFF605125254DBE0A99E45394462546E8FAE127C6AC524E3hEj2C" TargetMode="External"/><Relationship Id="rId123" Type="http://schemas.openxmlformats.org/officeDocument/2006/relationships/hyperlink" Target="consultantplus://offline/ref=8427158A7741671754BBB18E801DB9363C99CA0DE3D743B67FB05F626C42DCB11B2DB3DFF605125254DBE0A09E45394462546E8FAE127C6AC524E3hEj2C" TargetMode="External"/><Relationship Id="rId144" Type="http://schemas.openxmlformats.org/officeDocument/2006/relationships/hyperlink" Target="consultantplus://offline/ref=8427158A7741671754BBB18E801DB9363C99CA0DE3D44AB170B05F626C42DCB11B2DB3DFF605125254DBE6A09E45394462546E8FAE127C6AC524E3hEj2C" TargetMode="External"/><Relationship Id="rId330" Type="http://schemas.openxmlformats.org/officeDocument/2006/relationships/hyperlink" Target="consultantplus://offline/ref=8427158A7741671754BBB18E801DB9363C99CA0DE3D248B77FB05F626C42DCB11B2DB3DFF605125254DBE3AB9E45394462546E8FAE127C6AC524E3hEj2C" TargetMode="External"/><Relationship Id="rId90" Type="http://schemas.openxmlformats.org/officeDocument/2006/relationships/hyperlink" Target="consultantplus://offline/ref=8427158A7741671754BBB1988371EE3A399B9507E1D941E025EF043F3B4BD6E65C62EA9DB208135351D0B6F8D144650234476C89AE107976hCj5C" TargetMode="External"/><Relationship Id="rId165" Type="http://schemas.openxmlformats.org/officeDocument/2006/relationships/hyperlink" Target="consultantplus://offline/ref=8427158A7741671754BBB18E801DB9363C99CA0DE3D44AB170B05F626C42DCB11B2DB3DFF605125254DBE4A89E45394462546E8FAE127C6AC524E3hEj2C" TargetMode="External"/><Relationship Id="rId186" Type="http://schemas.openxmlformats.org/officeDocument/2006/relationships/hyperlink" Target="consultantplus://offline/ref=8427158A7741671754BBB18E801DB9363C99CA0DE3D148B07BB05F626C42DCB11B2DB3DFF605125254DBE7AE9E45394462546E8FAE127C6AC524E3hEj2C" TargetMode="External"/><Relationship Id="rId351" Type="http://schemas.openxmlformats.org/officeDocument/2006/relationships/hyperlink" Target="consultantplus://offline/ref=8427158A7741671754BBB1988371EE3A3E939009E2D141E025EF043F3B4BD6E65C62EA9EB40D1459008AA6FC98136B1E375C728EB010h7jBC" TargetMode="External"/><Relationship Id="rId211" Type="http://schemas.openxmlformats.org/officeDocument/2006/relationships/hyperlink" Target="consultantplus://offline/ref=8427158A7741671754BBB18E801DB9363C99CA0DE3D842B57DB05F626C42DCB11B2DB3DFF605125254DBE1A99E45394462546E8FAE127C6AC524E3hEj2C" TargetMode="External"/><Relationship Id="rId232" Type="http://schemas.openxmlformats.org/officeDocument/2006/relationships/hyperlink" Target="consultantplus://offline/ref=8427158A7741671754BBB18E801DB9363C99CA0DE3D842B57DB05F626C42DCB11B2DB3DFF605125254DBE7AD9E45394462546E8FAE127C6AC524E3hEj2C" TargetMode="External"/><Relationship Id="rId253" Type="http://schemas.openxmlformats.org/officeDocument/2006/relationships/hyperlink" Target="consultantplus://offline/ref=8427158A7741671754BBB18E801DB9363C99CA0DE3D743B67FB05F626C42DCB11B2DB3DFF605125254D2EBAA9E45394462546E8FAE127C6AC524E3hEj2C" TargetMode="External"/><Relationship Id="rId274" Type="http://schemas.openxmlformats.org/officeDocument/2006/relationships/hyperlink" Target="consultantplus://offline/ref=8427158A7741671754BBB18E801DB9363C99CA0DE3D842B57DB05F626C42DCB11B2DB3DFF605125254D3E7AF9E45394462546E8FAE127C6AC524E3hEj2C" TargetMode="External"/><Relationship Id="rId295" Type="http://schemas.openxmlformats.org/officeDocument/2006/relationships/hyperlink" Target="consultantplus://offline/ref=8427158A7741671754BBB18E801DB9363C99CA0DE3D643BE78B05F626C42DCB11B2DB3DFF605125255DBE5AE9E45394462546E8FAE127C6AC524E3hEj2C" TargetMode="External"/><Relationship Id="rId309" Type="http://schemas.openxmlformats.org/officeDocument/2006/relationships/image" Target="media/image3.wmf"/><Relationship Id="rId27" Type="http://schemas.openxmlformats.org/officeDocument/2006/relationships/hyperlink" Target="consultantplus://offline/ref=8427158A7741671754BBB18E801DB9363C99CA0DE4D34CBE7AB05F626C42DCB11B2DB3DFF605125254DBE2AF9E45394462546E8FAE127C6AC524E3hEj2C" TargetMode="External"/><Relationship Id="rId48" Type="http://schemas.openxmlformats.org/officeDocument/2006/relationships/hyperlink" Target="consultantplus://offline/ref=8427158A7741671754BBB18E801DB9363C99CA0DE3D743B67FB05F626C42DCB11B2DB3DFF605125254DBE3A89E45394462546E8FAE127C6AC524E3hEj2C" TargetMode="External"/><Relationship Id="rId69" Type="http://schemas.openxmlformats.org/officeDocument/2006/relationships/hyperlink" Target="consultantplus://offline/ref=8427158A7741671754BBB1988371EE3A3B9B9201E4D841E025EF043F3B4BD6E65C62EA9DB208135053D0B6F8D144650234476C89AE107976hCj5C" TargetMode="External"/><Relationship Id="rId113" Type="http://schemas.openxmlformats.org/officeDocument/2006/relationships/hyperlink" Target="consultantplus://offline/ref=8427158A7741671754BBB18E801DB9363C99CA0DE3D148B07BB05F626C42DCB11B2DB3DFF605125254DBE0AE9E45394462546E8FAE127C6AC524E3hEj2C" TargetMode="External"/><Relationship Id="rId134" Type="http://schemas.openxmlformats.org/officeDocument/2006/relationships/hyperlink" Target="consultantplus://offline/ref=8427158A7741671754BBB18E801DB9363C99CA0DE3D049B778B05F626C42DCB11B2DB3DFF605125254DBE3A19E45394462546E8FAE127C6AC524E3hEj2C" TargetMode="External"/><Relationship Id="rId320" Type="http://schemas.openxmlformats.org/officeDocument/2006/relationships/hyperlink" Target="consultantplus://offline/ref=8427158A7741671754BBB18E801DB9363C99CA0DE3D64CB77AB05F626C42DCB11B2DB3DFF605125254DAE2AC9E45394462546E8FAE127C6AC524E3hEj2C" TargetMode="External"/><Relationship Id="rId80" Type="http://schemas.openxmlformats.org/officeDocument/2006/relationships/hyperlink" Target="consultantplus://offline/ref=8427158A7741671754BBAF839671EE3A399B9205EFD641E025EF043F3B4BD6E65C62EA9DB208135355D0B6F8D144650234476C89AE107976hCj5C" TargetMode="External"/><Relationship Id="rId155" Type="http://schemas.openxmlformats.org/officeDocument/2006/relationships/hyperlink" Target="consultantplus://offline/ref=8427158A7741671754BBB18E801DB9363C99CA0DE3D44AB170B05F626C42DCB11B2DB3DFF605125254DBE7AC9E45394462546E8FAE127C6AC524E3hEj2C" TargetMode="External"/><Relationship Id="rId176" Type="http://schemas.openxmlformats.org/officeDocument/2006/relationships/hyperlink" Target="consultantplus://offline/ref=8427158A7741671754BBB18E801DB9363C99CA0DE3D743B67FB05F626C42DCB11B2DB3DFF605125254DBE1A19E45394462546E8FAE127C6AC524E3hEj2C" TargetMode="External"/><Relationship Id="rId197" Type="http://schemas.openxmlformats.org/officeDocument/2006/relationships/hyperlink" Target="consultantplus://offline/ref=8427158A7741671754BBB18E801DB9363C99CA0DE5D948B378B05F626C42DCB11B2DB3DFF605125254DBEBA99E45394462546E8FAE127C6AC524E3hEj2C" TargetMode="External"/><Relationship Id="rId341" Type="http://schemas.openxmlformats.org/officeDocument/2006/relationships/hyperlink" Target="consultantplus://offline/ref=8427158A7741671754BBB18E801DB9363C99CA0DE3D643BE78B05F626C42DCB11B2DB3DFF605125255DAE2A09E45394462546E8FAE127C6AC524E3hEj2C" TargetMode="External"/><Relationship Id="rId362" Type="http://schemas.openxmlformats.org/officeDocument/2006/relationships/fontTable" Target="fontTable.xml"/><Relationship Id="rId201" Type="http://schemas.openxmlformats.org/officeDocument/2006/relationships/hyperlink" Target="consultantplus://offline/ref=8427158A7741671754BBB18E801DB9363C99CA0DE3D44AB170B05F626C42DCB11B2DB3DFF605125254DBE5AF9E45394462546E8FAE127C6AC524E3hEj2C" TargetMode="External"/><Relationship Id="rId222" Type="http://schemas.openxmlformats.org/officeDocument/2006/relationships/hyperlink" Target="consultantplus://offline/ref=8427158A7741671754BBB18E801DB9363C99CA0DE3D643BE78B05F626C42DCB11B2DB3DFF605125254DAE6A09E45394462546E8FAE127C6AC524E3hEj2C" TargetMode="External"/><Relationship Id="rId243" Type="http://schemas.openxmlformats.org/officeDocument/2006/relationships/hyperlink" Target="consultantplus://offline/ref=8427158A7741671754BBB18E801DB9363C99CA0DE4D542BE7CB05F626C42DCB11B2DB3DFF605125254D2E0AF9E45394462546E8FAE127C6AC524E3hEj2C" TargetMode="External"/><Relationship Id="rId264" Type="http://schemas.openxmlformats.org/officeDocument/2006/relationships/hyperlink" Target="consultantplus://offline/ref=8427158A7741671754BBB18E801DB9363C99CA0DE3D64CB77AB05F626C42DCB11B2DB3DFF605125254DAE3A89E45394462546E8FAE127C6AC524E3hEj2C" TargetMode="External"/><Relationship Id="rId285" Type="http://schemas.openxmlformats.org/officeDocument/2006/relationships/hyperlink" Target="consultantplus://offline/ref=8427158A7741671754BBB18E801DB9363C99CA0DE3D842B57DB05F626C42DCB11B2DB3DFF605125254D3E4AD9E45394462546E8FAE127C6AC524E3hEj2C" TargetMode="External"/><Relationship Id="rId17" Type="http://schemas.openxmlformats.org/officeDocument/2006/relationships/hyperlink" Target="consultantplus://offline/ref=8427158A7741671754BBB18E801DB9363C99CA0DE3D248B77FB05F626C42DCB11B2DB3DFF605125254DBE2AF9E45394462546E8FAE127C6AC524E3hEj2C" TargetMode="External"/><Relationship Id="rId38" Type="http://schemas.openxmlformats.org/officeDocument/2006/relationships/hyperlink" Target="consultantplus://offline/ref=8427158A7741671754BBB18E801DB9363C99CA0DE3D643BE78B05F626C42DCB11B2DB3DFF605125254DBE2AF9E45394462546E8FAE127C6AC524E3hEj2C" TargetMode="External"/><Relationship Id="rId59" Type="http://schemas.openxmlformats.org/officeDocument/2006/relationships/hyperlink" Target="consultantplus://offline/ref=8427158A7741671754BBB18E801DB9363C99CA0DE3D743B67FB05F626C42DCB11B2DB3DFF605125254DBE3AF9E45394462546E8FAE127C6AC524E3hEj2C" TargetMode="External"/><Relationship Id="rId103" Type="http://schemas.openxmlformats.org/officeDocument/2006/relationships/hyperlink" Target="consultantplus://offline/ref=8427158A7741671754BBB18E801DB9363C99CA0DE3D743B67FB05F626C42DCB11B2DB3DFF605125254DBE3A19E45394462546E8FAE127C6AC524E3hEj2C" TargetMode="External"/><Relationship Id="rId124" Type="http://schemas.openxmlformats.org/officeDocument/2006/relationships/hyperlink" Target="consultantplus://offline/ref=8427158A7741671754BBB18E801DB9363C99CA0DE3D44AB170B05F626C42DCB11B2DB3DFF605125254DBE1AE9E45394462546E8FAE127C6AC524E3hEj2C" TargetMode="External"/><Relationship Id="rId310" Type="http://schemas.openxmlformats.org/officeDocument/2006/relationships/image" Target="media/image4.wmf"/><Relationship Id="rId70" Type="http://schemas.openxmlformats.org/officeDocument/2006/relationships/hyperlink" Target="consultantplus://offline/ref=8427158A7741671754BBB18E801DB9363C99CA0DE5D84DBE7BB05F626C42DCB11B2DB3DFF605125254DBE3AA9E45394462546E8FAE127C6AC524E3hEj2C" TargetMode="External"/><Relationship Id="rId91" Type="http://schemas.openxmlformats.org/officeDocument/2006/relationships/hyperlink" Target="consultantplus://offline/ref=8427158A7741671754BBB1988371EE3A399B9507E1D941E025EF043F3B4BD6E65C62EA9DB208135351D0B6F8D144650234476C89AE107976hCj5C" TargetMode="External"/><Relationship Id="rId145" Type="http://schemas.openxmlformats.org/officeDocument/2006/relationships/hyperlink" Target="consultantplus://offline/ref=8427158A7741671754BBB18E801DB9363C99CA0DE4D24CBE7EB05F626C42DCB11B2DB3DFF605125254DBEAA89E45394462546E8FAE127C6AC524E3hEj2C" TargetMode="External"/><Relationship Id="rId166" Type="http://schemas.openxmlformats.org/officeDocument/2006/relationships/hyperlink" Target="consultantplus://offline/ref=8427158A7741671754BBB18E801DB9363C99CA0DE5D948B378B05F626C42DCB11B2DB3DFF605125254DBE5AE9E45394462546E8FAE127C6AC524E3hEj2C" TargetMode="External"/><Relationship Id="rId187" Type="http://schemas.openxmlformats.org/officeDocument/2006/relationships/hyperlink" Target="consultantplus://offline/ref=8427158A7741671754BBB18E801DB9363C99CA0DE3D44AB170B05F626C42DCB11B2DB3DFF605125254DBE4AA9E45394462546E8FAE127C6AC524E3hEj2C" TargetMode="External"/><Relationship Id="rId331" Type="http://schemas.openxmlformats.org/officeDocument/2006/relationships/hyperlink" Target="consultantplus://offline/ref=8427158A7741671754BBB18E801DB9363C99CA0DE3D643BE78B05F626C42DCB11B2DB3DFF605125255DAE2A99E45394462546E8FAE127C6AC524E3hEj2C" TargetMode="External"/><Relationship Id="rId352" Type="http://schemas.openxmlformats.org/officeDocument/2006/relationships/hyperlink" Target="consultantplus://offline/ref=8427158A7741671754BBB18E801DB9363C99CA0DE3D643BE78B05F626C42DCB11B2DB3DFF605125255DAE3A19E45394462546E8FAE127C6AC524E3hEj2C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427158A7741671754BBB18E801DB9363C99CA0DE4D24CBE7EB05F626C42DCB11B2DB3DFF605125254DAE6AB9E45394462546E8FAE127C6AC524E3hEj2C" TargetMode="External"/><Relationship Id="rId233" Type="http://schemas.openxmlformats.org/officeDocument/2006/relationships/hyperlink" Target="consultantplus://offline/ref=8427158A7741671754BBB18E801DB9363C99CA0DE4D14CB37EB05F626C42DCB11B2DB3DFF605125254DBE3AA9E45394462546E8FAE127C6AC524E3hEj2C" TargetMode="External"/><Relationship Id="rId254" Type="http://schemas.openxmlformats.org/officeDocument/2006/relationships/hyperlink" Target="consultantplus://offline/ref=8427158A7741671754BBB18E801DB9363C99CA0DE3D64CB77AB05F626C42DCB11B2DB3DFF605125254DBE6A09E45394462546E8FAE127C6AC524E3hEj2C" TargetMode="External"/><Relationship Id="rId28" Type="http://schemas.openxmlformats.org/officeDocument/2006/relationships/hyperlink" Target="consultantplus://offline/ref=8427158A7741671754BBB18E801DB9363C99CA0DE4D542BE7CB05F626C42DCB11B2DB3DFF605125254DBE2AF9E45394462546E8FAE127C6AC524E3hEj2C" TargetMode="External"/><Relationship Id="rId49" Type="http://schemas.openxmlformats.org/officeDocument/2006/relationships/hyperlink" Target="consultantplus://offline/ref=8427158A7741671754BBB18E801DB9363C99CA0DE3D842B57DB05F626C42DCB11B2DB3DFF605125254DBE3A99E45394462546E8FAE127C6AC524E3hEj2C" TargetMode="External"/><Relationship Id="rId114" Type="http://schemas.openxmlformats.org/officeDocument/2006/relationships/hyperlink" Target="consultantplus://offline/ref=8427158A7741671754BBB18E801DB9363C99CA0DE3D643BE78B05F626C42DCB11B2DB3DFF605125254DBE0AC9E45394462546E8FAE127C6AC524E3hEj2C" TargetMode="External"/><Relationship Id="rId275" Type="http://schemas.openxmlformats.org/officeDocument/2006/relationships/hyperlink" Target="consultantplus://offline/ref=8427158A7741671754BBB18E801DB9363C99CA0DE3D842B57DB05F626C42DCB11B2DB3DFF605125254D3E7AE9E45394462546E8FAE127C6AC524E3hEj2C" TargetMode="External"/><Relationship Id="rId296" Type="http://schemas.openxmlformats.org/officeDocument/2006/relationships/hyperlink" Target="consultantplus://offline/ref=8427158A7741671754BBB18E801DB9363C99CA0DE3D64CB77AB05F626C42DCB11B2DB3DFF605125254DAE2AC9E45394462546E8FAE127C6AC524E3hEj2C" TargetMode="External"/><Relationship Id="rId300" Type="http://schemas.openxmlformats.org/officeDocument/2006/relationships/hyperlink" Target="consultantplus://offline/ref=8427158A7741671754BBB18E801DB9363C99CA0DE3D643BE78B05F626C42DCB11B2DB3DFF605125255DBEAA99E45394462546E8FAE127C6AC524E3hEj2C" TargetMode="External"/><Relationship Id="rId60" Type="http://schemas.openxmlformats.org/officeDocument/2006/relationships/hyperlink" Target="consultantplus://offline/ref=8427158A7741671754BBB1988371EE3A3E929D00E2D941E025EF043F3B4BD6E65C62EA9DB208135355D0B6F8D144650234476C89AE107976hCj5C" TargetMode="External"/><Relationship Id="rId81" Type="http://schemas.openxmlformats.org/officeDocument/2006/relationships/hyperlink" Target="consultantplus://offline/ref=8427158A7741671754BBB18E801DB9363C99CA0DE5D948B378B05F626C42DCB11B2DB3DFF605125254DBE1A89E45394462546E8FAE127C6AC524E3hEj2C" TargetMode="External"/><Relationship Id="rId135" Type="http://schemas.openxmlformats.org/officeDocument/2006/relationships/hyperlink" Target="consultantplus://offline/ref=8427158A7741671754BBB18E801DB9363C99CA0DE4D24CBE7EB05F626C42DCB11B2DB3DFF605125254DBE4A09E45394462546E8FAE127C6AC524E3hEj2C" TargetMode="External"/><Relationship Id="rId156" Type="http://schemas.openxmlformats.org/officeDocument/2006/relationships/hyperlink" Target="consultantplus://offline/ref=8427158A7741671754BBB18E801DB9363C99CA0DE4D542BE7CB05F626C42DCB11B2DB3DFF605125254DBE7A99E45394462546E8FAE127C6AC524E3hEj2C" TargetMode="External"/><Relationship Id="rId177" Type="http://schemas.openxmlformats.org/officeDocument/2006/relationships/hyperlink" Target="consultantplus://offline/ref=8427158A7741671754BBB18E801DB9363C99CA0DE3D842B57DB05F626C42DCB11B2DB3DFF605125254DBE0AF9E45394462546E8FAE127C6AC524E3hEj2C" TargetMode="External"/><Relationship Id="rId198" Type="http://schemas.openxmlformats.org/officeDocument/2006/relationships/hyperlink" Target="consultantplus://offline/ref=8427158A7741671754BBB18E801DB9363C99CA0DE3D743B67FB05F626C42DCB11B2DB3DFF605125254DAE2AB9E45394462546E8FAE127C6AC524E3hEj2C" TargetMode="External"/><Relationship Id="rId321" Type="http://schemas.openxmlformats.org/officeDocument/2006/relationships/hyperlink" Target="consultantplus://offline/ref=8427158A7741671754BBB18E801DB9363C99CA0DE3D64CB77AB05F626C42DCB11B2DB3DFF605125254DAE3A89E45394462546E8FAE127C6AC524E3hEj2C" TargetMode="External"/><Relationship Id="rId342" Type="http://schemas.openxmlformats.org/officeDocument/2006/relationships/hyperlink" Target="consultantplus://offline/ref=8427158A7741671754BBB18E801DB9363C99CA0DE3D643BE78B05F626C42DCB11B2DB3DFF605125255DAE3A99E45394462546E8FAE127C6AC524E3hEj2C" TargetMode="External"/><Relationship Id="rId363" Type="http://schemas.openxmlformats.org/officeDocument/2006/relationships/theme" Target="theme/theme1.xml"/><Relationship Id="rId202" Type="http://schemas.openxmlformats.org/officeDocument/2006/relationships/hyperlink" Target="consultantplus://offline/ref=8427158A7741671754BBB18E801DB9363C99CA0DE4D24CBE7EB05F626C42DCB11B2DB3DFF605125254DAE1A19E45394462546E8FAE127C6AC524E3hEj2C" TargetMode="External"/><Relationship Id="rId223" Type="http://schemas.openxmlformats.org/officeDocument/2006/relationships/hyperlink" Target="consultantplus://offline/ref=8427158A7741671754BBB18E801DB9363C99CA0DE3D643BE78B05F626C42DCB11B2DB3DFF605125254DAE4AB9E45394462546E8FAE127C6AC524E3hEj2C" TargetMode="External"/><Relationship Id="rId244" Type="http://schemas.openxmlformats.org/officeDocument/2006/relationships/hyperlink" Target="consultantplus://offline/ref=8427158A7741671754BBB18E801DB9363C99CA0DE3D64CB77AB05F626C42DCB11B2DB3DFF605125254DBE6A09E45394462546E8FAE127C6AC524E3hEj2C" TargetMode="External"/><Relationship Id="rId18" Type="http://schemas.openxmlformats.org/officeDocument/2006/relationships/hyperlink" Target="consultantplus://offline/ref=8427158A7741671754BBB18E801DB9363C99CA0DE3D44AB170B05F626C42DCB11B2DB3DFF605125254DBE2AF9E45394462546E8FAE127C6AC524E3hEj2C" TargetMode="External"/><Relationship Id="rId39" Type="http://schemas.openxmlformats.org/officeDocument/2006/relationships/hyperlink" Target="consultantplus://offline/ref=8427158A7741671754BBB18E801DB9363C99CA0DE3D743B67FB05F626C42DCB11B2DB3DFF605125254DBE2AF9E45394462546E8FAE127C6AC524E3hEj2C" TargetMode="External"/><Relationship Id="rId265" Type="http://schemas.openxmlformats.org/officeDocument/2006/relationships/hyperlink" Target="consultantplus://offline/ref=8427158A7741671754BBAF839671EE3A38979205E7D841E025EF043F3B4BD6E64E62B291B00B0D5251C5E0A997h1j3C" TargetMode="External"/><Relationship Id="rId286" Type="http://schemas.openxmlformats.org/officeDocument/2006/relationships/hyperlink" Target="consultantplus://offline/ref=8427158A7741671754BBB18E801DB9363C99CA0DE3D842B57DB05F626C42DCB11B2DB3DFF605125254D3E6A19E45394462546E8FAE127C6AC524E3hEj2C" TargetMode="External"/><Relationship Id="rId50" Type="http://schemas.openxmlformats.org/officeDocument/2006/relationships/hyperlink" Target="consultantplus://offline/ref=8427158A7741671754BBB1988371EE3A399B9507E1D941E025EF043F3B4BD6E65C62EA9DB208135351D0B6F8D144650234476C89AE107976hCj5C" TargetMode="External"/><Relationship Id="rId104" Type="http://schemas.openxmlformats.org/officeDocument/2006/relationships/hyperlink" Target="consultantplus://offline/ref=8427158A7741671754BBB1988371EE3A389B9308EED941E025EF043F3B4BD6E65C62EA9DB20A145652D0B6F8D144650234476C89AE107976hCj5C" TargetMode="External"/><Relationship Id="rId125" Type="http://schemas.openxmlformats.org/officeDocument/2006/relationships/hyperlink" Target="consultantplus://offline/ref=8427158A7741671754BBB18E801DB9363C99CA0DE3D643BE78B05F626C42DCB11B2DB3DFF605125254DBE1AA9E45394462546E8FAE127C6AC524E3hEj2C" TargetMode="External"/><Relationship Id="rId146" Type="http://schemas.openxmlformats.org/officeDocument/2006/relationships/hyperlink" Target="consultantplus://offline/ref=8427158A7741671754BBB18E801DB9363C99CA0DE3D049B778B05F626C42DCB11B2DB3DFF605125254DBE1AD9E45394462546E8FAE127C6AC524E3hEj2C" TargetMode="External"/><Relationship Id="rId167" Type="http://schemas.openxmlformats.org/officeDocument/2006/relationships/hyperlink" Target="consultantplus://offline/ref=8427158A7741671754BBB1988371EE3A399B9507E1D941E025EF043F3B4BD6E65C62EA9DB208135351D0B6F8D144650234476C89AE107976hCj5C" TargetMode="External"/><Relationship Id="rId188" Type="http://schemas.openxmlformats.org/officeDocument/2006/relationships/hyperlink" Target="consultantplus://offline/ref=8427158A7741671754BBB18E801DB9363C99CA0DE3D643BE78B05F626C42DCB11B2DB3DFF605125254DBE5AE9E45394462546E8FAE127C6AC524E3hEj2C" TargetMode="External"/><Relationship Id="rId311" Type="http://schemas.openxmlformats.org/officeDocument/2006/relationships/hyperlink" Target="consultantplus://offline/ref=8427158A7741671754BBB18E801DB9363C99CA0DE3D843B77AB05F626C42DCB11B2DB3CDF65D1E5057C5E2AC8B136802h3j5C" TargetMode="External"/><Relationship Id="rId332" Type="http://schemas.openxmlformats.org/officeDocument/2006/relationships/hyperlink" Target="consultantplus://offline/ref=8427158A7741671754BBB18E801DB9363C99CA0DE3D643BE78B05F626C42DCB11B2DB3DFF605125255DAE2A89E45394462546E8FAE127C6AC524E3hEj2C" TargetMode="External"/><Relationship Id="rId353" Type="http://schemas.openxmlformats.org/officeDocument/2006/relationships/hyperlink" Target="consultantplus://offline/ref=8427158A7741671754BBB18E801DB9363C99CA0DE3D64CB77AB05F626C42DCB11B2DB3DFF605125254DAE2AC9E45394462546E8FAE127C6AC524E3hEj2C" TargetMode="External"/><Relationship Id="rId71" Type="http://schemas.openxmlformats.org/officeDocument/2006/relationships/hyperlink" Target="consultantplus://offline/ref=8427158A7741671754BBB1988371EE3A3B909301E4D141E025EF043F3B4BD6E65C62EA9DB208135051D0B6F8D144650234476C89AE107976hCj5C" TargetMode="External"/><Relationship Id="rId92" Type="http://schemas.openxmlformats.org/officeDocument/2006/relationships/hyperlink" Target="consultantplus://offline/ref=8427158A7741671754BBB18E801DB9363C99CA0DE5D948B378B05F626C42DCB11B2DB3DFF605125254DBE1AF9E45394462546E8FAE127C6AC524E3hEj2C" TargetMode="External"/><Relationship Id="rId213" Type="http://schemas.openxmlformats.org/officeDocument/2006/relationships/hyperlink" Target="consultantplus://offline/ref=8427158A7741671754BBB18E801DB9363C99CA0DE3D049B778B05F626C42DCB11B2DB3DFF605125254DBE7AA9E45394462546E8FAE127C6AC524E3hEj2C" TargetMode="External"/><Relationship Id="rId234" Type="http://schemas.openxmlformats.org/officeDocument/2006/relationships/hyperlink" Target="consultantplus://offline/ref=8427158A7741671754BBB18E801DB9363C99CA0DE4D542BE7CB05F626C42DCB11B2DB3DFF605125254D2E0A89E45394462546E8FAE127C6AC524E3hEj2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427158A7741671754BBB18E801DB9363C99CA0DE4D64CB47CB05F626C42DCB11B2DB3DFF605125254DBE2AF9E45394462546E8FAE127C6AC524E3hEj2C" TargetMode="External"/><Relationship Id="rId255" Type="http://schemas.openxmlformats.org/officeDocument/2006/relationships/hyperlink" Target="consultantplus://offline/ref=8427158A7741671754BBB18E801DB9363C99CA0DE3D64CB77AB05F626C42DCB11B2DB3DFF605125254DBE4A89E45394462546E8FAE127C6AC524E3hEj2C" TargetMode="External"/><Relationship Id="rId276" Type="http://schemas.openxmlformats.org/officeDocument/2006/relationships/hyperlink" Target="consultantplus://offline/ref=8427158A7741671754BBB18E801DB9363C99CA0DE3D842B57DB05F626C42DCB11B2DB3DFF605125254D3E7A09E45394462546E8FAE127C6AC524E3hEj2C" TargetMode="External"/><Relationship Id="rId297" Type="http://schemas.openxmlformats.org/officeDocument/2006/relationships/hyperlink" Target="consultantplus://offline/ref=8427158A7741671754BBB18E801DB9363C99CA0DE3D64CB77AB05F626C42DCB11B2DB3DFF605125254DAE3A89E45394462546E8FAE127C6AC524E3hEj2C" TargetMode="External"/><Relationship Id="rId40" Type="http://schemas.openxmlformats.org/officeDocument/2006/relationships/hyperlink" Target="consultantplus://offline/ref=8427158A7741671754BBB18E801DB9363C99CA0DE3D842B57DB05F626C42DCB11B2DB3DFF605125254DBE2AF9E45394462546E8FAE127C6AC524E3hEj2C" TargetMode="External"/><Relationship Id="rId115" Type="http://schemas.openxmlformats.org/officeDocument/2006/relationships/hyperlink" Target="consultantplus://offline/ref=8427158A7741671754BBB18E801DB9363C99CA0DE3D44AB170B05F626C42DCB11B2DB3DFF605125254DBE3AE9E45394462546E8FAE127C6AC524E3hEj2C" TargetMode="External"/><Relationship Id="rId136" Type="http://schemas.openxmlformats.org/officeDocument/2006/relationships/hyperlink" Target="consultantplus://offline/ref=8427158A7741671754BBB18E801DB9363C99CA0DE4D24CBE7EB05F626C42DCB11B2DB3DFF605125254DBE4A09E45394462546E8FAE127C6AC524E3hEj2C" TargetMode="External"/><Relationship Id="rId157" Type="http://schemas.openxmlformats.org/officeDocument/2006/relationships/hyperlink" Target="consultantplus://offline/ref=8427158A7741671754BBB18E801DB9363C99CA0DE3D643BE78B05F626C42DCB11B2DB3DFF605125254DBE7A99E45394462546E8FAE127C6AC524E3hEj2C" TargetMode="External"/><Relationship Id="rId178" Type="http://schemas.openxmlformats.org/officeDocument/2006/relationships/hyperlink" Target="consultantplus://offline/ref=8427158A7741671754BBB18E801DB9363C99CA0DE5D948B378B05F626C42DCB11B2DB3DFF605125254DBEAA09E45394462546E8FAE127C6AC524E3hEj2C" TargetMode="External"/><Relationship Id="rId301" Type="http://schemas.openxmlformats.org/officeDocument/2006/relationships/hyperlink" Target="consultantplus://offline/ref=8427158A7741671754BBB18E801DB9363C99CA0DE3D643BE78B05F626C42DCB11B2DB3DFF605125255DBEAA89E45394462546E8FAE127C6AC524E3hEj2C" TargetMode="External"/><Relationship Id="rId322" Type="http://schemas.openxmlformats.org/officeDocument/2006/relationships/hyperlink" Target="consultantplus://offline/ref=8427158A7741671754BBB18E801DB9363C99CA0DE3D643BE78B05F626C42DCB11B2DB3DFF605125255DBEBAF9E45394462546E8FAE127C6AC524E3hEj2C" TargetMode="External"/><Relationship Id="rId343" Type="http://schemas.openxmlformats.org/officeDocument/2006/relationships/hyperlink" Target="consultantplus://offline/ref=8427158A7741671754BBB18E801DB9363C99CA0DE3D643BE78B05F626C42DCB11B2DB3DFF605125255DAE3A89E45394462546E8FAE127C6AC524E3hEj2C" TargetMode="External"/><Relationship Id="rId61" Type="http://schemas.openxmlformats.org/officeDocument/2006/relationships/hyperlink" Target="consultantplus://offline/ref=8427158A7741671754BBB1988371EE3A3B909D03E3D541E025EF043F3B4BD6E64E62B291B00B0D5251C5E0A997h1j3C" TargetMode="External"/><Relationship Id="rId82" Type="http://schemas.openxmlformats.org/officeDocument/2006/relationships/hyperlink" Target="consultantplus://offline/ref=8427158A7741671754BBB18E801DB9363C99CA0DE4D64CB47CB05F626C42DCB11B2DB3DFF605125254DBE0A99E45394462546E8FAE127C6AC524E3hEj2C" TargetMode="External"/><Relationship Id="rId199" Type="http://schemas.openxmlformats.org/officeDocument/2006/relationships/hyperlink" Target="consultantplus://offline/ref=8427158A7741671754BBB18E801DB9363C99CA0DE4D24CBE7EB05F626C42DCB11B2DB3DFF605125254DAE0AF9E45394462546E8FAE127C6AC524E3hEj2C" TargetMode="External"/><Relationship Id="rId203" Type="http://schemas.openxmlformats.org/officeDocument/2006/relationships/hyperlink" Target="consultantplus://offline/ref=8427158A7741671754BBB18E801DB9363C99CA0DE4D542BE7CB05F626C42DCB11B2DB3DFF605125254DBE4AB9E45394462546E8FAE127C6AC524E3hEj2C" TargetMode="External"/><Relationship Id="rId19" Type="http://schemas.openxmlformats.org/officeDocument/2006/relationships/hyperlink" Target="consultantplus://offline/ref=8427158A7741671754BBB18E801DB9363C99CA0DE3D442B77FB05F626C42DCB11B2DB3DFF605125254DBE2AF9E45394462546E8FAE127C6AC524E3hEj2C" TargetMode="External"/><Relationship Id="rId224" Type="http://schemas.openxmlformats.org/officeDocument/2006/relationships/hyperlink" Target="consultantplus://offline/ref=8427158A7741671754BBB18E801DB9363C99CA0DE3D743B67FB05F626C42DCB11B2DB3DFF605125254DAE7A89E45394462546E8FAE127C6AC524E3hEj2C" TargetMode="External"/><Relationship Id="rId245" Type="http://schemas.openxmlformats.org/officeDocument/2006/relationships/hyperlink" Target="consultantplus://offline/ref=8427158A7741671754BBB18E801DB9363C99CA0DE3D64CB77AB05F626C42DCB11B2DB3DFF605125254DBE4A89E45394462546E8FAE127C6AC524E3hEj2C" TargetMode="External"/><Relationship Id="rId266" Type="http://schemas.openxmlformats.org/officeDocument/2006/relationships/hyperlink" Target="consultantplus://offline/ref=8427158A7741671754BBB18E801DB9363C99CA0DE3D842B57DB05F626C42DCB11B2DB3DFF605125254D3E7A89E45394462546E8FAE127C6AC524E3hEj2C" TargetMode="External"/><Relationship Id="rId287" Type="http://schemas.openxmlformats.org/officeDocument/2006/relationships/hyperlink" Target="consultantplus://offline/ref=8427158A7741671754BBB18E801DB9363C99CA0DE4D14CB37EB05F626C42DCB11B2DB3DFF605125254DAEAAF9E45394462546E8FAE127C6AC524E3hEj2C" TargetMode="External"/><Relationship Id="rId30" Type="http://schemas.openxmlformats.org/officeDocument/2006/relationships/hyperlink" Target="consultantplus://offline/ref=8427158A7741671754BBB18E801DB9363C99CA0DE4D749B471B05F626C42DCB11B2DB3DFF605125254DBE2AF9E45394462546E8FAE127C6AC524E3hEj2C" TargetMode="External"/><Relationship Id="rId105" Type="http://schemas.openxmlformats.org/officeDocument/2006/relationships/hyperlink" Target="consultantplus://offline/ref=8427158A7741671754BBB1988371EE3A389B9505E2D241E025EF043F3B4BD6E64E62B291B00B0D5251C5E0A997h1j3C" TargetMode="External"/><Relationship Id="rId126" Type="http://schemas.openxmlformats.org/officeDocument/2006/relationships/hyperlink" Target="consultantplus://offline/ref=8427158A7741671754BBB18E801DB9363C99CA0DE3D743B67FB05F626C42DCB11B2DB3DFF605125254DBE1A99E45394462546E8FAE127C6AC524E3hEj2C" TargetMode="External"/><Relationship Id="rId147" Type="http://schemas.openxmlformats.org/officeDocument/2006/relationships/hyperlink" Target="consultantplus://offline/ref=8427158A7741671754BBB18E801DB9363C99CA0DE3D643BE78B05F626C42DCB11B2DB3DFF605125254DBE6A89E45394462546E8FAE127C6AC524E3hEj2C" TargetMode="External"/><Relationship Id="rId168" Type="http://schemas.openxmlformats.org/officeDocument/2006/relationships/hyperlink" Target="consultantplus://offline/ref=8427158A7741671754BBB18E801DB9363C99CA0DE3D049B778B05F626C42DCB11B2DB3DFF605125254DBE6A09E45394462546E8FAE127C6AC524E3hEj2C" TargetMode="External"/><Relationship Id="rId312" Type="http://schemas.openxmlformats.org/officeDocument/2006/relationships/hyperlink" Target="consultantplus://offline/ref=8427158A7741671754BBB18E801DB9363C99CA0DE3D843B77AB05F626C42DCB11B2DB3CDF65D1E5057C5E2AC8B136802h3j5C" TargetMode="External"/><Relationship Id="rId333" Type="http://schemas.openxmlformats.org/officeDocument/2006/relationships/hyperlink" Target="consultantplus://offline/ref=8427158A7741671754BBB18E801DB9363C99CA0DE3D64CB77AB05F626C42DCB11B2DB3DFF605125254DAE2AC9E45394462546E8FAE127C6AC524E3hEj2C" TargetMode="External"/><Relationship Id="rId354" Type="http://schemas.openxmlformats.org/officeDocument/2006/relationships/hyperlink" Target="consultantplus://offline/ref=8427158A7741671754BBB18E801DB9363C99CA0DE3D64CB77AB05F626C42DCB11B2DB3DFF605125254DAE3A89E45394462546E8FAE127C6AC524E3hEj2C" TargetMode="External"/><Relationship Id="rId51" Type="http://schemas.openxmlformats.org/officeDocument/2006/relationships/hyperlink" Target="consultantplus://offline/ref=8427158A7741671754BBB18E801DB9363C99CA0DE4D24CBE7EB05F626C42DCB11B2DB3DFF605125254DBE1AA9E45394462546E8FAE127C6AC524E3hEj2C" TargetMode="External"/><Relationship Id="rId72" Type="http://schemas.openxmlformats.org/officeDocument/2006/relationships/hyperlink" Target="consultantplus://offline/ref=8427158A7741671754BBB1988371EE3A3B9B9201E4D841E025EF043F3B4BD6E65C62EA9DB20813515CD0B6F8D144650234476C89AE107976hCj5C" TargetMode="External"/><Relationship Id="rId93" Type="http://schemas.openxmlformats.org/officeDocument/2006/relationships/hyperlink" Target="consultantplus://offline/ref=8427158A7741671754BBB18E801DB9363C99CA0DE4D24CBE7EB05F626C42DCB11B2DB3DFF605125254DBE1A19E45394462546E8FAE127C6AC524E3hEj2C" TargetMode="External"/><Relationship Id="rId189" Type="http://schemas.openxmlformats.org/officeDocument/2006/relationships/hyperlink" Target="consultantplus://offline/ref=8427158A7741671754BBB18E801DB9363C99CA0DE3D743B67FB05F626C42DCB11B2DB3DFF605125254DBE6AD9E45394462546E8FAE127C6AC524E3hEj2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427158A7741671754BBB18E801DB9363C99CA0DE5D948B378B05F626C42DCB11B2DB3DFF605125254DAE3AC9E45394462546E8FAE127C6AC524E3hEj2C" TargetMode="External"/><Relationship Id="rId235" Type="http://schemas.openxmlformats.org/officeDocument/2006/relationships/hyperlink" Target="consultantplus://offline/ref=8427158A7741671754BBB18E801DB9363C99CA0DE3D049B778B05F626C42DCB11B2DB3DFF605125254D2E7AA9E45394462546E8FAE127C6AC524E3hEj2C" TargetMode="External"/><Relationship Id="rId256" Type="http://schemas.openxmlformats.org/officeDocument/2006/relationships/hyperlink" Target="consultantplus://offline/ref=8427158A7741671754BBB18E801DB9363C99CA0DE3D64CB77AB05F626C42DCB11B2DB3DFF605125254DBE6A09E45394462546E8FAE127C6AC524E3hEj2C" TargetMode="External"/><Relationship Id="rId277" Type="http://schemas.openxmlformats.org/officeDocument/2006/relationships/hyperlink" Target="consultantplus://offline/ref=8427158A7741671754BBB18E801DB9363C99CA0DE3D842B57DB05F626C42DCB11B2DB3DFF605125254D3E4A89E45394462546E8FAE127C6AC524E3hEj2C" TargetMode="External"/><Relationship Id="rId298" Type="http://schemas.openxmlformats.org/officeDocument/2006/relationships/hyperlink" Target="consultantplus://offline/ref=8427158A7741671754BBB1988371EE3A389A9208EED341E025EF043F3B4BD6E65C62EA9DB20813515CD0B6F8D144650234476C89AE107976hCj5C" TargetMode="External"/><Relationship Id="rId116" Type="http://schemas.openxmlformats.org/officeDocument/2006/relationships/hyperlink" Target="consultantplus://offline/ref=8427158A7741671754BBB18E801DB9363C99CA0DE3D643BE78B05F626C42DCB11B2DB3DFF605125254DBE0AF9E45394462546E8FAE127C6AC524E3hEj2C" TargetMode="External"/><Relationship Id="rId137" Type="http://schemas.openxmlformats.org/officeDocument/2006/relationships/hyperlink" Target="consultantplus://offline/ref=8427158A7741671754BBB18E801DB9363C99CA0DE4D542BE7CB05F626C42DCB11B2DB3DFF605125254DBE0AE9E45394462546E8FAE127C6AC524E3hEj2C" TargetMode="External"/><Relationship Id="rId158" Type="http://schemas.openxmlformats.org/officeDocument/2006/relationships/hyperlink" Target="consultantplus://offline/ref=8427158A7741671754BBB18E801DB9363C99CA0DE3D148B07BB05F626C42DCB11B2DB3DFF605125254DBE6A19E45394462546E8FAE127C6AC524E3hEj2C" TargetMode="External"/><Relationship Id="rId302" Type="http://schemas.openxmlformats.org/officeDocument/2006/relationships/hyperlink" Target="consultantplus://offline/ref=8427158A7741671754BBB18E801DB9363C99CA0DE3D643BE78B05F626C42DCB11B2DB3DFF605125255DBEAAB9E45394462546E8FAE127C6AC524E3hEj2C" TargetMode="External"/><Relationship Id="rId323" Type="http://schemas.openxmlformats.org/officeDocument/2006/relationships/hyperlink" Target="consultantplus://offline/ref=8427158A7741671754BBB18E801DB9363C99CA0DE3D643BE78B05F626C42DCB11B2DB3DFF605125255DBEBAE9E45394462546E8FAE127C6AC524E3hEj2C" TargetMode="External"/><Relationship Id="rId344" Type="http://schemas.openxmlformats.org/officeDocument/2006/relationships/image" Target="media/image5.wmf"/><Relationship Id="rId20" Type="http://schemas.openxmlformats.org/officeDocument/2006/relationships/hyperlink" Target="consultantplus://offline/ref=8427158A7741671754BBB18E801DB9363C99CA0DE3D643BE78B05F626C42DCB11B2DB3DFF605125254DBE2AF9E45394462546E8FAE127C6AC524E3hEj2C" TargetMode="External"/><Relationship Id="rId41" Type="http://schemas.openxmlformats.org/officeDocument/2006/relationships/hyperlink" Target="consultantplus://offline/ref=8427158A7741671754BBB18E801DB9363C99CA0DE3D148B07BB05F626C42DCB11B2DB3DFF605125254DBE3A89E45394462546E8FAE127C6AC524E3hEj2C" TargetMode="External"/><Relationship Id="rId62" Type="http://schemas.openxmlformats.org/officeDocument/2006/relationships/hyperlink" Target="consultantplus://offline/ref=8427158A7741671754BBB18E801DB9363C99CA0DE4D84BBE7EB05F626C42DCB11B2DB3DFF605125254DBE0AB9E45394462546E8FAE127C6AC524E3hEj2C" TargetMode="External"/><Relationship Id="rId83" Type="http://schemas.openxmlformats.org/officeDocument/2006/relationships/hyperlink" Target="consultantplus://offline/ref=8427158A7741671754BBAF839671EE3A39909600EED141E025EF043F3B4BD6E65C62EA9DB208135253D0B6F8D144650234476C89AE107976hCj5C" TargetMode="External"/><Relationship Id="rId179" Type="http://schemas.openxmlformats.org/officeDocument/2006/relationships/hyperlink" Target="consultantplus://offline/ref=8427158A7741671754BBB18E801DB9363C99CA0DE4D24CBE7EB05F626C42DCB11B2DB3DFF605125254DAE3AB9E45394462546E8FAE127C6AC524E3hEj2C" TargetMode="External"/><Relationship Id="rId190" Type="http://schemas.openxmlformats.org/officeDocument/2006/relationships/hyperlink" Target="consultantplus://offline/ref=8427158A7741671754BBB18E801DB9363C99CA0DE3D842B57DB05F626C42DCB11B2DB3DFF605125254DBE0A09E45394462546E8FAE127C6AC524E3hEj2C" TargetMode="External"/><Relationship Id="rId204" Type="http://schemas.openxmlformats.org/officeDocument/2006/relationships/hyperlink" Target="consultantplus://offline/ref=8427158A7741671754BBB18E801DB9363C99CA0DE3D743B67FB05F626C42DCB11B2DB3DFF605125254DAE0AF9E45394462546E8FAE127C6AC524E3hEj2C" TargetMode="External"/><Relationship Id="rId225" Type="http://schemas.openxmlformats.org/officeDocument/2006/relationships/hyperlink" Target="consultantplus://offline/ref=8427158A7741671754BBB18E801DB9363C99CA0DE3D743B67FB05F626C42DCB11B2DB3DFF605125254DAE7AB9E45394462546E8FAE127C6AC524E3hEj2C" TargetMode="External"/><Relationship Id="rId246" Type="http://schemas.openxmlformats.org/officeDocument/2006/relationships/hyperlink" Target="consultantplus://offline/ref=8427158A7741671754BBB18E801DB9363C99CA0DE4D542BE7CB05F626C42DCB11B2DB3DFF605125254D2E0A09E45394462546E8FAE127C6AC524E3hEj2C" TargetMode="External"/><Relationship Id="rId267" Type="http://schemas.openxmlformats.org/officeDocument/2006/relationships/hyperlink" Target="consultantplus://offline/ref=8427158A7741671754BBB18E801DB9363C99CA0DE3D842B57DB05F626C42DCB11B2DB3DFF605125254D3E7AA9E45394462546E8FAE127C6AC524E3hEj2C" TargetMode="External"/><Relationship Id="rId288" Type="http://schemas.openxmlformats.org/officeDocument/2006/relationships/hyperlink" Target="consultantplus://offline/ref=8427158A7741671754BBB18E801DB9363C99CA0DE4D14CB37EB05F626C42DCB11B2DB3DFF605125254DAEAAF9E45394462546E8FAE127C6AC524E3hEj2C" TargetMode="External"/><Relationship Id="rId106" Type="http://schemas.openxmlformats.org/officeDocument/2006/relationships/hyperlink" Target="consultantplus://offline/ref=8427158A7741671754BBB1988371EE3A3E929106E3D041E025EF043F3B4BD6E64E62B291B00B0D5251C5E0A997h1j3C" TargetMode="External"/><Relationship Id="rId127" Type="http://schemas.openxmlformats.org/officeDocument/2006/relationships/hyperlink" Target="consultantplus://offline/ref=8427158A7741671754BBB18E801DB9363C99CA0DE3D643BE78B05F626C42DCB11B2DB3DFF605125254DBE1AD9E45394462546E8FAE127C6AC524E3hEj2C" TargetMode="External"/><Relationship Id="rId313" Type="http://schemas.openxmlformats.org/officeDocument/2006/relationships/hyperlink" Target="consultantplus://offline/ref=8427158A7741671754BBB18E801DB9363C99CA0DE3D643BE78B05F626C42DCB11B2DB3DFF605125255DBEAA09E45394462546E8FAE127C6AC524E3hEj2C" TargetMode="External"/><Relationship Id="rId10" Type="http://schemas.openxmlformats.org/officeDocument/2006/relationships/hyperlink" Target="consultantplus://offline/ref=8427158A7741671754BBB18E801DB9363C99CA0DE4D542BE7CB05F626C42DCB11B2DB3DFF605125254DBE2AF9E45394462546E8FAE127C6AC524E3hEj2C" TargetMode="External"/><Relationship Id="rId31" Type="http://schemas.openxmlformats.org/officeDocument/2006/relationships/hyperlink" Target="consultantplus://offline/ref=8427158A7741671754BBB18E801DB9363C99CA0DE4D84BBE7EB05F626C42DCB11B2DB3DFF605125254DBE2AF9E45394462546E8FAE127C6AC524E3hEj2C" TargetMode="External"/><Relationship Id="rId52" Type="http://schemas.openxmlformats.org/officeDocument/2006/relationships/hyperlink" Target="consultantplus://offline/ref=8427158A7741671754BBB18E801DB9363C99CA0DE4D24CBE7EB05F626C42DCB11B2DB3DFF605125254DBE1AA9E45394462546E8FAE127C6AC524E3hEj2C" TargetMode="External"/><Relationship Id="rId73" Type="http://schemas.openxmlformats.org/officeDocument/2006/relationships/hyperlink" Target="consultantplus://offline/ref=8427158A7741671754BBB1988371EE3A3B9B9201E4D841E025EF043F3B4BD6E65C62EA9DB20813515CD0B6F8D144650234476C89AE107976hCj5C" TargetMode="External"/><Relationship Id="rId94" Type="http://schemas.openxmlformats.org/officeDocument/2006/relationships/hyperlink" Target="consultantplus://offline/ref=8427158A7741671754BBB18E801DB9363C99CA0DE4D34CBE7AB05F626C42DCB11B2DB3DFF605125254DBE3A99E45394462546E8FAE127C6AC524E3hEj2C" TargetMode="External"/><Relationship Id="rId148" Type="http://schemas.openxmlformats.org/officeDocument/2006/relationships/hyperlink" Target="consultantplus://offline/ref=8427158A7741671754BBB18E801DB9363C99CA0DE3D643BE78B05F626C42DCB11B2DB3DFF605125254DBE6AB9E45394462546E8FAE127C6AC524E3hEj2C" TargetMode="External"/><Relationship Id="rId169" Type="http://schemas.openxmlformats.org/officeDocument/2006/relationships/hyperlink" Target="consultantplus://offline/ref=8427158A7741671754BBB18E801DB9363C99CA0DE3D049B778B05F626C42DCB11B2DB3DFF605125254DBE7A99E45394462546E8FAE127C6AC524E3hEj2C" TargetMode="External"/><Relationship Id="rId334" Type="http://schemas.openxmlformats.org/officeDocument/2006/relationships/hyperlink" Target="consultantplus://offline/ref=8427158A7741671754BBB18E801DB9363C99CA0DE3D64CB77AB05F626C42DCB11B2DB3DFF605125254DAE3A89E45394462546E8FAE127C6AC524E3hEj2C" TargetMode="External"/><Relationship Id="rId355" Type="http://schemas.openxmlformats.org/officeDocument/2006/relationships/hyperlink" Target="consultantplus://offline/ref=8427158A7741671754BBB18E801DB9363C99CA0DE3D64CB77AB05F626C42DCB11B2DB3DFF605125254DAE2AC9E45394462546E8FAE127C6AC524E3hEj2C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8427158A7741671754BBB18E801DB9363C99CA0DE4D34CBE7AB05F626C42DCB11B2DB3DFF605125254DBE3AD9E45394462546E8FAE127C6AC524E3hEj2C" TargetMode="External"/><Relationship Id="rId215" Type="http://schemas.openxmlformats.org/officeDocument/2006/relationships/hyperlink" Target="consultantplus://offline/ref=8427158A7741671754BBB18E801DB9363C99CA0DE3D44AB170B05F626C42DCB11B2DB3DFF605125254DAE3AB9E45394462546E8FAE127C6AC524E3hEj2C" TargetMode="External"/><Relationship Id="rId236" Type="http://schemas.openxmlformats.org/officeDocument/2006/relationships/hyperlink" Target="consultantplus://offline/ref=8427158A7741671754BBB18E801DB9363C99CA0DE3D643BE78B05F626C42DCB11B2DB3DFF605125255DBE5AC9E45394462546E8FAE127C6AC524E3hEj2C" TargetMode="External"/><Relationship Id="rId257" Type="http://schemas.openxmlformats.org/officeDocument/2006/relationships/hyperlink" Target="consultantplus://offline/ref=8427158A7741671754BBB18E801DB9363C99CA0DE3D64CB77AB05F626C42DCB11B2DB3DFF605125254DBE4A89E45394462546E8FAE127C6AC524E3hEj2C" TargetMode="External"/><Relationship Id="rId278" Type="http://schemas.openxmlformats.org/officeDocument/2006/relationships/hyperlink" Target="consultantplus://offline/ref=8427158A7741671754BBB18E801DB9363C99CA0DE3D842B57DB05F626C42DCB11B2DB3DFF605125254D3E4AB9E45394462546E8FAE127C6AC524E3hEj2C" TargetMode="External"/><Relationship Id="rId303" Type="http://schemas.openxmlformats.org/officeDocument/2006/relationships/hyperlink" Target="consultantplus://offline/ref=8427158A7741671754BBB18E801DB9363C99CA0DE3D643BE78B05F626C42DCB11B2DB3DFF605125255DBEAAA9E45394462546E8FAE127C6AC524E3hEj2C" TargetMode="External"/><Relationship Id="rId42" Type="http://schemas.openxmlformats.org/officeDocument/2006/relationships/hyperlink" Target="consultantplus://offline/ref=8427158A7741671754BBB18E801DB9363C99CA0DE3D643BE78B05F626C42DCB11B2DB3DFF605125254DBE3A89E45394462546E8FAE127C6AC524E3hEj2C" TargetMode="External"/><Relationship Id="rId84" Type="http://schemas.openxmlformats.org/officeDocument/2006/relationships/hyperlink" Target="consultantplus://offline/ref=8427158A7741671754BBB18E801DB9363C99CA0DE4D24CBE7EB05F626C42DCB11B2DB3DFF605125254DBE1AC9E45394462546E8FAE127C6AC524E3hEj2C" TargetMode="External"/><Relationship Id="rId138" Type="http://schemas.openxmlformats.org/officeDocument/2006/relationships/hyperlink" Target="consultantplus://offline/ref=8427158A7741671754BBB18E801DB9363C99CA0DE3D842B57DB05F626C42DCB11B2DB3DFF605125254DBE3AE9E45394462546E8FAE127C6AC524E3hEj2C" TargetMode="External"/><Relationship Id="rId345" Type="http://schemas.openxmlformats.org/officeDocument/2006/relationships/image" Target="media/image6.wmf"/><Relationship Id="rId191" Type="http://schemas.openxmlformats.org/officeDocument/2006/relationships/hyperlink" Target="consultantplus://offline/ref=8427158A7741671754BBB18E801DB9363C99CA0DE4D84BBE7EB05F626C42DCB11B2DB3DFF605125254DBE1AE9E45394462546E8FAE127C6AC524E3hEj2C" TargetMode="External"/><Relationship Id="rId205" Type="http://schemas.openxmlformats.org/officeDocument/2006/relationships/hyperlink" Target="consultantplus://offline/ref=8427158A7741671754BBB18E801DB9363C99CA0DE4D24CBE7EB05F626C42DCB11B2DB3DFF605125254DAE1A09E45394462546E8FAE127C6AC524E3hEj2C" TargetMode="External"/><Relationship Id="rId247" Type="http://schemas.openxmlformats.org/officeDocument/2006/relationships/hyperlink" Target="consultantplus://offline/ref=8427158A7741671754BBB18E801DB9363C99CA0DE4D542BE7CB05F626C42DCB11B2DB3DFF605125254D2E1A99E45394462546E8FAE127C6AC524E3hEj2C" TargetMode="External"/><Relationship Id="rId107" Type="http://schemas.openxmlformats.org/officeDocument/2006/relationships/hyperlink" Target="consultantplus://offline/ref=8427158A7741671754BBB1988371EE3A39939500E6D041E025EF043F3B4BD6E64E62B291B00B0D5251C5E0A997h1j3C" TargetMode="External"/><Relationship Id="rId289" Type="http://schemas.openxmlformats.org/officeDocument/2006/relationships/hyperlink" Target="consultantplus://offline/ref=8427158A7741671754BBB18E801DB9363C99CA0DE3D248B77FB05F626C42DCB11B2DB3DFF605125254DBE2AE9E45394462546E8FAE127C6AC524E3hEj2C" TargetMode="External"/><Relationship Id="rId11" Type="http://schemas.openxmlformats.org/officeDocument/2006/relationships/hyperlink" Target="consultantplus://offline/ref=8427158A7741671754BBB18E801DB9363C99CA0DE4D64CB47CB05F626C42DCB11B2DB3DFF605125254DBE2AF9E45394462546E8FAE127C6AC524E3hEj2C" TargetMode="External"/><Relationship Id="rId53" Type="http://schemas.openxmlformats.org/officeDocument/2006/relationships/hyperlink" Target="consultantplus://offline/ref=8427158A7741671754BBB18E801DB9363C99CA0DE3D743B67FB05F626C42DCB11B2DB3DFF605125254DBE3AC9E45394462546E8FAE127C6AC524E3hEj2C" TargetMode="External"/><Relationship Id="rId149" Type="http://schemas.openxmlformats.org/officeDocument/2006/relationships/hyperlink" Target="consultantplus://offline/ref=8427158A7741671754BBB18E801DB9363C99CA0DE3D949B37DB05F626C42DCB11B2DB3DFF605125254DBE3AA9E45394462546E8FAE127C6AC524E3hEj2C" TargetMode="External"/><Relationship Id="rId314" Type="http://schemas.openxmlformats.org/officeDocument/2006/relationships/hyperlink" Target="consultantplus://offline/ref=8427158A7741671754BBB18E801DB9363C99CA0DE3D643BE78B05F626C42DCB11B2DB3DFF605125255DBEBA89E45394462546E8FAE127C6AC524E3hEj2C" TargetMode="External"/><Relationship Id="rId356" Type="http://schemas.openxmlformats.org/officeDocument/2006/relationships/hyperlink" Target="consultantplus://offline/ref=8427158A7741671754BBB18E801DB9363C99CA0DE3D64CB77AB05F626C42DCB11B2DB3DFF605125254DAE3A89E45394462546E8FAE127C6AC524E3hEj2C" TargetMode="External"/><Relationship Id="rId95" Type="http://schemas.openxmlformats.org/officeDocument/2006/relationships/hyperlink" Target="consultantplus://offline/ref=8427158A7741671754BBB1988371EE3A39929C00E1D941E025EF043F3B4BD6E65C62EA9DB20813525CD0B6F8D144650234476C89AE107976hCj5C" TargetMode="External"/><Relationship Id="rId160" Type="http://schemas.openxmlformats.org/officeDocument/2006/relationships/hyperlink" Target="consultantplus://offline/ref=8427158A7741671754BBB18E801DB9363C99CA0DE3D148B07BB05F626C42DCB11B2DB3DFF605125254DBE7A89E45394462546E8FAE127C6AC524E3hEj2C" TargetMode="External"/><Relationship Id="rId216" Type="http://schemas.openxmlformats.org/officeDocument/2006/relationships/hyperlink" Target="consultantplus://offline/ref=8427158A7741671754BBB18E801DB9363C99CA0DE3D44AB170B05F626C42DCB11B2DB3DFF605125254DAE0AD9E45394462546E8FAE127C6AC524E3hEj2C" TargetMode="External"/><Relationship Id="rId258" Type="http://schemas.openxmlformats.org/officeDocument/2006/relationships/hyperlink" Target="consultantplus://offline/ref=8427158A7741671754BBB18E801DB9363C99CA0DE3D64CB77AB05F626C42DCB11B2DB3DFF605125254DBE6A09E45394462546E8FAE127C6AC524E3hEj2C" TargetMode="External"/><Relationship Id="rId22" Type="http://schemas.openxmlformats.org/officeDocument/2006/relationships/hyperlink" Target="consultantplus://offline/ref=8427158A7741671754BBB18E801DB9363C99CA0DE3D842B57DB05F626C42DCB11B2DB3DFF605125254DBE2AF9E45394462546E8FAE127C6AC524E3hEj2C" TargetMode="External"/><Relationship Id="rId64" Type="http://schemas.openxmlformats.org/officeDocument/2006/relationships/hyperlink" Target="consultantplus://offline/ref=8427158A7741671754BBB18E801DB9363C99CA0DE5D948B378B05F626C42DCB11B2DB3DFF605125254DBE0AD9E45394462546E8FAE127C6AC524E3hEj2C" TargetMode="External"/><Relationship Id="rId118" Type="http://schemas.openxmlformats.org/officeDocument/2006/relationships/hyperlink" Target="consultantplus://offline/ref=8427158A7741671754BBB18E801DB9363C99CA0DE3D643BE78B05F626C42DCB11B2DB3DFF605125254DBE0AE9E45394462546E8FAE127C6AC524E3hEj2C" TargetMode="External"/><Relationship Id="rId325" Type="http://schemas.openxmlformats.org/officeDocument/2006/relationships/hyperlink" Target="consultantplus://offline/ref=8427158A7741671754BBB18E801DB9363C99CA0DE3D643BE78B05F626C42DCB11B2DB3DFF605125255DBEBA19E45394462546E8FAE127C6AC524E3hEj2C" TargetMode="External"/><Relationship Id="rId171" Type="http://schemas.openxmlformats.org/officeDocument/2006/relationships/hyperlink" Target="consultantplus://offline/ref=8427158A7741671754BBB18E801DB9363C99CA0DE3D643BE78B05F626C42DCB11B2DB3DFF605125254DBE7AE9E45394462546E8FAE127C6AC524E3hEj2C" TargetMode="External"/><Relationship Id="rId227" Type="http://schemas.openxmlformats.org/officeDocument/2006/relationships/hyperlink" Target="consultantplus://offline/ref=8427158A7741671754BBB18E801DB9363C99CA0DE3D743B67FB05F626C42DCB11B2DB3DFF605125254DAE5AC9E45394462546E8FAE127C6AC524E3hEj2C" TargetMode="External"/><Relationship Id="rId269" Type="http://schemas.openxmlformats.org/officeDocument/2006/relationships/image" Target="media/image1.wmf"/><Relationship Id="rId33" Type="http://schemas.openxmlformats.org/officeDocument/2006/relationships/hyperlink" Target="consultantplus://offline/ref=8427158A7741671754BBB18E801DB9363C99CA0DE3D049B778B05F626C42DCB11B2DB3DFF605125254DBE2AF9E45394462546E8FAE127C6AC524E3hEj2C" TargetMode="External"/><Relationship Id="rId129" Type="http://schemas.openxmlformats.org/officeDocument/2006/relationships/hyperlink" Target="consultantplus://offline/ref=8427158A7741671754BBB18E801DB9363C99CA0DE4D14CB37EB05F626C42DCB11B2DB3DFF605125254DBE3A89E45394462546E8FAE127C6AC524E3hEj2C" TargetMode="External"/><Relationship Id="rId280" Type="http://schemas.openxmlformats.org/officeDocument/2006/relationships/hyperlink" Target="consultantplus://offline/ref=8427158A7741671754BBB18E801DB9363C99CA0DE3D842B57DB05F626C42DCB11B2DB3DFF605125254D3E4AA9E45394462546E8FAE127C6AC524E3hEj2C" TargetMode="External"/><Relationship Id="rId336" Type="http://schemas.openxmlformats.org/officeDocument/2006/relationships/hyperlink" Target="consultantplus://offline/ref=8427158A7741671754BBB18E801DB9363C99CA0DE3D643BE78B05F626C42DCB11B2DB3DFF605125255DAE2AD9E45394462546E8FAE127C6AC524E3hEj2C" TargetMode="External"/><Relationship Id="rId75" Type="http://schemas.openxmlformats.org/officeDocument/2006/relationships/hyperlink" Target="consultantplus://offline/ref=8427158A7741671754BBB18E801DB9363C99CA0DE4D64CB47CB05F626C42DCB11B2DB3DFF605125254DBE3A09E45394462546E8FAE127C6AC524E3hEj2C" TargetMode="External"/><Relationship Id="rId140" Type="http://schemas.openxmlformats.org/officeDocument/2006/relationships/hyperlink" Target="consultantplus://offline/ref=8427158A7741671754BBB18E801DB9363C99CA0DE3D049B778B05F626C42DCB11B2DB3DFF605125254DBE1AB9E45394462546E8FAE127C6AC524E3hEj2C" TargetMode="External"/><Relationship Id="rId182" Type="http://schemas.openxmlformats.org/officeDocument/2006/relationships/hyperlink" Target="consultantplus://offline/ref=8427158A7741671754BBB18E801DB9363C99CA0DE4D64CB47CB05F626C42DCB11B2DB3DFF605125254DBE6A09E45394462546E8FAE127C6AC524E3hEj2C" TargetMode="External"/><Relationship Id="rId6" Type="http://schemas.openxmlformats.org/officeDocument/2006/relationships/hyperlink" Target="consultantplus://offline/ref=8427158A7741671754BBB18E801DB9363C99CA0DE4D04CB079B05F626C42DCB11B2DB3DFF605125254DBE2AF9E45394462546E8FAE127C6AC524E3hEj2C" TargetMode="External"/><Relationship Id="rId238" Type="http://schemas.openxmlformats.org/officeDocument/2006/relationships/hyperlink" Target="consultantplus://offline/ref=8427158A7741671754BBB18E801DB9363C99CA0DE3D743B67FB05F626C42DCB11B2DB3DFF605125254D2EBAB9E45394462546E8FAE127C6AC524E3hEj2C" TargetMode="External"/><Relationship Id="rId291" Type="http://schemas.openxmlformats.org/officeDocument/2006/relationships/hyperlink" Target="consultantplus://offline/ref=8427158A7741671754BBB18E801DB9363C99CA0DE3D248B77FB05F626C42DCB11B2DB3DFF605125254DBE2AE9E45394462546E8FAE127C6AC524E3hEj2C" TargetMode="External"/><Relationship Id="rId305" Type="http://schemas.openxmlformats.org/officeDocument/2006/relationships/hyperlink" Target="consultantplus://offline/ref=8427158A7741671754BBB18E801DB9363C99CA0DE3D743B67FB05F626C42DCB11B2DB3DFF605125254D2EBAD9E45394462546E8FAE127C6AC524E3hEj2C" TargetMode="External"/><Relationship Id="rId347" Type="http://schemas.openxmlformats.org/officeDocument/2006/relationships/hyperlink" Target="consultantplus://offline/ref=8427158A7741671754BBB18E801DB9363C99CA0DE3D843B77AB05F626C42DCB11B2DB3CDF65D1E5057C5E2AC8B136802h3j5C" TargetMode="External"/><Relationship Id="rId44" Type="http://schemas.openxmlformats.org/officeDocument/2006/relationships/hyperlink" Target="consultantplus://offline/ref=8427158A7741671754BBB18E801DB9363C99CA0DE4D542BE7CB05F626C42DCB11B2DB3DFF605125254DBE3A99E45394462546E8FAE127C6AC524E3hEj2C" TargetMode="External"/><Relationship Id="rId86" Type="http://schemas.openxmlformats.org/officeDocument/2006/relationships/hyperlink" Target="consultantplus://offline/ref=8427158A7741671754BBB1988371EE3A3B919307E3D341E025EF043F3B4BD6E64E62B291B00B0D5251C5E0A997h1j3C" TargetMode="External"/><Relationship Id="rId151" Type="http://schemas.openxmlformats.org/officeDocument/2006/relationships/hyperlink" Target="consultantplus://offline/ref=8427158A7741671754BBB18E801DB9363C99CA0DE3D643BE78B05F626C42DCB11B2DB3DFF605125254DBE6AC9E45394462546E8FAE127C6AC524E3hEj2C" TargetMode="External"/><Relationship Id="rId193" Type="http://schemas.openxmlformats.org/officeDocument/2006/relationships/hyperlink" Target="consultantplus://offline/ref=8427158A7741671754BBB18E801DB9363C99CA0DE3D643BE78B05F626C42DCB11B2DB3DFF605125254DBE5A19E45394462546E8FAE127C6AC524E3hEj2C" TargetMode="External"/><Relationship Id="rId207" Type="http://schemas.openxmlformats.org/officeDocument/2006/relationships/hyperlink" Target="consultantplus://offline/ref=8427158A7741671754BBB18E801DB9363C99CA0DE4D542BE7CB05F626C42DCB11B2DB3DFF605125254DBE5AA9E45394462546E8FAE127C6AC524E3hEj2C" TargetMode="External"/><Relationship Id="rId249" Type="http://schemas.openxmlformats.org/officeDocument/2006/relationships/hyperlink" Target="consultantplus://offline/ref=8427158A7741671754BBB18E801DB9363C99CA0DE3D843B77AB05F626C42DCB11B2DB3CDF65D1E5057C5E2AC8B136802h3j5C" TargetMode="External"/><Relationship Id="rId13" Type="http://schemas.openxmlformats.org/officeDocument/2006/relationships/hyperlink" Target="consultantplus://offline/ref=8427158A7741671754BBB18E801DB9363C99CA0DE4D84BBE7EB05F626C42DCB11B2DB3DFF605125254DBE2AF9E45394462546E8FAE127C6AC524E3hEj2C" TargetMode="External"/><Relationship Id="rId109" Type="http://schemas.openxmlformats.org/officeDocument/2006/relationships/hyperlink" Target="consultantplus://offline/ref=8427158A7741671754BBB1988371EE3A399B9507E1D941E025EF043F3B4BD6E65C62EA9DB208135351D0B6F8D144650234476C89AE107976hCj5C" TargetMode="External"/><Relationship Id="rId260" Type="http://schemas.openxmlformats.org/officeDocument/2006/relationships/hyperlink" Target="consultantplus://offline/ref=8427158A7741671754BBB18E801DB9363C99CA0DE3D842B57DB05F626C42DCB11B2DB3DFF605125254D3E6AE9E45394462546E8FAE127C6AC524E3hEj2C" TargetMode="External"/><Relationship Id="rId316" Type="http://schemas.openxmlformats.org/officeDocument/2006/relationships/hyperlink" Target="consultantplus://offline/ref=8427158A7741671754BBB1988371EE3A3E939009E2D141E025EF043F3B4BD6E65C62EA9EB40D1459008AA6FC98136B1E375C728EB010h7jBC" TargetMode="External"/><Relationship Id="rId55" Type="http://schemas.openxmlformats.org/officeDocument/2006/relationships/hyperlink" Target="consultantplus://offline/ref=8427158A7741671754BBB18E801DB9363C99CA0DE5D948B378B05F626C42DCB11B2DB3DFF605125254DBE3A19E45394462546E8FAE127C6AC524E3hEj2C" TargetMode="External"/><Relationship Id="rId97" Type="http://schemas.openxmlformats.org/officeDocument/2006/relationships/hyperlink" Target="consultantplus://offline/ref=8427158A7741671754BBB1988371EE3A3E929106E3D041E025EF043F3B4BD6E64E62B291B00B0D5251C5E0A997h1j3C" TargetMode="External"/><Relationship Id="rId120" Type="http://schemas.openxmlformats.org/officeDocument/2006/relationships/hyperlink" Target="consultantplus://offline/ref=8427158A7741671754BBB18E801DB9363C99CA0DE3D44AB170B05F626C42DCB11B2DB3DFF605125254DBE0AA9E45394462546E8FAE127C6AC524E3hEj2C" TargetMode="External"/><Relationship Id="rId358" Type="http://schemas.openxmlformats.org/officeDocument/2006/relationships/hyperlink" Target="consultantplus://offline/ref=8427158A7741671754BBB18E801DB9363C99CA0DE3D643BE78B05F626C42DCB11B2DB3DFF605125255DAE0A89E45394462546E8FAE127C6AC524E3hEj2C" TargetMode="External"/><Relationship Id="rId162" Type="http://schemas.openxmlformats.org/officeDocument/2006/relationships/hyperlink" Target="consultantplus://offline/ref=8427158A7741671754BBB18E801DB9363C99CA0DE3D842B57DB05F626C42DCB11B2DB3DFF605125254DBE0AA9E45394462546E8FAE127C6AC524E3hEj2C" TargetMode="External"/><Relationship Id="rId218" Type="http://schemas.openxmlformats.org/officeDocument/2006/relationships/hyperlink" Target="consultantplus://offline/ref=8427158A7741671754BBB18E801DB9363C99CA0DE4D24CBE7EB05F626C42DCB11B2DB3DFF605125254DAE4AE9E45394462546E8FAE127C6AC524E3hEj2C" TargetMode="External"/><Relationship Id="rId271" Type="http://schemas.openxmlformats.org/officeDocument/2006/relationships/hyperlink" Target="consultantplus://offline/ref=8427158A7741671754BBB18E801DB9363C99CA0DE3D842B57DB05F626C42DCB11B2DB3DFF605125254D3E7AC9E45394462546E8FAE127C6AC524E3hEj2C" TargetMode="External"/><Relationship Id="rId24" Type="http://schemas.openxmlformats.org/officeDocument/2006/relationships/hyperlink" Target="consultantplus://offline/ref=8427158A7741671754BBB18E801DB9363C99CA0DE4D04CB079B05F626C42DCB11B2DB3DFF605125254DBE2AF9E45394462546E8FAE127C6AC524E3hEj2C" TargetMode="External"/><Relationship Id="rId66" Type="http://schemas.openxmlformats.org/officeDocument/2006/relationships/hyperlink" Target="consultantplus://offline/ref=8427158A7741671754BBB1988371EE3A3E939107E0D841E025EF043F3B4BD6E64E62B291B00B0D5251C5E0A997h1j3C" TargetMode="External"/><Relationship Id="rId131" Type="http://schemas.openxmlformats.org/officeDocument/2006/relationships/hyperlink" Target="consultantplus://offline/ref=8427158A7741671754BBB18E801DB9363C99CA0DE3D643BE78B05F626C42DCB11B2DB3DFF605125254DBE1AC9E45394462546E8FAE127C6AC524E3hEj2C" TargetMode="External"/><Relationship Id="rId327" Type="http://schemas.openxmlformats.org/officeDocument/2006/relationships/hyperlink" Target="consultantplus://offline/ref=8427158A7741671754BBB18E801DB9363C99CA0DE3D643BE78B05F626C42DCB11B2DB3DFF605125255DBEBA09E45394462546E8FAE127C6AC524E3hEj2C" TargetMode="External"/><Relationship Id="rId173" Type="http://schemas.openxmlformats.org/officeDocument/2006/relationships/hyperlink" Target="consultantplus://offline/ref=8427158A7741671754BBB18E801DB9363C99CA0DE4D14CB37EB05F626C42DCB11B2DB3DFF605125254DBE3AB9E45394462546E8FAE127C6AC524E3hEj2C" TargetMode="External"/><Relationship Id="rId229" Type="http://schemas.openxmlformats.org/officeDocument/2006/relationships/hyperlink" Target="consultantplus://offline/ref=8427158A7741671754BBB18E801DB9363C99CA0DE3D743B67FB05F626C42DCB11B2DB3DFF605125254DAEAA09E45394462546E8FAE127C6AC524E3hEj2C" TargetMode="External"/><Relationship Id="rId240" Type="http://schemas.openxmlformats.org/officeDocument/2006/relationships/hyperlink" Target="consultantplus://offline/ref=8427158A7741671754BBB18E801DB9363C99CA0DE3D643BE78B05F626C42DCB11B2DB3DFF605125255DBE5AC9E45394462546E8FAE127C6AC524E3hEj2C" TargetMode="External"/><Relationship Id="rId35" Type="http://schemas.openxmlformats.org/officeDocument/2006/relationships/hyperlink" Target="consultantplus://offline/ref=8427158A7741671754BBB18E801DB9363C99CA0DE3D248B77FB05F626C42DCB11B2DB3DFF605125254DBE2AE9E45394462546E8FAE127C6AC524E3hEj2C" TargetMode="External"/><Relationship Id="rId77" Type="http://schemas.openxmlformats.org/officeDocument/2006/relationships/hyperlink" Target="consultantplus://offline/ref=8427158A7741671754BBB18E801DB9363C99CA0DE5D948B378B05F626C42DCB11B2DB3DFF605125254DBE0AF9E45394462546E8FAE127C6AC524E3hEj2C" TargetMode="External"/><Relationship Id="rId100" Type="http://schemas.openxmlformats.org/officeDocument/2006/relationships/hyperlink" Target="consultantplus://offline/ref=8427158A7741671754BBAF839671EE3A399B9205EFD641E025EF043F3B4BD6E65C62EA9DB10C155453D0B6F8D144650234476C89AE107976hCj5C" TargetMode="External"/><Relationship Id="rId282" Type="http://schemas.openxmlformats.org/officeDocument/2006/relationships/hyperlink" Target="consultantplus://offline/ref=8427158A7741671754BBB18E801DB9363C99CA0DE3D64CB77AB05F626C42DCB11B2DB3DFF605125254DAE3A89E45394462546E8FAE127C6AC524E3hEj2C" TargetMode="External"/><Relationship Id="rId338" Type="http://schemas.openxmlformats.org/officeDocument/2006/relationships/hyperlink" Target="consultantplus://offline/ref=8427158A7741671754BBB18E801DB9363C99CA0DE3D643BE78B05F626C42DCB11B2DB3DFF605125255DAE2AF9E45394462546E8FAE127C6AC524E3hEj2C" TargetMode="External"/><Relationship Id="rId8" Type="http://schemas.openxmlformats.org/officeDocument/2006/relationships/hyperlink" Target="consultantplus://offline/ref=8427158A7741671754BBB18E801DB9363C99CA0DE4D24CBE7EB05F626C42DCB11B2DB3DFF605125254DBE2AF9E45394462546E8FAE127C6AC524E3hEj2C" TargetMode="External"/><Relationship Id="rId142" Type="http://schemas.openxmlformats.org/officeDocument/2006/relationships/hyperlink" Target="consultantplus://offline/ref=8427158A7741671754BBB18E801DB9363C99CA0DE4D24CBE7EB05F626C42DCB11B2DB3DFF605125254DBEAA99E45394462546E8FAE127C6AC524E3hEj2C" TargetMode="External"/><Relationship Id="rId184" Type="http://schemas.openxmlformats.org/officeDocument/2006/relationships/hyperlink" Target="consultantplus://offline/ref=8427158A7741671754BBB18E801DB9363C99CA0DE4D84BBE7EB05F626C42DCB11B2DB3DFF605125254DBE1AE9E45394462546E8FAE127C6AC524E3hEj2C" TargetMode="External"/><Relationship Id="rId251" Type="http://schemas.openxmlformats.org/officeDocument/2006/relationships/hyperlink" Target="consultantplus://offline/ref=8427158A7741671754BBB18E801DB9363C99CA0DE3D049B778B05F626C42DCB11B2DB3DFF605125254D2E7AA9E45394462546E8FAE127C6AC524E3hEj2C" TargetMode="External"/><Relationship Id="rId46" Type="http://schemas.openxmlformats.org/officeDocument/2006/relationships/hyperlink" Target="consultantplus://offline/ref=8427158A7741671754BBB18E801DB9363C99CA0DE3D643BE78B05F626C42DCB11B2DB3DFF605125254DBE3A19E45394462546E8FAE127C6AC524E3hEj2C" TargetMode="External"/><Relationship Id="rId293" Type="http://schemas.openxmlformats.org/officeDocument/2006/relationships/hyperlink" Target="consultantplus://offline/ref=8427158A7741671754BBB18E801DB9363C99CA0DE3D743B67FB05F626C42DCB11B2DB3DFF605125254D2EBAD9E45394462546E8FAE127C6AC524E3hEj2C" TargetMode="External"/><Relationship Id="rId307" Type="http://schemas.openxmlformats.org/officeDocument/2006/relationships/hyperlink" Target="consultantplus://offline/ref=8427158A7741671754BBB18E801DB9363C99CA0DE3D643BE78B05F626C42DCB11B2DB3DFF605125255DBEAAF9E45394462546E8FAE127C6AC524E3hEj2C" TargetMode="External"/><Relationship Id="rId349" Type="http://schemas.openxmlformats.org/officeDocument/2006/relationships/hyperlink" Target="consultantplus://offline/ref=8427158A7741671754BBB18E801DB9363C99CA0DE3D643BE78B05F626C42DCB11B2DB3DFF605125255DAE3AC9E45394462546E8FAE127C6AC524E3hEj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117</Pages>
  <Words>41753</Words>
  <Characters>237997</Characters>
  <Application>Microsoft Office Word</Application>
  <DocSecurity>0</DocSecurity>
  <Lines>1983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2022-05-23T02:35:00Z</dcterms:created>
  <dcterms:modified xsi:type="dcterms:W3CDTF">2022-06-03T09:44:00Z</dcterms:modified>
</cp:coreProperties>
</file>